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3790612E" w:rsidR="009418A5" w:rsidRPr="005716E7" w:rsidRDefault="00E07C8C" w:rsidP="00AA0B0F">
      <w:pPr>
        <w:pStyle w:val="Heading1"/>
        <w:tabs>
          <w:tab w:val="right" w:pos="10224"/>
        </w:tabs>
        <w:rPr>
          <w:rFonts w:asciiTheme="minorHAnsi" w:hAnsiTheme="minorHAnsi" w:cstheme="minorHAnsi"/>
          <w:color w:val="auto"/>
          <w:sz w:val="24"/>
          <w:szCs w:val="24"/>
        </w:rPr>
      </w:pPr>
      <w:r w:rsidRPr="005716E7">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54441820">
                <wp:simplePos x="0" y="0"/>
                <wp:positionH relativeFrom="margin">
                  <wp:align>right</wp:align>
                </wp:positionH>
                <wp:positionV relativeFrom="paragraph">
                  <wp:posOffset>3385185</wp:posOffset>
                </wp:positionV>
                <wp:extent cx="6667500" cy="51435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514350"/>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pt;margin-top:266.55pt;width:525pt;height:40.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FDzKwIAAFIEAAAOAAAAZHJzL2Uyb0RvYy54bWysVE2P0zAQvSPxHyzfadLSlm3UdLV0KUJa&#10;PqRduDuOk1jYHmO7TcqvZ+x0u9UCF0QOlj0ev5l5bybr60ErchDOSzAlnU5ySoThUEvTlvTrw+7V&#10;FSU+MFMzBUaU9Cg8vd68fLHubSFm0IGqhSMIYnzR25J2IdgiyzzvhGZ+AlYYvGzAaRbw6NqsdqxH&#10;dK2yWZ4vsx5cbR1w4T1ab8dLukn4TSN4+Nw0XgSiSoq5hbS6tFZxzTZrVrSO2U7yUxrsH7LQTBoM&#10;eoa6ZYGRvZO/QWnJHXhowoSDzqBpJBepBqxmmj+r5r5jVqRakBxvzzT5/wfLPx2+OCLrks4pMUyj&#10;RA9iCOQtDGQV2emtL9Dp3qJbGNCMKqdKvb0D/t0TA9uOmVbcOAd9J1iN2U3jy+zi6YjjI0jVf4Qa&#10;w7B9gAQ0NE6TRkn77REaaSEYB/U6njWKSXE0LpfLN4scrzjeLabz14skYsaKiBMlsM6H9wI0iZuS&#10;OuyBFIcd7nyIeT25RHcPStY7qVQ6uLbaKkcODPtll75UyjM3ZUhf0tVithip+CtEnr4/QWgZsPGV&#10;1CW9OjuxIhL4ztSpLQOTatxjysqcGI0kjnSGoRpOClVQH5FbB2OD40DipgP3k5Iem7uk/seeOUGJ&#10;+mBQn9V0Po/TkA64cZfW6tHKDEeIkgZKxu02jJOzt062HUYYO8HADWrZyERuFH3M5pQvNm7i/DRk&#10;cTIuz8nr6Vew+QUAAP//AwBQSwMEFAAGAAgAAAAhADKdyDDgAAAACQEAAA8AAABkcnMvZG93bnJl&#10;di54bWxMj81OwzAQhO9IvIO1SNyoHfqjKmRTBSSEuCC1cOHmxtskNF6H2E0CT497KsfZWc18k20m&#10;24qBet84RkhmCgRx6UzDFcLH+/PdGoQPmo1uHRPCD3nY5NdXmU6NG3lLwy5UIoawTzVCHUKXSunL&#10;mqz2M9cRR+/geqtDlH0lTa/HGG5bea/USlrdcGyodUdPNZXH3ckifDfF11Z+jmVxqH8f314Wcv16&#10;HBBvb6biAUSgKVye4Ywf0SGPTHt3YuNFixCHBITlfJ6AONtqqeJpj7BKFgnIPJP/F+R/AAAA//8D&#10;AFBLAQItABQABgAIAAAAIQC2gziS/gAAAOEBAAATAAAAAAAAAAAAAAAAAAAAAABbQ29udGVudF9U&#10;eXBlc10ueG1sUEsBAi0AFAAGAAgAAAAhADj9If/WAAAAlAEAAAsAAAAAAAAAAAAAAAAALwEAAF9y&#10;ZWxzLy5yZWxzUEsBAi0AFAAGAAgAAAAhAImYUPMrAgAAUgQAAA4AAAAAAAAAAAAAAAAALgIAAGRy&#10;cy9lMm9Eb2MueG1sUEsBAi0AFAAGAAgAAAAhADKdyDDgAAAACQEAAA8AAAAAAAAAAAAAAAAAhQQA&#10;AGRycy9kb3ducmV2LnhtbFBLBQYAAAAABAAEAPMAAACSBQ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DA5DD1" w:rsidRPr="005716E7">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7536D7FE">
                <wp:simplePos x="0" y="0"/>
                <wp:positionH relativeFrom="margin">
                  <wp:posOffset>-173355</wp:posOffset>
                </wp:positionH>
                <wp:positionV relativeFrom="paragraph">
                  <wp:posOffset>889635</wp:posOffset>
                </wp:positionV>
                <wp:extent cx="6628765" cy="285750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857500"/>
                        </a:xfrm>
                        <a:prstGeom prst="rect">
                          <a:avLst/>
                        </a:prstGeom>
                        <a:solidFill>
                          <a:srgbClr val="FFFFFF"/>
                        </a:solidFill>
                        <a:ln w="9525">
                          <a:solidFill>
                            <a:srgbClr val="000000"/>
                          </a:solidFill>
                          <a:miter lim="800000"/>
                          <a:headEnd/>
                          <a:tailEnd/>
                        </a:ln>
                      </wps:spPr>
                      <wps:txbx>
                        <w:txbxContent>
                          <w:p w14:paraId="2AE92612" w14:textId="187A22CA" w:rsidR="004E6C42" w:rsidRPr="00373104" w:rsidRDefault="003F1E9D" w:rsidP="004E6C42">
                            <w:pPr>
                              <w:rPr>
                                <w:rFonts w:ascii="Calibri" w:eastAsia="Times New Roman" w:hAnsi="Calibri"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w:t>
                            </w:r>
                            <w:proofErr w:type="spellStart"/>
                            <w:r w:rsidRPr="00CA5005">
                              <w:rPr>
                                <w:rFonts w:cstheme="minorHAnsi"/>
                                <w:color w:val="000000"/>
                              </w:rPr>
                              <w:t>MaineHousing</w:t>
                            </w:r>
                            <w:proofErr w:type="spellEnd"/>
                            <w:r w:rsidRPr="00CA5005">
                              <w:rPr>
                                <w:rFonts w:cstheme="minorHAnsi"/>
                                <w:color w:val="000000"/>
                              </w:rPr>
                              <w:t>),</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w:t>
                            </w:r>
                            <w:proofErr w:type="spellStart"/>
                            <w:r w:rsidR="002B719B" w:rsidRPr="00CA5005">
                              <w:rPr>
                                <w:rFonts w:cstheme="minorHAnsi"/>
                                <w:color w:val="000000"/>
                              </w:rPr>
                              <w:t>MaineHousing</w:t>
                            </w:r>
                            <w:proofErr w:type="spellEnd"/>
                            <w:r w:rsidR="002B719B" w:rsidRPr="00CA5005">
                              <w:rPr>
                                <w:rFonts w:cstheme="minorHAnsi"/>
                                <w:color w:val="000000"/>
                              </w:rPr>
                              <w:t xml:space="preserve">), </w:t>
                            </w:r>
                            <w:r w:rsidRPr="00CA5005">
                              <w:rPr>
                                <w:rFonts w:cstheme="minorHAnsi"/>
                                <w:color w:val="000000"/>
                              </w:rPr>
                              <w:t xml:space="preserve"> </w:t>
                            </w:r>
                            <w:r w:rsidRPr="00E241D6">
                              <w:rPr>
                                <w:rFonts w:cstheme="minorHAnsi"/>
                                <w:color w:val="000000"/>
                              </w:rPr>
                              <w:t>Norm Maze</w:t>
                            </w:r>
                            <w:r w:rsidRPr="00CA5005">
                              <w:rPr>
                                <w:rFonts w:cstheme="minorHAnsi"/>
                                <w:color w:val="000000"/>
                              </w:rPr>
                              <w:t xml:space="preserve"> (Shalom House), Noelle Coyne (Safe V</w:t>
                            </w:r>
                            <w:r w:rsidR="005C703B">
                              <w:rPr>
                                <w:rFonts w:cstheme="minorHAnsi"/>
                                <w:color w:val="000000"/>
                              </w:rPr>
                              <w:t>oice</w:t>
                            </w:r>
                            <w:r w:rsidRPr="00CA5005">
                              <w:rPr>
                                <w:rFonts w:cstheme="minorHAnsi"/>
                                <w:color w:val="000000"/>
                              </w:rPr>
                              <w:t>), Bill Higgi</w:t>
                            </w:r>
                            <w:r w:rsidR="002D3730">
                              <w:rPr>
                                <w:rFonts w:cstheme="minorHAnsi"/>
                                <w:color w:val="000000"/>
                              </w:rPr>
                              <w:t>ns (Homeless Advocacy for All),</w:t>
                            </w:r>
                            <w:r w:rsidRPr="00CA5005">
                              <w:rPr>
                                <w:rFonts w:cstheme="minorHAnsi"/>
                                <w:color w:val="000000"/>
                              </w:rPr>
                              <w:t xml:space="preserve">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5C703B">
                              <w:rPr>
                                <w:rFonts w:eastAsia="Times New Roman" w:cstheme="minorHAnsi"/>
                                <w:color w:val="000000"/>
                              </w:rPr>
                              <w:t>HOM)</w:t>
                            </w:r>
                            <w:r w:rsidR="00713381" w:rsidRPr="00CA5005">
                              <w:rPr>
                                <w:rFonts w:eastAsia="Times New Roman" w:cstheme="minorHAnsi"/>
                                <w:color w:val="000000"/>
                              </w:rPr>
                              <w:t xml:space="preserve">, </w:t>
                            </w:r>
                            <w:r w:rsidR="008A102A" w:rsidRPr="00373104">
                              <w:rPr>
                                <w:rFonts w:eastAsia="Times New Roman" w:cstheme="minorHAnsi"/>
                                <w:color w:val="000000"/>
                              </w:rPr>
                              <w:t>Tara Hembree (</w:t>
                            </w:r>
                            <w:proofErr w:type="spellStart"/>
                            <w:r w:rsidR="008A102A" w:rsidRPr="00373104">
                              <w:rPr>
                                <w:rFonts w:eastAsia="Times New Roman" w:cstheme="minorHAnsi"/>
                                <w:color w:val="000000"/>
                              </w:rPr>
                              <w:t>Ma</w:t>
                            </w:r>
                            <w:r w:rsidR="002675A6" w:rsidRPr="00373104">
                              <w:rPr>
                                <w:rFonts w:eastAsia="Times New Roman" w:cstheme="minorHAnsi"/>
                                <w:color w:val="000000"/>
                              </w:rPr>
                              <w:t>ineHousing</w:t>
                            </w:r>
                            <w:proofErr w:type="spellEnd"/>
                            <w:r w:rsidR="002675A6" w:rsidRPr="00373104">
                              <w:rPr>
                                <w:rFonts w:eastAsia="Times New Roman" w:cstheme="minorHAnsi"/>
                                <w:color w:val="000000"/>
                              </w:rPr>
                              <w:t>), Katie Spencer-White</w:t>
                            </w:r>
                            <w:r w:rsidR="008A102A" w:rsidRPr="00373104">
                              <w:rPr>
                                <w:rFonts w:eastAsia="Times New Roman" w:cstheme="minorHAnsi"/>
                                <w:color w:val="000000"/>
                              </w:rPr>
                              <w:t xml:space="preserve"> (MMHS)</w:t>
                            </w:r>
                            <w:r w:rsidR="00FF7819" w:rsidRPr="00373104">
                              <w:rPr>
                                <w:rFonts w:eastAsia="Times New Roman" w:cstheme="minorHAnsi"/>
                                <w:color w:val="212121"/>
                              </w:rPr>
                              <w:t xml:space="preserve">, </w:t>
                            </w:r>
                            <w:r w:rsidR="00283E98" w:rsidRPr="00373104">
                              <w:rPr>
                                <w:rFonts w:eastAsia="Times New Roman" w:cstheme="minorHAnsi"/>
                                <w:color w:val="212121"/>
                              </w:rPr>
                              <w:t xml:space="preserve">Sara Wade </w:t>
                            </w:r>
                            <w:r w:rsidR="002D3730" w:rsidRPr="00373104">
                              <w:rPr>
                                <w:rFonts w:eastAsia="Times New Roman" w:cstheme="minorHAnsi"/>
                                <w:color w:val="212121"/>
                              </w:rPr>
                              <w:t>(</w:t>
                            </w:r>
                            <w:r w:rsidR="000D3083" w:rsidRPr="00373104">
                              <w:rPr>
                                <w:rFonts w:eastAsia="Times New Roman" w:cstheme="minorHAnsi"/>
                                <w:color w:val="212121"/>
                              </w:rPr>
                              <w:t>OBH/</w:t>
                            </w:r>
                            <w:r w:rsidR="00DF4C4A" w:rsidRPr="00373104">
                              <w:rPr>
                                <w:rFonts w:eastAsia="Times New Roman" w:cstheme="minorHAnsi"/>
                                <w:color w:val="212121"/>
                              </w:rPr>
                              <w:t>DHHS</w:t>
                            </w:r>
                            <w:r w:rsidR="005C4FAE" w:rsidRPr="00373104">
                              <w:rPr>
                                <w:rFonts w:eastAsia="Times New Roman" w:cstheme="minorHAnsi"/>
                                <w:color w:val="212121"/>
                              </w:rPr>
                              <w:t>)</w:t>
                            </w:r>
                            <w:r w:rsidR="000D3083" w:rsidRPr="00373104">
                              <w:rPr>
                                <w:rFonts w:eastAsia="Times New Roman" w:cstheme="minorHAnsi"/>
                                <w:color w:val="000000"/>
                              </w:rPr>
                              <w:t>,</w:t>
                            </w:r>
                            <w:r w:rsidR="00D6025A" w:rsidRPr="00373104">
                              <w:rPr>
                                <w:rFonts w:eastAsia="Times New Roman" w:cstheme="minorHAnsi"/>
                                <w:color w:val="000000"/>
                              </w:rPr>
                              <w:t xml:space="preserve"> </w:t>
                            </w:r>
                            <w:r w:rsidR="000D3083" w:rsidRPr="00373104">
                              <w:rPr>
                                <w:rFonts w:eastAsia="Times New Roman" w:cstheme="minorHAnsi"/>
                                <w:color w:val="000000"/>
                              </w:rPr>
                              <w:t xml:space="preserve">Abigail </w:t>
                            </w:r>
                            <w:r w:rsidR="001C298B" w:rsidRPr="00373104">
                              <w:rPr>
                                <w:rFonts w:eastAsia="Times New Roman" w:cstheme="minorHAnsi"/>
                                <w:color w:val="000000"/>
                              </w:rPr>
                              <w:t xml:space="preserve">Smallwood </w:t>
                            </w:r>
                            <w:r w:rsidR="00AB7DC6" w:rsidRPr="00373104">
                              <w:rPr>
                                <w:rFonts w:eastAsia="Times New Roman" w:cstheme="minorHAnsi"/>
                                <w:color w:val="000000"/>
                              </w:rPr>
                              <w:t>(City of Biddefo</w:t>
                            </w:r>
                            <w:r w:rsidR="005C4FAE" w:rsidRPr="00373104">
                              <w:rPr>
                                <w:rFonts w:eastAsia="Times New Roman" w:cstheme="minorHAnsi"/>
                                <w:color w:val="000000"/>
                              </w:rPr>
                              <w:t>rd)</w:t>
                            </w:r>
                            <w:r w:rsidR="00AB7DC6" w:rsidRPr="00373104">
                              <w:rPr>
                                <w:rFonts w:eastAsia="Times New Roman" w:cstheme="minorHAnsi"/>
                                <w:color w:val="000000"/>
                              </w:rPr>
                              <w:t>, Christina Dingus</w:t>
                            </w:r>
                            <w:r w:rsidR="00920BAC" w:rsidRPr="00373104">
                              <w:rPr>
                                <w:rFonts w:eastAsia="Times New Roman" w:cstheme="minorHAnsi"/>
                                <w:color w:val="000000"/>
                              </w:rPr>
                              <w:t xml:space="preserve"> </w:t>
                            </w:r>
                            <w:r w:rsidR="00AB7DC6" w:rsidRPr="00373104">
                              <w:rPr>
                                <w:rFonts w:eastAsia="Times New Roman" w:cstheme="minorHAnsi"/>
                                <w:color w:val="000000"/>
                              </w:rPr>
                              <w:t>(</w:t>
                            </w:r>
                            <w:proofErr w:type="spellStart"/>
                            <w:r w:rsidR="00AB7DC6" w:rsidRPr="00373104">
                              <w:rPr>
                                <w:rFonts w:eastAsia="Times New Roman" w:cstheme="minorHAnsi"/>
                                <w:color w:val="000000"/>
                              </w:rPr>
                              <w:t>MaineHousing</w:t>
                            </w:r>
                            <w:proofErr w:type="spellEnd"/>
                            <w:r w:rsidR="00AB7DC6" w:rsidRPr="00373104">
                              <w:rPr>
                                <w:rFonts w:eastAsia="Times New Roman" w:cstheme="minorHAnsi"/>
                                <w:color w:val="000000"/>
                              </w:rPr>
                              <w:t xml:space="preserve">), </w:t>
                            </w:r>
                            <w:r w:rsidR="00920BAC" w:rsidRPr="00373104">
                              <w:rPr>
                                <w:rFonts w:eastAsia="Times New Roman" w:cstheme="minorHAnsi"/>
                                <w:color w:val="000000"/>
                              </w:rPr>
                              <w:t xml:space="preserve">Dan </w:t>
                            </w:r>
                            <w:proofErr w:type="spellStart"/>
                            <w:r w:rsidR="00920BAC" w:rsidRPr="00373104">
                              <w:rPr>
                                <w:rFonts w:eastAsia="Times New Roman" w:cstheme="minorHAnsi"/>
                                <w:color w:val="000000"/>
                              </w:rPr>
                              <w:t>Hodgkin</w:t>
                            </w:r>
                            <w:r w:rsidR="00CF1165" w:rsidRPr="00373104">
                              <w:rPr>
                                <w:rFonts w:eastAsia="Times New Roman" w:cstheme="minorHAnsi"/>
                                <w:color w:val="000000"/>
                              </w:rPr>
                              <w:t>s</w:t>
                            </w:r>
                            <w:proofErr w:type="spellEnd"/>
                            <w:r w:rsidR="00CF1165" w:rsidRPr="00373104">
                              <w:rPr>
                                <w:rFonts w:eastAsia="Times New Roman" w:cstheme="minorHAnsi"/>
                                <w:color w:val="000000"/>
                              </w:rPr>
                              <w:t xml:space="preserve"> (Preble Street), </w:t>
                            </w:r>
                            <w:r w:rsidR="001C298B" w:rsidRPr="00373104">
                              <w:rPr>
                                <w:rFonts w:eastAsia="Times New Roman" w:cstheme="minorHAnsi"/>
                                <w:color w:val="000000"/>
                              </w:rPr>
                              <w:t xml:space="preserve"> </w:t>
                            </w:r>
                            <w:r w:rsidR="00920BAC" w:rsidRPr="00373104">
                              <w:rPr>
                                <w:rFonts w:eastAsia="Times New Roman" w:cstheme="minorHAnsi"/>
                                <w:color w:val="000000"/>
                              </w:rPr>
                              <w:t xml:space="preserve">Janice </w:t>
                            </w:r>
                            <w:proofErr w:type="spellStart"/>
                            <w:r w:rsidR="00920BAC" w:rsidRPr="00373104">
                              <w:rPr>
                                <w:rFonts w:eastAsia="Times New Roman" w:cstheme="minorHAnsi"/>
                                <w:color w:val="000000"/>
                              </w:rPr>
                              <w:t>Daku</w:t>
                            </w:r>
                            <w:proofErr w:type="spellEnd"/>
                            <w:r w:rsidR="00CC51B9" w:rsidRPr="00373104">
                              <w:rPr>
                                <w:rFonts w:eastAsia="Times New Roman" w:cstheme="minorHAnsi"/>
                                <w:color w:val="000000"/>
                              </w:rPr>
                              <w:t xml:space="preserve"> (RCAM), </w:t>
                            </w:r>
                            <w:r w:rsidR="00920BAC" w:rsidRPr="00373104">
                              <w:rPr>
                                <w:rFonts w:eastAsia="Times New Roman" w:cstheme="minorHAnsi"/>
                                <w:color w:val="000000"/>
                              </w:rPr>
                              <w:t>Rebekah Paredes</w:t>
                            </w:r>
                            <w:r w:rsidR="002856E2" w:rsidRPr="00373104">
                              <w:rPr>
                                <w:rFonts w:eastAsia="Times New Roman" w:cstheme="minorHAnsi"/>
                                <w:color w:val="000000"/>
                              </w:rPr>
                              <w:t xml:space="preserve"> (New Hope </w:t>
                            </w:r>
                            <w:proofErr w:type="spellStart"/>
                            <w:r w:rsidR="002856E2" w:rsidRPr="00373104">
                              <w:rPr>
                                <w:rFonts w:eastAsia="Times New Roman" w:cstheme="minorHAnsi"/>
                                <w:color w:val="000000"/>
                              </w:rPr>
                              <w:t>MidCoast</w:t>
                            </w:r>
                            <w:proofErr w:type="spellEnd"/>
                            <w:r w:rsidR="00E56BF4" w:rsidRPr="00373104">
                              <w:rPr>
                                <w:rFonts w:eastAsia="Times New Roman" w:cstheme="minorHAnsi"/>
                                <w:color w:val="000000"/>
                              </w:rPr>
                              <w:t xml:space="preserve">), </w:t>
                            </w:r>
                            <w:r w:rsidR="001C298B" w:rsidRPr="00373104">
                              <w:rPr>
                                <w:rFonts w:eastAsia="Times New Roman" w:cstheme="minorHAnsi"/>
                                <w:color w:val="000000"/>
                              </w:rPr>
                              <w:t>Lauren Bustard (</w:t>
                            </w:r>
                            <w:proofErr w:type="spellStart"/>
                            <w:r w:rsidR="001C298B" w:rsidRPr="00373104">
                              <w:rPr>
                                <w:rFonts w:eastAsia="Times New Roman" w:cstheme="minorHAnsi"/>
                                <w:color w:val="000000"/>
                              </w:rPr>
                              <w:t>MaineHous</w:t>
                            </w:r>
                            <w:r w:rsidR="005C4FAE" w:rsidRPr="00373104">
                              <w:rPr>
                                <w:rFonts w:eastAsia="Times New Roman" w:cstheme="minorHAnsi"/>
                                <w:color w:val="000000"/>
                              </w:rPr>
                              <w:t>ing</w:t>
                            </w:r>
                            <w:proofErr w:type="spellEnd"/>
                            <w:r w:rsidR="002856E2" w:rsidRPr="00373104">
                              <w:rPr>
                                <w:rFonts w:eastAsia="Times New Roman" w:cstheme="minorHAnsi"/>
                                <w:color w:val="000000"/>
                              </w:rPr>
                              <w:t>)</w:t>
                            </w:r>
                            <w:r w:rsidR="002C3D10" w:rsidRPr="00373104">
                              <w:rPr>
                                <w:rFonts w:eastAsia="Times New Roman" w:cstheme="minorHAnsi"/>
                                <w:color w:val="000000"/>
                              </w:rPr>
                              <w:t xml:space="preserve">, Jerry </w:t>
                            </w:r>
                            <w:proofErr w:type="spellStart"/>
                            <w:r w:rsidR="002C3D10" w:rsidRPr="00373104">
                              <w:rPr>
                                <w:rFonts w:eastAsia="Times New Roman" w:cstheme="minorHAnsi"/>
                                <w:color w:val="000000"/>
                              </w:rPr>
                              <w:t>Botta</w:t>
                            </w:r>
                            <w:proofErr w:type="spellEnd"/>
                            <w:r w:rsidR="002C3D10" w:rsidRPr="00373104">
                              <w:rPr>
                                <w:rFonts w:eastAsia="Times New Roman" w:cstheme="minorHAnsi"/>
                                <w:color w:val="000000"/>
                              </w:rPr>
                              <w:t xml:space="preserve"> (H</w:t>
                            </w:r>
                            <w:r w:rsidR="00D945A0" w:rsidRPr="00373104">
                              <w:rPr>
                                <w:rFonts w:eastAsia="Times New Roman" w:cstheme="minorHAnsi"/>
                                <w:color w:val="000000"/>
                              </w:rPr>
                              <w:t>OME Inc.)</w:t>
                            </w:r>
                            <w:r w:rsidR="00081DEB" w:rsidRPr="00373104">
                              <w:rPr>
                                <w:rFonts w:cstheme="minorHAnsi"/>
                              </w:rPr>
                              <w:t>,</w:t>
                            </w:r>
                            <w:r w:rsidR="005C703B">
                              <w:rPr>
                                <w:rFonts w:cstheme="minorHAnsi"/>
                              </w:rPr>
                              <w:t xml:space="preserve"> Rebecca Hobbs (TTD)</w:t>
                            </w:r>
                            <w:r w:rsidR="000D3083" w:rsidRPr="00373104">
                              <w:rPr>
                                <w:rFonts w:cstheme="minorHAnsi"/>
                              </w:rPr>
                              <w:t xml:space="preserve">, </w:t>
                            </w:r>
                            <w:r w:rsidR="00081DEB" w:rsidRPr="00373104">
                              <w:rPr>
                                <w:rFonts w:cstheme="minorHAnsi"/>
                              </w:rPr>
                              <w:t xml:space="preserve">Wes </w:t>
                            </w:r>
                            <w:proofErr w:type="spellStart"/>
                            <w:r w:rsidR="00081DEB" w:rsidRPr="00373104">
                              <w:rPr>
                                <w:rFonts w:cstheme="minorHAnsi"/>
                              </w:rPr>
                              <w:t>Phinney</w:t>
                            </w:r>
                            <w:proofErr w:type="spellEnd"/>
                            <w:r w:rsidR="000D3083" w:rsidRPr="00373104">
                              <w:rPr>
                                <w:rFonts w:cstheme="minorHAnsi"/>
                              </w:rPr>
                              <w:t xml:space="preserve"> (YCSPI), </w:t>
                            </w:r>
                            <w:proofErr w:type="spellStart"/>
                            <w:r w:rsidR="00081DEB" w:rsidRPr="00373104">
                              <w:rPr>
                                <w:rFonts w:cstheme="minorHAnsi"/>
                              </w:rPr>
                              <w:t>Kobi</w:t>
                            </w:r>
                            <w:proofErr w:type="spellEnd"/>
                            <w:r w:rsidR="00081DEB" w:rsidRPr="00373104">
                              <w:rPr>
                                <w:rFonts w:cstheme="minorHAnsi"/>
                              </w:rPr>
                              <w:t xml:space="preserve"> Perry (WMCA), Kari B</w:t>
                            </w:r>
                            <w:r w:rsidR="005C703B">
                              <w:rPr>
                                <w:rFonts w:cstheme="minorHAnsi"/>
                              </w:rPr>
                              <w:t>radstreet (H&amp;J)</w:t>
                            </w:r>
                            <w:r w:rsidR="003F13BD" w:rsidRPr="00373104">
                              <w:rPr>
                                <w:rFonts w:cstheme="minorHAnsi"/>
                              </w:rPr>
                              <w:t>,</w:t>
                            </w:r>
                            <w:r w:rsidR="003F13BD" w:rsidRPr="00373104">
                              <w:rPr>
                                <w:color w:val="000000"/>
                              </w:rPr>
                              <w:t xml:space="preserve"> </w:t>
                            </w:r>
                            <w:r w:rsidR="0033329F" w:rsidRPr="00373104">
                              <w:rPr>
                                <w:color w:val="000000"/>
                              </w:rPr>
                              <w:t xml:space="preserve"> </w:t>
                            </w:r>
                            <w:r w:rsidR="000858E4" w:rsidRPr="00373104">
                              <w:rPr>
                                <w:color w:val="000000"/>
                              </w:rPr>
                              <w:t>Janice Lara-</w:t>
                            </w:r>
                            <w:proofErr w:type="spellStart"/>
                            <w:r w:rsidR="000858E4" w:rsidRPr="00373104">
                              <w:rPr>
                                <w:color w:val="000000"/>
                              </w:rPr>
                              <w:t>Hewey</w:t>
                            </w:r>
                            <w:proofErr w:type="spellEnd"/>
                            <w:r w:rsidR="000858E4" w:rsidRPr="00373104">
                              <w:rPr>
                                <w:color w:val="000000"/>
                              </w:rPr>
                              <w:t xml:space="preserve"> (CC), </w:t>
                            </w:r>
                            <w:r w:rsidR="00245B4C" w:rsidRPr="00373104">
                              <w:rPr>
                                <w:color w:val="000000"/>
                              </w:rPr>
                              <w:t xml:space="preserve"> </w:t>
                            </w:r>
                            <w:r w:rsidR="004E6C42" w:rsidRPr="00373104">
                              <w:rPr>
                                <w:color w:val="000000"/>
                              </w:rPr>
                              <w:t>J</w:t>
                            </w:r>
                            <w:r w:rsidR="003E547F" w:rsidRPr="00373104">
                              <w:rPr>
                                <w:color w:val="000000"/>
                              </w:rPr>
                              <w:t>ulia Davidson</w:t>
                            </w:r>
                            <w:r w:rsidR="007D4C7A" w:rsidRPr="00373104">
                              <w:rPr>
                                <w:color w:val="000000"/>
                              </w:rPr>
                              <w:t xml:space="preserve"> (CU)</w:t>
                            </w:r>
                            <w:r w:rsidR="004E6C42" w:rsidRPr="00373104">
                              <w:rPr>
                                <w:color w:val="000000"/>
                              </w:rPr>
                              <w:t>,</w:t>
                            </w:r>
                            <w:r w:rsidR="005C703B">
                              <w:rPr>
                                <w:color w:val="000000"/>
                              </w:rPr>
                              <w:t xml:space="preserve"> </w:t>
                            </w:r>
                            <w:r w:rsidR="007D4C7A" w:rsidRPr="00373104">
                              <w:rPr>
                                <w:rFonts w:ascii="Calibri" w:eastAsia="Times New Roman" w:hAnsi="Calibri" w:cs="Calibri"/>
                                <w:color w:val="000000"/>
                              </w:rPr>
                              <w:t>Alice Preb</w:t>
                            </w:r>
                            <w:r w:rsidR="004E6C42" w:rsidRPr="00373104">
                              <w:rPr>
                                <w:rFonts w:ascii="Calibri" w:eastAsia="Times New Roman" w:hAnsi="Calibri" w:cs="Calibri"/>
                                <w:color w:val="000000"/>
                              </w:rPr>
                              <w:t>le (DHHS</w:t>
                            </w:r>
                            <w:r w:rsidR="005C703B">
                              <w:rPr>
                                <w:rFonts w:ascii="Calibri" w:eastAsia="Times New Roman" w:hAnsi="Calibri" w:cs="Calibri"/>
                                <w:color w:val="000000"/>
                              </w:rPr>
                              <w:t>)</w:t>
                            </w:r>
                            <w:r w:rsidR="004E6C42"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Ray Mi</w:t>
                            </w:r>
                            <w:r w:rsidR="00AA0B0F" w:rsidRPr="00373104">
                              <w:rPr>
                                <w:rFonts w:ascii="Calibri" w:eastAsia="Times New Roman" w:hAnsi="Calibri" w:cs="Calibri"/>
                                <w:color w:val="000000"/>
                              </w:rPr>
                              <w:t>chaud</w:t>
                            </w:r>
                            <w:r w:rsidR="00BE32FE" w:rsidRPr="00373104">
                              <w:rPr>
                                <w:rFonts w:ascii="Calibri" w:eastAsia="Times New Roman" w:hAnsi="Calibri" w:cs="Calibri"/>
                                <w:color w:val="000000"/>
                              </w:rPr>
                              <w:t xml:space="preserve"> (Veterans </w:t>
                            </w:r>
                            <w:proofErr w:type="spellStart"/>
                            <w:r w:rsidR="00BE32FE" w:rsidRPr="00373104">
                              <w:rPr>
                                <w:rFonts w:ascii="Calibri" w:eastAsia="Times New Roman" w:hAnsi="Calibri" w:cs="Calibri"/>
                                <w:color w:val="000000"/>
                              </w:rPr>
                              <w:t>Inc</w:t>
                            </w:r>
                            <w:proofErr w:type="spellEnd"/>
                            <w:r w:rsidR="00BE32FE" w:rsidRPr="00373104">
                              <w:rPr>
                                <w:rFonts w:ascii="Calibri" w:eastAsia="Times New Roman" w:hAnsi="Calibri" w:cs="Calibri"/>
                                <w:color w:val="000000"/>
                              </w:rPr>
                              <w:t>)</w:t>
                            </w:r>
                            <w:r w:rsidR="000C05B8"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Melanie Beaulieu (</w:t>
                            </w:r>
                            <w:r w:rsidR="00BE32FE" w:rsidRPr="0005799F">
                              <w:rPr>
                                <w:rFonts w:ascii="Calibri" w:eastAsia="Times New Roman" w:hAnsi="Calibri" w:cs="Calibri"/>
                                <w:color w:val="000000"/>
                              </w:rPr>
                              <w:t>FVP)</w:t>
                            </w:r>
                            <w:r w:rsidR="000858E4" w:rsidRPr="0005799F">
                              <w:rPr>
                                <w:rFonts w:ascii="Calibri" w:eastAsia="Times New Roman" w:hAnsi="Calibri" w:cs="Calibri"/>
                                <w:color w:val="000000"/>
                              </w:rPr>
                              <w:t xml:space="preserve">, </w:t>
                            </w:r>
                            <w:r w:rsidR="000D14F0">
                              <w:rPr>
                                <w:rFonts w:ascii="Calibri" w:eastAsia="Times New Roman" w:hAnsi="Calibri" w:cs="Calibri"/>
                                <w:color w:val="000000"/>
                              </w:rPr>
                              <w:t>Jennifer Needham</w:t>
                            </w:r>
                            <w:r w:rsidR="00E07C8C">
                              <w:rPr>
                                <w:rFonts w:ascii="Calibri" w:eastAsia="Times New Roman" w:hAnsi="Calibri" w:cs="Calibri"/>
                                <w:color w:val="000000"/>
                              </w:rPr>
                              <w:t xml:space="preserve"> (New </w:t>
                            </w:r>
                            <w:proofErr w:type="spellStart"/>
                            <w:r w:rsidR="00E07C8C">
                              <w:rPr>
                                <w:rFonts w:ascii="Calibri" w:eastAsia="Times New Roman" w:hAnsi="Calibri" w:cs="Calibri"/>
                                <w:color w:val="000000"/>
                              </w:rPr>
                              <w:t>Begginnings</w:t>
                            </w:r>
                            <w:proofErr w:type="spellEnd"/>
                            <w:r w:rsidR="00E07C8C">
                              <w:rPr>
                                <w:rFonts w:ascii="Calibri" w:eastAsia="Times New Roman" w:hAnsi="Calibri" w:cs="Calibri"/>
                                <w:color w:val="000000"/>
                              </w:rPr>
                              <w:t>)</w:t>
                            </w:r>
                            <w:r w:rsidR="000D14F0">
                              <w:rPr>
                                <w:rFonts w:ascii="Calibri" w:eastAsia="Times New Roman" w:hAnsi="Calibri" w:cs="Calibri"/>
                                <w:color w:val="000000"/>
                              </w:rPr>
                              <w:t xml:space="preserve">, </w:t>
                            </w:r>
                            <w:r w:rsidR="000858E4" w:rsidRPr="0005799F">
                              <w:rPr>
                                <w:rFonts w:ascii="Calibri" w:eastAsia="Times New Roman" w:hAnsi="Calibri" w:cs="Calibri"/>
                                <w:color w:val="000000"/>
                              </w:rPr>
                              <w:t>Mike Merri</w:t>
                            </w:r>
                            <w:r w:rsidR="00373104" w:rsidRPr="0005799F">
                              <w:rPr>
                                <w:rFonts w:ascii="Calibri" w:eastAsia="Times New Roman" w:hAnsi="Calibri" w:cs="Calibri"/>
                                <w:color w:val="000000"/>
                              </w:rPr>
                              <w:t>l</w:t>
                            </w:r>
                            <w:r w:rsidR="000858E4" w:rsidRPr="0005799F">
                              <w:rPr>
                                <w:rFonts w:ascii="Calibri" w:eastAsia="Times New Roman" w:hAnsi="Calibri" w:cs="Calibri"/>
                                <w:color w:val="000000"/>
                              </w:rPr>
                              <w:t xml:space="preserve">l (VOA), Tracy Allan, </w:t>
                            </w:r>
                            <w:proofErr w:type="spellStart"/>
                            <w:r w:rsidR="000858E4" w:rsidRPr="0005799F">
                              <w:rPr>
                                <w:rFonts w:ascii="Calibri" w:eastAsia="Times New Roman" w:hAnsi="Calibri" w:cs="Calibri"/>
                                <w:color w:val="000000"/>
                              </w:rPr>
                              <w:t>Rott</w:t>
                            </w:r>
                            <w:r w:rsidR="005B3FEA">
                              <w:rPr>
                                <w:rFonts w:ascii="Calibri" w:eastAsia="Times New Roman" w:hAnsi="Calibri" w:cs="Calibri"/>
                                <w:color w:val="000000"/>
                              </w:rPr>
                              <w:t>a</w:t>
                            </w:r>
                            <w:proofErr w:type="spellEnd"/>
                            <w:r w:rsidR="005B3FEA">
                              <w:rPr>
                                <w:rFonts w:ascii="Calibri" w:eastAsia="Times New Roman" w:hAnsi="Calibri" w:cs="Calibri"/>
                                <w:color w:val="000000"/>
                              </w:rPr>
                              <w:t xml:space="preserve"> Knott (Tedford</w:t>
                            </w:r>
                            <w:r w:rsidR="00812B05" w:rsidRPr="00373104">
                              <w:rPr>
                                <w:rFonts w:ascii="Calibri" w:eastAsia="Times New Roman" w:hAnsi="Calibri" w:cs="Calibri"/>
                                <w:color w:val="000000"/>
                              </w:rPr>
                              <w:t xml:space="preserve">), Dave </w:t>
                            </w:r>
                            <w:proofErr w:type="spellStart"/>
                            <w:r w:rsidR="00812B05" w:rsidRPr="00373104">
                              <w:rPr>
                                <w:rFonts w:ascii="Calibri" w:eastAsia="Times New Roman" w:hAnsi="Calibri" w:cs="Calibri"/>
                                <w:color w:val="000000"/>
                              </w:rPr>
                              <w:t>M</w:t>
                            </w:r>
                            <w:r w:rsidR="00373104" w:rsidRPr="00373104">
                              <w:rPr>
                                <w:rFonts w:ascii="Calibri" w:eastAsia="Times New Roman" w:hAnsi="Calibri" w:cs="Calibri"/>
                                <w:color w:val="000000"/>
                              </w:rPr>
                              <w:t>cClusKey</w:t>
                            </w:r>
                            <w:proofErr w:type="spellEnd"/>
                            <w:r w:rsidR="00373104" w:rsidRPr="00373104">
                              <w:rPr>
                                <w:rFonts w:ascii="Calibri" w:eastAsia="Times New Roman" w:hAnsi="Calibri" w:cs="Calibri"/>
                                <w:color w:val="000000"/>
                              </w:rPr>
                              <w:t xml:space="preserve"> </w:t>
                            </w:r>
                            <w:r w:rsidR="00812B05" w:rsidRPr="00373104">
                              <w:rPr>
                                <w:rFonts w:ascii="Calibri" w:eastAsia="Times New Roman" w:hAnsi="Calibri" w:cs="Calibri"/>
                                <w:color w:val="000000"/>
                              </w:rPr>
                              <w:t>(Shaw Hous</w:t>
                            </w:r>
                            <w:r w:rsidR="005B3FEA">
                              <w:rPr>
                                <w:rFonts w:ascii="Calibri" w:eastAsia="Times New Roman" w:hAnsi="Calibri" w:cs="Calibri"/>
                                <w:color w:val="000000"/>
                              </w:rPr>
                              <w:t>e)</w:t>
                            </w:r>
                            <w:r w:rsidR="002A03FE">
                              <w:rPr>
                                <w:rFonts w:ascii="Calibri" w:eastAsia="Times New Roman" w:hAnsi="Calibri" w:cs="Calibri"/>
                                <w:color w:val="000000"/>
                              </w:rPr>
                              <w:t xml:space="preserve">, Erin Kelly (Preble Street), Megan </w:t>
                            </w:r>
                            <w:proofErr w:type="spellStart"/>
                            <w:r w:rsidR="002A03FE">
                              <w:rPr>
                                <w:rFonts w:ascii="Calibri" w:eastAsia="Times New Roman" w:hAnsi="Calibri" w:cs="Calibri"/>
                                <w:color w:val="000000"/>
                              </w:rPr>
                              <w:t>Gean-Geandron</w:t>
                            </w:r>
                            <w:proofErr w:type="spellEnd"/>
                            <w:r w:rsidR="002A03FE">
                              <w:rPr>
                                <w:rFonts w:ascii="Calibri" w:eastAsia="Times New Roman" w:hAnsi="Calibri" w:cs="Calibri"/>
                                <w:color w:val="000000"/>
                              </w:rPr>
                              <w:t xml:space="preserve"> (YCSPI), Ken Capron  (Hope Harbor), Aaron Geyer (COP), Chris Bicknell (New Beginnings), Bruce Hews (Northern Lights), Stephanie </w:t>
                            </w:r>
                            <w:proofErr w:type="spellStart"/>
                            <w:r w:rsidR="002A03FE">
                              <w:rPr>
                                <w:rFonts w:ascii="Calibri" w:eastAsia="Times New Roman" w:hAnsi="Calibri" w:cs="Calibri"/>
                                <w:color w:val="000000"/>
                              </w:rPr>
                              <w:t>Pri</w:t>
                            </w:r>
                            <w:r w:rsidR="000D14F0">
                              <w:rPr>
                                <w:rFonts w:ascii="Calibri" w:eastAsia="Times New Roman" w:hAnsi="Calibri" w:cs="Calibri"/>
                                <w:color w:val="000000"/>
                              </w:rPr>
                              <w:t>mm</w:t>
                            </w:r>
                            <w:proofErr w:type="spellEnd"/>
                            <w:r w:rsidR="000D14F0">
                              <w:rPr>
                                <w:rFonts w:ascii="Calibri" w:eastAsia="Times New Roman" w:hAnsi="Calibri" w:cs="Calibri"/>
                                <w:color w:val="000000"/>
                              </w:rPr>
                              <w:t xml:space="preserve"> (KCHC), Kelly Watson (</w:t>
                            </w:r>
                            <w:proofErr w:type="spellStart"/>
                            <w:r w:rsidR="000D14F0">
                              <w:rPr>
                                <w:rFonts w:ascii="Calibri" w:eastAsia="Times New Roman" w:hAnsi="Calibri" w:cs="Calibri"/>
                                <w:color w:val="000000"/>
                              </w:rPr>
                              <w:t>MaineHousing</w:t>
                            </w:r>
                            <w:proofErr w:type="spellEnd"/>
                            <w:r w:rsidR="000D14F0">
                              <w:rPr>
                                <w:rFonts w:ascii="Calibri" w:eastAsia="Times New Roman" w:hAnsi="Calibri" w:cs="Calibri"/>
                                <w:color w:val="000000"/>
                              </w:rPr>
                              <w:t xml:space="preserve">), Sarah </w:t>
                            </w:r>
                            <w:proofErr w:type="spellStart"/>
                            <w:r w:rsidR="000D14F0">
                              <w:rPr>
                                <w:rFonts w:ascii="Calibri" w:eastAsia="Times New Roman" w:hAnsi="Calibri" w:cs="Calibri"/>
                                <w:color w:val="000000"/>
                              </w:rPr>
                              <w:t>Drosier</w:t>
                            </w:r>
                            <w:proofErr w:type="spellEnd"/>
                            <w:r w:rsidR="000D14F0">
                              <w:rPr>
                                <w:rFonts w:ascii="Calibri" w:eastAsia="Times New Roman" w:hAnsi="Calibri" w:cs="Calibri"/>
                                <w:color w:val="000000"/>
                              </w:rPr>
                              <w:t xml:space="preserve"> (CHCS), Jason Goodrich (Hope House), Kelsie Vincent (YAB), Jill </w:t>
                            </w:r>
                            <w:proofErr w:type="spellStart"/>
                            <w:r w:rsidR="000D14F0">
                              <w:rPr>
                                <w:rFonts w:ascii="Calibri" w:eastAsia="Times New Roman" w:hAnsi="Calibri" w:cs="Calibri"/>
                                <w:color w:val="000000"/>
                              </w:rPr>
                              <w:t>Grazia</w:t>
                            </w:r>
                            <w:proofErr w:type="spellEnd"/>
                            <w:r w:rsidR="000D14F0">
                              <w:rPr>
                                <w:rFonts w:ascii="Calibri" w:eastAsia="Times New Roman" w:hAnsi="Calibri" w:cs="Calibri"/>
                                <w:color w:val="000000"/>
                              </w:rPr>
                              <w:t xml:space="preserve"> (Shalom House) and Brianne </w:t>
                            </w:r>
                            <w:proofErr w:type="spellStart"/>
                            <w:r w:rsidR="000D14F0">
                              <w:rPr>
                                <w:rFonts w:ascii="Calibri" w:eastAsia="Times New Roman" w:hAnsi="Calibri" w:cs="Calibri"/>
                                <w:color w:val="000000"/>
                              </w:rPr>
                              <w:t>Brasslett</w:t>
                            </w:r>
                            <w:proofErr w:type="spellEnd"/>
                            <w:r w:rsidR="000D14F0">
                              <w:rPr>
                                <w:rFonts w:ascii="Calibri" w:eastAsia="Times New Roman" w:hAnsi="Calibri" w:cs="Calibri"/>
                                <w:color w:val="000000"/>
                              </w:rPr>
                              <w:t xml:space="preserve"> (CHCS)</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3.65pt;margin-top:70.05pt;width:521.95pt;height:2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Nd3LgIAAFgEAAAOAAAAZHJzL2Uyb0RvYy54bWysVNtu2zAMfR+wfxD0vtjx4jQ14hRdugwD&#10;ugvQ7gNkWbaFyaImKbGzrx8lp2nQbS/D/CCIInVEnkN6fTP2ihyEdRJ0SeezlBKhOdRStyX99rh7&#10;s6LEeaZrpkCLkh6Fozeb16/WgylEBh2oWliCINoVgylp570pksTxTvTMzcAIjc4GbM88mrZNassG&#10;RO9VkqXpMhnA1sYCF87h6d3kpJuI3zSC+y9N44QnqqSYm4+rjWsV1mSzZkVrmekkP6XB/iGLnkmN&#10;j56h7phnZG/lb1C95BYcNH7GoU+gaSQXsQasZp6+qOahY0bEWpAcZ840uf8Hyz8fvloi65K+pUSz&#10;HiV6FKMn72Aky8DOYFyBQQ8Gw/yIx6hyrNSZe+DfHdGw7Zhuxa21MHSC1ZjdPNxMLq5OOC6AVMMn&#10;qPEZtvcQgcbG9oE6JIMgOqp0PCsTUuF4uFxmq6tlTglHX7bKr/I0apew4um6sc5/ENCTsCmpRekj&#10;PDvcOx/SYcVTSHjNgZL1TioVDdtWW2XJgWGb7OIXK3gRpjQZSnqdZ/nEwF8h0vj9CaKXHvtdyb6k&#10;q3MQKwJv73Udu9EzqaY9pqz0icjA3cSiH6sxKhZZDiRXUB+RWQtTe+M44qYD+5OSAVu7pO7HnllB&#10;ifqoUZ3r+WIRZiEai/wqQ8NeeqpLD9McoUrqKZm2Wz/Nz95Y2Xb40tQPGm5R0UZGrp+zOqWP7Rsl&#10;OI1amI9LO0Y9/xA2vwAAAP//AwBQSwMEFAAGAAgAAAAhAI/gPk3hAAAADAEAAA8AAABkcnMvZG93&#10;bnJldi54bWxMj8FOwzAMhu9IvENkJC5oS7qNbitNJ4QEYjcYCK5Zk7UViVOSrCtvj3eCo/1/+v25&#10;3IzOssGE2HmUkE0FMIO11x02Et7fHicrYDEp1Mp6NBJ+TIRNdXlRqkL7E76aYZcaRiUYCyWhTakv&#10;OI91a5yKU98bpOzgg1OJxtBwHdSJyp3lMyFy7lSHdKFVvXloTf21OzoJq8Xz8Bm385ePOj/YdbpZ&#10;Dk/fQcrrq/H+DlgyY/qD4axP6lCR094fUUdmJUxmyzmhFCxEBuxMiCzPge0l3K5pxauS/3+i+gUA&#10;AP//AwBQSwECLQAUAAYACAAAACEAtoM4kv4AAADhAQAAEwAAAAAAAAAAAAAAAAAAAAAAW0NvbnRl&#10;bnRfVHlwZXNdLnhtbFBLAQItABQABgAIAAAAIQA4/SH/1gAAAJQBAAALAAAAAAAAAAAAAAAAAC8B&#10;AABfcmVscy8ucmVsc1BLAQItABQABgAIAAAAIQBR0Nd3LgIAAFgEAAAOAAAAAAAAAAAAAAAAAC4C&#10;AABkcnMvZTJvRG9jLnhtbFBLAQItABQABgAIAAAAIQCP4D5N4QAAAAwBAAAPAAAAAAAAAAAAAAAA&#10;AIgEAABkcnMvZG93bnJldi54bWxQSwUGAAAAAAQABADzAAAAlgUAAAAA&#10;">
                <v:textbox>
                  <w:txbxContent>
                    <w:p w14:paraId="2AE92612" w14:textId="187A22CA" w:rsidR="004E6C42" w:rsidRPr="00373104" w:rsidRDefault="003F1E9D" w:rsidP="004E6C42">
                      <w:pPr>
                        <w:rPr>
                          <w:rFonts w:ascii="Calibri" w:eastAsia="Times New Roman" w:hAnsi="Calibri"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w:t>
                      </w:r>
                      <w:proofErr w:type="spellStart"/>
                      <w:r w:rsidRPr="00CA5005">
                        <w:rPr>
                          <w:rFonts w:cstheme="minorHAnsi"/>
                          <w:color w:val="000000"/>
                        </w:rPr>
                        <w:t>MaineHousing</w:t>
                      </w:r>
                      <w:proofErr w:type="spellEnd"/>
                      <w:r w:rsidRPr="00CA5005">
                        <w:rPr>
                          <w:rFonts w:cstheme="minorHAnsi"/>
                          <w:color w:val="000000"/>
                        </w:rPr>
                        <w:t>),</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w:t>
                      </w:r>
                      <w:proofErr w:type="spellStart"/>
                      <w:r w:rsidR="002B719B" w:rsidRPr="00CA5005">
                        <w:rPr>
                          <w:rFonts w:cstheme="minorHAnsi"/>
                          <w:color w:val="000000"/>
                        </w:rPr>
                        <w:t>MaineHousing</w:t>
                      </w:r>
                      <w:proofErr w:type="spellEnd"/>
                      <w:r w:rsidR="002B719B" w:rsidRPr="00CA5005">
                        <w:rPr>
                          <w:rFonts w:cstheme="minorHAnsi"/>
                          <w:color w:val="000000"/>
                        </w:rPr>
                        <w:t xml:space="preserve">), </w:t>
                      </w:r>
                      <w:r w:rsidRPr="00CA5005">
                        <w:rPr>
                          <w:rFonts w:cstheme="minorHAnsi"/>
                          <w:color w:val="000000"/>
                        </w:rPr>
                        <w:t xml:space="preserve"> </w:t>
                      </w:r>
                      <w:r w:rsidRPr="00E241D6">
                        <w:rPr>
                          <w:rFonts w:cstheme="minorHAnsi"/>
                          <w:color w:val="000000"/>
                        </w:rPr>
                        <w:t>Norm Maze</w:t>
                      </w:r>
                      <w:r w:rsidRPr="00CA5005">
                        <w:rPr>
                          <w:rFonts w:cstheme="minorHAnsi"/>
                          <w:color w:val="000000"/>
                        </w:rPr>
                        <w:t xml:space="preserve"> (Shalom House), Noelle Coyne (Safe V</w:t>
                      </w:r>
                      <w:r w:rsidR="005C703B">
                        <w:rPr>
                          <w:rFonts w:cstheme="minorHAnsi"/>
                          <w:color w:val="000000"/>
                        </w:rPr>
                        <w:t>oice</w:t>
                      </w:r>
                      <w:r w:rsidRPr="00CA5005">
                        <w:rPr>
                          <w:rFonts w:cstheme="minorHAnsi"/>
                          <w:color w:val="000000"/>
                        </w:rPr>
                        <w:t>), Bill Higgi</w:t>
                      </w:r>
                      <w:r w:rsidR="002D3730">
                        <w:rPr>
                          <w:rFonts w:cstheme="minorHAnsi"/>
                          <w:color w:val="000000"/>
                        </w:rPr>
                        <w:t>ns (Homeless Advocacy for All),</w:t>
                      </w:r>
                      <w:r w:rsidRPr="00CA5005">
                        <w:rPr>
                          <w:rFonts w:cstheme="minorHAnsi"/>
                          <w:color w:val="000000"/>
                        </w:rPr>
                        <w:t xml:space="preserve">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5C703B">
                        <w:rPr>
                          <w:rFonts w:eastAsia="Times New Roman" w:cstheme="minorHAnsi"/>
                          <w:color w:val="000000"/>
                        </w:rPr>
                        <w:t>HOM)</w:t>
                      </w:r>
                      <w:r w:rsidR="00713381" w:rsidRPr="00CA5005">
                        <w:rPr>
                          <w:rFonts w:eastAsia="Times New Roman" w:cstheme="minorHAnsi"/>
                          <w:color w:val="000000"/>
                        </w:rPr>
                        <w:t xml:space="preserve">, </w:t>
                      </w:r>
                      <w:r w:rsidR="008A102A" w:rsidRPr="00373104">
                        <w:rPr>
                          <w:rFonts w:eastAsia="Times New Roman" w:cstheme="minorHAnsi"/>
                          <w:color w:val="000000"/>
                        </w:rPr>
                        <w:t>Tara Hembree (</w:t>
                      </w:r>
                      <w:proofErr w:type="spellStart"/>
                      <w:r w:rsidR="008A102A" w:rsidRPr="00373104">
                        <w:rPr>
                          <w:rFonts w:eastAsia="Times New Roman" w:cstheme="minorHAnsi"/>
                          <w:color w:val="000000"/>
                        </w:rPr>
                        <w:t>Ma</w:t>
                      </w:r>
                      <w:r w:rsidR="002675A6" w:rsidRPr="00373104">
                        <w:rPr>
                          <w:rFonts w:eastAsia="Times New Roman" w:cstheme="minorHAnsi"/>
                          <w:color w:val="000000"/>
                        </w:rPr>
                        <w:t>ineHousing</w:t>
                      </w:r>
                      <w:proofErr w:type="spellEnd"/>
                      <w:r w:rsidR="002675A6" w:rsidRPr="00373104">
                        <w:rPr>
                          <w:rFonts w:eastAsia="Times New Roman" w:cstheme="minorHAnsi"/>
                          <w:color w:val="000000"/>
                        </w:rPr>
                        <w:t>), Katie Spencer-White</w:t>
                      </w:r>
                      <w:r w:rsidR="008A102A" w:rsidRPr="00373104">
                        <w:rPr>
                          <w:rFonts w:eastAsia="Times New Roman" w:cstheme="minorHAnsi"/>
                          <w:color w:val="000000"/>
                        </w:rPr>
                        <w:t xml:space="preserve"> (MMHS)</w:t>
                      </w:r>
                      <w:r w:rsidR="00FF7819" w:rsidRPr="00373104">
                        <w:rPr>
                          <w:rFonts w:eastAsia="Times New Roman" w:cstheme="minorHAnsi"/>
                          <w:color w:val="212121"/>
                        </w:rPr>
                        <w:t xml:space="preserve">, </w:t>
                      </w:r>
                      <w:r w:rsidR="00283E98" w:rsidRPr="00373104">
                        <w:rPr>
                          <w:rFonts w:eastAsia="Times New Roman" w:cstheme="minorHAnsi"/>
                          <w:color w:val="212121"/>
                        </w:rPr>
                        <w:t xml:space="preserve">Sara Wade </w:t>
                      </w:r>
                      <w:r w:rsidR="002D3730" w:rsidRPr="00373104">
                        <w:rPr>
                          <w:rFonts w:eastAsia="Times New Roman" w:cstheme="minorHAnsi"/>
                          <w:color w:val="212121"/>
                        </w:rPr>
                        <w:t>(</w:t>
                      </w:r>
                      <w:r w:rsidR="000D3083" w:rsidRPr="00373104">
                        <w:rPr>
                          <w:rFonts w:eastAsia="Times New Roman" w:cstheme="minorHAnsi"/>
                          <w:color w:val="212121"/>
                        </w:rPr>
                        <w:t>OBH/</w:t>
                      </w:r>
                      <w:r w:rsidR="00DF4C4A" w:rsidRPr="00373104">
                        <w:rPr>
                          <w:rFonts w:eastAsia="Times New Roman" w:cstheme="minorHAnsi"/>
                          <w:color w:val="212121"/>
                        </w:rPr>
                        <w:t>DHHS</w:t>
                      </w:r>
                      <w:r w:rsidR="005C4FAE" w:rsidRPr="00373104">
                        <w:rPr>
                          <w:rFonts w:eastAsia="Times New Roman" w:cstheme="minorHAnsi"/>
                          <w:color w:val="212121"/>
                        </w:rPr>
                        <w:t>)</w:t>
                      </w:r>
                      <w:r w:rsidR="000D3083" w:rsidRPr="00373104">
                        <w:rPr>
                          <w:rFonts w:eastAsia="Times New Roman" w:cstheme="minorHAnsi"/>
                          <w:color w:val="000000"/>
                        </w:rPr>
                        <w:t>,</w:t>
                      </w:r>
                      <w:r w:rsidR="00D6025A" w:rsidRPr="00373104">
                        <w:rPr>
                          <w:rFonts w:eastAsia="Times New Roman" w:cstheme="minorHAnsi"/>
                          <w:color w:val="000000"/>
                        </w:rPr>
                        <w:t xml:space="preserve"> </w:t>
                      </w:r>
                      <w:r w:rsidR="000D3083" w:rsidRPr="00373104">
                        <w:rPr>
                          <w:rFonts w:eastAsia="Times New Roman" w:cstheme="minorHAnsi"/>
                          <w:color w:val="000000"/>
                        </w:rPr>
                        <w:t xml:space="preserve">Abigail </w:t>
                      </w:r>
                      <w:r w:rsidR="001C298B" w:rsidRPr="00373104">
                        <w:rPr>
                          <w:rFonts w:eastAsia="Times New Roman" w:cstheme="minorHAnsi"/>
                          <w:color w:val="000000"/>
                        </w:rPr>
                        <w:t xml:space="preserve">Smallwood </w:t>
                      </w:r>
                      <w:r w:rsidR="00AB7DC6" w:rsidRPr="00373104">
                        <w:rPr>
                          <w:rFonts w:eastAsia="Times New Roman" w:cstheme="minorHAnsi"/>
                          <w:color w:val="000000"/>
                        </w:rPr>
                        <w:t>(City of Biddefo</w:t>
                      </w:r>
                      <w:r w:rsidR="005C4FAE" w:rsidRPr="00373104">
                        <w:rPr>
                          <w:rFonts w:eastAsia="Times New Roman" w:cstheme="minorHAnsi"/>
                          <w:color w:val="000000"/>
                        </w:rPr>
                        <w:t>rd)</w:t>
                      </w:r>
                      <w:r w:rsidR="00AB7DC6" w:rsidRPr="00373104">
                        <w:rPr>
                          <w:rFonts w:eastAsia="Times New Roman" w:cstheme="minorHAnsi"/>
                          <w:color w:val="000000"/>
                        </w:rPr>
                        <w:t>, Christina Dingus</w:t>
                      </w:r>
                      <w:r w:rsidR="00920BAC" w:rsidRPr="00373104">
                        <w:rPr>
                          <w:rFonts w:eastAsia="Times New Roman" w:cstheme="minorHAnsi"/>
                          <w:color w:val="000000"/>
                        </w:rPr>
                        <w:t xml:space="preserve"> </w:t>
                      </w:r>
                      <w:r w:rsidR="00AB7DC6" w:rsidRPr="00373104">
                        <w:rPr>
                          <w:rFonts w:eastAsia="Times New Roman" w:cstheme="minorHAnsi"/>
                          <w:color w:val="000000"/>
                        </w:rPr>
                        <w:t>(</w:t>
                      </w:r>
                      <w:proofErr w:type="spellStart"/>
                      <w:r w:rsidR="00AB7DC6" w:rsidRPr="00373104">
                        <w:rPr>
                          <w:rFonts w:eastAsia="Times New Roman" w:cstheme="minorHAnsi"/>
                          <w:color w:val="000000"/>
                        </w:rPr>
                        <w:t>MaineHousing</w:t>
                      </w:r>
                      <w:proofErr w:type="spellEnd"/>
                      <w:r w:rsidR="00AB7DC6" w:rsidRPr="00373104">
                        <w:rPr>
                          <w:rFonts w:eastAsia="Times New Roman" w:cstheme="minorHAnsi"/>
                          <w:color w:val="000000"/>
                        </w:rPr>
                        <w:t xml:space="preserve">), </w:t>
                      </w:r>
                      <w:r w:rsidR="00920BAC" w:rsidRPr="00373104">
                        <w:rPr>
                          <w:rFonts w:eastAsia="Times New Roman" w:cstheme="minorHAnsi"/>
                          <w:color w:val="000000"/>
                        </w:rPr>
                        <w:t xml:space="preserve">Dan </w:t>
                      </w:r>
                      <w:proofErr w:type="spellStart"/>
                      <w:r w:rsidR="00920BAC" w:rsidRPr="00373104">
                        <w:rPr>
                          <w:rFonts w:eastAsia="Times New Roman" w:cstheme="minorHAnsi"/>
                          <w:color w:val="000000"/>
                        </w:rPr>
                        <w:t>Hodgkin</w:t>
                      </w:r>
                      <w:r w:rsidR="00CF1165" w:rsidRPr="00373104">
                        <w:rPr>
                          <w:rFonts w:eastAsia="Times New Roman" w:cstheme="minorHAnsi"/>
                          <w:color w:val="000000"/>
                        </w:rPr>
                        <w:t>s</w:t>
                      </w:r>
                      <w:proofErr w:type="spellEnd"/>
                      <w:r w:rsidR="00CF1165" w:rsidRPr="00373104">
                        <w:rPr>
                          <w:rFonts w:eastAsia="Times New Roman" w:cstheme="minorHAnsi"/>
                          <w:color w:val="000000"/>
                        </w:rPr>
                        <w:t xml:space="preserve"> (Preble Street), </w:t>
                      </w:r>
                      <w:r w:rsidR="001C298B" w:rsidRPr="00373104">
                        <w:rPr>
                          <w:rFonts w:eastAsia="Times New Roman" w:cstheme="minorHAnsi"/>
                          <w:color w:val="000000"/>
                        </w:rPr>
                        <w:t xml:space="preserve"> </w:t>
                      </w:r>
                      <w:r w:rsidR="00920BAC" w:rsidRPr="00373104">
                        <w:rPr>
                          <w:rFonts w:eastAsia="Times New Roman" w:cstheme="minorHAnsi"/>
                          <w:color w:val="000000"/>
                        </w:rPr>
                        <w:t xml:space="preserve">Janice </w:t>
                      </w:r>
                      <w:proofErr w:type="spellStart"/>
                      <w:r w:rsidR="00920BAC" w:rsidRPr="00373104">
                        <w:rPr>
                          <w:rFonts w:eastAsia="Times New Roman" w:cstheme="minorHAnsi"/>
                          <w:color w:val="000000"/>
                        </w:rPr>
                        <w:t>Daku</w:t>
                      </w:r>
                      <w:proofErr w:type="spellEnd"/>
                      <w:r w:rsidR="00CC51B9" w:rsidRPr="00373104">
                        <w:rPr>
                          <w:rFonts w:eastAsia="Times New Roman" w:cstheme="minorHAnsi"/>
                          <w:color w:val="000000"/>
                        </w:rPr>
                        <w:t xml:space="preserve"> (RCAM), </w:t>
                      </w:r>
                      <w:r w:rsidR="00920BAC" w:rsidRPr="00373104">
                        <w:rPr>
                          <w:rFonts w:eastAsia="Times New Roman" w:cstheme="minorHAnsi"/>
                          <w:color w:val="000000"/>
                        </w:rPr>
                        <w:t>Rebekah Paredes</w:t>
                      </w:r>
                      <w:r w:rsidR="002856E2" w:rsidRPr="00373104">
                        <w:rPr>
                          <w:rFonts w:eastAsia="Times New Roman" w:cstheme="minorHAnsi"/>
                          <w:color w:val="000000"/>
                        </w:rPr>
                        <w:t xml:space="preserve"> (New Hope </w:t>
                      </w:r>
                      <w:proofErr w:type="spellStart"/>
                      <w:r w:rsidR="002856E2" w:rsidRPr="00373104">
                        <w:rPr>
                          <w:rFonts w:eastAsia="Times New Roman" w:cstheme="minorHAnsi"/>
                          <w:color w:val="000000"/>
                        </w:rPr>
                        <w:t>MidCoast</w:t>
                      </w:r>
                      <w:proofErr w:type="spellEnd"/>
                      <w:r w:rsidR="00E56BF4" w:rsidRPr="00373104">
                        <w:rPr>
                          <w:rFonts w:eastAsia="Times New Roman" w:cstheme="minorHAnsi"/>
                          <w:color w:val="000000"/>
                        </w:rPr>
                        <w:t xml:space="preserve">), </w:t>
                      </w:r>
                      <w:r w:rsidR="001C298B" w:rsidRPr="00373104">
                        <w:rPr>
                          <w:rFonts w:eastAsia="Times New Roman" w:cstheme="minorHAnsi"/>
                          <w:color w:val="000000"/>
                        </w:rPr>
                        <w:t>Lauren Bustard (</w:t>
                      </w:r>
                      <w:proofErr w:type="spellStart"/>
                      <w:r w:rsidR="001C298B" w:rsidRPr="00373104">
                        <w:rPr>
                          <w:rFonts w:eastAsia="Times New Roman" w:cstheme="minorHAnsi"/>
                          <w:color w:val="000000"/>
                        </w:rPr>
                        <w:t>MaineHous</w:t>
                      </w:r>
                      <w:r w:rsidR="005C4FAE" w:rsidRPr="00373104">
                        <w:rPr>
                          <w:rFonts w:eastAsia="Times New Roman" w:cstheme="minorHAnsi"/>
                          <w:color w:val="000000"/>
                        </w:rPr>
                        <w:t>ing</w:t>
                      </w:r>
                      <w:proofErr w:type="spellEnd"/>
                      <w:r w:rsidR="002856E2" w:rsidRPr="00373104">
                        <w:rPr>
                          <w:rFonts w:eastAsia="Times New Roman" w:cstheme="minorHAnsi"/>
                          <w:color w:val="000000"/>
                        </w:rPr>
                        <w:t>)</w:t>
                      </w:r>
                      <w:r w:rsidR="002C3D10" w:rsidRPr="00373104">
                        <w:rPr>
                          <w:rFonts w:eastAsia="Times New Roman" w:cstheme="minorHAnsi"/>
                          <w:color w:val="000000"/>
                        </w:rPr>
                        <w:t xml:space="preserve">, Jerry </w:t>
                      </w:r>
                      <w:proofErr w:type="spellStart"/>
                      <w:r w:rsidR="002C3D10" w:rsidRPr="00373104">
                        <w:rPr>
                          <w:rFonts w:eastAsia="Times New Roman" w:cstheme="minorHAnsi"/>
                          <w:color w:val="000000"/>
                        </w:rPr>
                        <w:t>Botta</w:t>
                      </w:r>
                      <w:proofErr w:type="spellEnd"/>
                      <w:r w:rsidR="002C3D10" w:rsidRPr="00373104">
                        <w:rPr>
                          <w:rFonts w:eastAsia="Times New Roman" w:cstheme="minorHAnsi"/>
                          <w:color w:val="000000"/>
                        </w:rPr>
                        <w:t xml:space="preserve"> (H</w:t>
                      </w:r>
                      <w:r w:rsidR="00D945A0" w:rsidRPr="00373104">
                        <w:rPr>
                          <w:rFonts w:eastAsia="Times New Roman" w:cstheme="minorHAnsi"/>
                          <w:color w:val="000000"/>
                        </w:rPr>
                        <w:t>OME Inc.)</w:t>
                      </w:r>
                      <w:r w:rsidR="00081DEB" w:rsidRPr="00373104">
                        <w:rPr>
                          <w:rFonts w:cstheme="minorHAnsi"/>
                        </w:rPr>
                        <w:t>,</w:t>
                      </w:r>
                      <w:r w:rsidR="005C703B">
                        <w:rPr>
                          <w:rFonts w:cstheme="minorHAnsi"/>
                        </w:rPr>
                        <w:t xml:space="preserve"> Rebecca Hobbs (TTD)</w:t>
                      </w:r>
                      <w:r w:rsidR="000D3083" w:rsidRPr="00373104">
                        <w:rPr>
                          <w:rFonts w:cstheme="minorHAnsi"/>
                        </w:rPr>
                        <w:t xml:space="preserve">, </w:t>
                      </w:r>
                      <w:r w:rsidR="00081DEB" w:rsidRPr="00373104">
                        <w:rPr>
                          <w:rFonts w:cstheme="minorHAnsi"/>
                        </w:rPr>
                        <w:t xml:space="preserve">Wes </w:t>
                      </w:r>
                      <w:proofErr w:type="spellStart"/>
                      <w:r w:rsidR="00081DEB" w:rsidRPr="00373104">
                        <w:rPr>
                          <w:rFonts w:cstheme="minorHAnsi"/>
                        </w:rPr>
                        <w:t>Phinney</w:t>
                      </w:r>
                      <w:proofErr w:type="spellEnd"/>
                      <w:r w:rsidR="000D3083" w:rsidRPr="00373104">
                        <w:rPr>
                          <w:rFonts w:cstheme="minorHAnsi"/>
                        </w:rPr>
                        <w:t xml:space="preserve"> (YCSPI), </w:t>
                      </w:r>
                      <w:proofErr w:type="spellStart"/>
                      <w:r w:rsidR="00081DEB" w:rsidRPr="00373104">
                        <w:rPr>
                          <w:rFonts w:cstheme="minorHAnsi"/>
                        </w:rPr>
                        <w:t>Kobi</w:t>
                      </w:r>
                      <w:proofErr w:type="spellEnd"/>
                      <w:r w:rsidR="00081DEB" w:rsidRPr="00373104">
                        <w:rPr>
                          <w:rFonts w:cstheme="minorHAnsi"/>
                        </w:rPr>
                        <w:t xml:space="preserve"> Perry (WMCA), Kari B</w:t>
                      </w:r>
                      <w:r w:rsidR="005C703B">
                        <w:rPr>
                          <w:rFonts w:cstheme="minorHAnsi"/>
                        </w:rPr>
                        <w:t>radstreet (H&amp;J)</w:t>
                      </w:r>
                      <w:r w:rsidR="003F13BD" w:rsidRPr="00373104">
                        <w:rPr>
                          <w:rFonts w:cstheme="minorHAnsi"/>
                        </w:rPr>
                        <w:t>,</w:t>
                      </w:r>
                      <w:r w:rsidR="003F13BD" w:rsidRPr="00373104">
                        <w:rPr>
                          <w:color w:val="000000"/>
                        </w:rPr>
                        <w:t xml:space="preserve"> </w:t>
                      </w:r>
                      <w:r w:rsidR="0033329F" w:rsidRPr="00373104">
                        <w:rPr>
                          <w:color w:val="000000"/>
                        </w:rPr>
                        <w:t xml:space="preserve"> </w:t>
                      </w:r>
                      <w:r w:rsidR="000858E4" w:rsidRPr="00373104">
                        <w:rPr>
                          <w:color w:val="000000"/>
                        </w:rPr>
                        <w:t>Janice Lara-</w:t>
                      </w:r>
                      <w:proofErr w:type="spellStart"/>
                      <w:r w:rsidR="000858E4" w:rsidRPr="00373104">
                        <w:rPr>
                          <w:color w:val="000000"/>
                        </w:rPr>
                        <w:t>Hewey</w:t>
                      </w:r>
                      <w:proofErr w:type="spellEnd"/>
                      <w:r w:rsidR="000858E4" w:rsidRPr="00373104">
                        <w:rPr>
                          <w:color w:val="000000"/>
                        </w:rPr>
                        <w:t xml:space="preserve"> (CC), </w:t>
                      </w:r>
                      <w:r w:rsidR="00245B4C" w:rsidRPr="00373104">
                        <w:rPr>
                          <w:color w:val="000000"/>
                        </w:rPr>
                        <w:t xml:space="preserve"> </w:t>
                      </w:r>
                      <w:r w:rsidR="004E6C42" w:rsidRPr="00373104">
                        <w:rPr>
                          <w:color w:val="000000"/>
                        </w:rPr>
                        <w:t>J</w:t>
                      </w:r>
                      <w:r w:rsidR="003E547F" w:rsidRPr="00373104">
                        <w:rPr>
                          <w:color w:val="000000"/>
                        </w:rPr>
                        <w:t>ulia Davidson</w:t>
                      </w:r>
                      <w:r w:rsidR="007D4C7A" w:rsidRPr="00373104">
                        <w:rPr>
                          <w:color w:val="000000"/>
                        </w:rPr>
                        <w:t xml:space="preserve"> (CU)</w:t>
                      </w:r>
                      <w:r w:rsidR="004E6C42" w:rsidRPr="00373104">
                        <w:rPr>
                          <w:color w:val="000000"/>
                        </w:rPr>
                        <w:t>,</w:t>
                      </w:r>
                      <w:r w:rsidR="005C703B">
                        <w:rPr>
                          <w:color w:val="000000"/>
                        </w:rPr>
                        <w:t xml:space="preserve"> </w:t>
                      </w:r>
                      <w:r w:rsidR="007D4C7A" w:rsidRPr="00373104">
                        <w:rPr>
                          <w:rFonts w:ascii="Calibri" w:eastAsia="Times New Roman" w:hAnsi="Calibri" w:cs="Calibri"/>
                          <w:color w:val="000000"/>
                        </w:rPr>
                        <w:t>Alice Preb</w:t>
                      </w:r>
                      <w:r w:rsidR="004E6C42" w:rsidRPr="00373104">
                        <w:rPr>
                          <w:rFonts w:ascii="Calibri" w:eastAsia="Times New Roman" w:hAnsi="Calibri" w:cs="Calibri"/>
                          <w:color w:val="000000"/>
                        </w:rPr>
                        <w:t>le (DHHS</w:t>
                      </w:r>
                      <w:r w:rsidR="005C703B">
                        <w:rPr>
                          <w:rFonts w:ascii="Calibri" w:eastAsia="Times New Roman" w:hAnsi="Calibri" w:cs="Calibri"/>
                          <w:color w:val="000000"/>
                        </w:rPr>
                        <w:t>)</w:t>
                      </w:r>
                      <w:r w:rsidR="004E6C42"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Ray Mi</w:t>
                      </w:r>
                      <w:r w:rsidR="00AA0B0F" w:rsidRPr="00373104">
                        <w:rPr>
                          <w:rFonts w:ascii="Calibri" w:eastAsia="Times New Roman" w:hAnsi="Calibri" w:cs="Calibri"/>
                          <w:color w:val="000000"/>
                        </w:rPr>
                        <w:t>chaud</w:t>
                      </w:r>
                      <w:r w:rsidR="00BE32FE" w:rsidRPr="00373104">
                        <w:rPr>
                          <w:rFonts w:ascii="Calibri" w:eastAsia="Times New Roman" w:hAnsi="Calibri" w:cs="Calibri"/>
                          <w:color w:val="000000"/>
                        </w:rPr>
                        <w:t xml:space="preserve"> (Veterans </w:t>
                      </w:r>
                      <w:proofErr w:type="spellStart"/>
                      <w:r w:rsidR="00BE32FE" w:rsidRPr="00373104">
                        <w:rPr>
                          <w:rFonts w:ascii="Calibri" w:eastAsia="Times New Roman" w:hAnsi="Calibri" w:cs="Calibri"/>
                          <w:color w:val="000000"/>
                        </w:rPr>
                        <w:t>Inc</w:t>
                      </w:r>
                      <w:proofErr w:type="spellEnd"/>
                      <w:r w:rsidR="00BE32FE" w:rsidRPr="00373104">
                        <w:rPr>
                          <w:rFonts w:ascii="Calibri" w:eastAsia="Times New Roman" w:hAnsi="Calibri" w:cs="Calibri"/>
                          <w:color w:val="000000"/>
                        </w:rPr>
                        <w:t>)</w:t>
                      </w:r>
                      <w:r w:rsidR="000C05B8" w:rsidRPr="00373104">
                        <w:rPr>
                          <w:rFonts w:ascii="Calibri" w:eastAsia="Times New Roman" w:hAnsi="Calibri" w:cs="Calibri"/>
                          <w:color w:val="000000"/>
                        </w:rPr>
                        <w:t xml:space="preserve">, </w:t>
                      </w:r>
                      <w:r w:rsidR="00BE32FE" w:rsidRPr="00373104">
                        <w:rPr>
                          <w:rFonts w:ascii="Calibri" w:eastAsia="Times New Roman" w:hAnsi="Calibri" w:cs="Calibri"/>
                          <w:color w:val="000000"/>
                        </w:rPr>
                        <w:t>Melanie Beaulieu (</w:t>
                      </w:r>
                      <w:r w:rsidR="00BE32FE" w:rsidRPr="0005799F">
                        <w:rPr>
                          <w:rFonts w:ascii="Calibri" w:eastAsia="Times New Roman" w:hAnsi="Calibri" w:cs="Calibri"/>
                          <w:color w:val="000000"/>
                        </w:rPr>
                        <w:t>FVP)</w:t>
                      </w:r>
                      <w:r w:rsidR="000858E4" w:rsidRPr="0005799F">
                        <w:rPr>
                          <w:rFonts w:ascii="Calibri" w:eastAsia="Times New Roman" w:hAnsi="Calibri" w:cs="Calibri"/>
                          <w:color w:val="000000"/>
                        </w:rPr>
                        <w:t xml:space="preserve">, </w:t>
                      </w:r>
                      <w:r w:rsidR="000D14F0">
                        <w:rPr>
                          <w:rFonts w:ascii="Calibri" w:eastAsia="Times New Roman" w:hAnsi="Calibri" w:cs="Calibri"/>
                          <w:color w:val="000000"/>
                        </w:rPr>
                        <w:t>Jennifer Needham</w:t>
                      </w:r>
                      <w:r w:rsidR="00E07C8C">
                        <w:rPr>
                          <w:rFonts w:ascii="Calibri" w:eastAsia="Times New Roman" w:hAnsi="Calibri" w:cs="Calibri"/>
                          <w:color w:val="000000"/>
                        </w:rPr>
                        <w:t xml:space="preserve"> (New </w:t>
                      </w:r>
                      <w:proofErr w:type="spellStart"/>
                      <w:r w:rsidR="00E07C8C">
                        <w:rPr>
                          <w:rFonts w:ascii="Calibri" w:eastAsia="Times New Roman" w:hAnsi="Calibri" w:cs="Calibri"/>
                          <w:color w:val="000000"/>
                        </w:rPr>
                        <w:t>Begginnings</w:t>
                      </w:r>
                      <w:proofErr w:type="spellEnd"/>
                      <w:r w:rsidR="00E07C8C">
                        <w:rPr>
                          <w:rFonts w:ascii="Calibri" w:eastAsia="Times New Roman" w:hAnsi="Calibri" w:cs="Calibri"/>
                          <w:color w:val="000000"/>
                        </w:rPr>
                        <w:t>)</w:t>
                      </w:r>
                      <w:r w:rsidR="000D14F0">
                        <w:rPr>
                          <w:rFonts w:ascii="Calibri" w:eastAsia="Times New Roman" w:hAnsi="Calibri" w:cs="Calibri"/>
                          <w:color w:val="000000"/>
                        </w:rPr>
                        <w:t xml:space="preserve">, </w:t>
                      </w:r>
                      <w:r w:rsidR="000858E4" w:rsidRPr="0005799F">
                        <w:rPr>
                          <w:rFonts w:ascii="Calibri" w:eastAsia="Times New Roman" w:hAnsi="Calibri" w:cs="Calibri"/>
                          <w:color w:val="000000"/>
                        </w:rPr>
                        <w:t>Mike Merri</w:t>
                      </w:r>
                      <w:r w:rsidR="00373104" w:rsidRPr="0005799F">
                        <w:rPr>
                          <w:rFonts w:ascii="Calibri" w:eastAsia="Times New Roman" w:hAnsi="Calibri" w:cs="Calibri"/>
                          <w:color w:val="000000"/>
                        </w:rPr>
                        <w:t>l</w:t>
                      </w:r>
                      <w:r w:rsidR="000858E4" w:rsidRPr="0005799F">
                        <w:rPr>
                          <w:rFonts w:ascii="Calibri" w:eastAsia="Times New Roman" w:hAnsi="Calibri" w:cs="Calibri"/>
                          <w:color w:val="000000"/>
                        </w:rPr>
                        <w:t xml:space="preserve">l (VOA), Tracy Allan, </w:t>
                      </w:r>
                      <w:proofErr w:type="spellStart"/>
                      <w:r w:rsidR="000858E4" w:rsidRPr="0005799F">
                        <w:rPr>
                          <w:rFonts w:ascii="Calibri" w:eastAsia="Times New Roman" w:hAnsi="Calibri" w:cs="Calibri"/>
                          <w:color w:val="000000"/>
                        </w:rPr>
                        <w:t>Rott</w:t>
                      </w:r>
                      <w:r w:rsidR="005B3FEA">
                        <w:rPr>
                          <w:rFonts w:ascii="Calibri" w:eastAsia="Times New Roman" w:hAnsi="Calibri" w:cs="Calibri"/>
                          <w:color w:val="000000"/>
                        </w:rPr>
                        <w:t>a</w:t>
                      </w:r>
                      <w:proofErr w:type="spellEnd"/>
                      <w:r w:rsidR="005B3FEA">
                        <w:rPr>
                          <w:rFonts w:ascii="Calibri" w:eastAsia="Times New Roman" w:hAnsi="Calibri" w:cs="Calibri"/>
                          <w:color w:val="000000"/>
                        </w:rPr>
                        <w:t xml:space="preserve"> Knott (Tedford</w:t>
                      </w:r>
                      <w:r w:rsidR="00812B05" w:rsidRPr="00373104">
                        <w:rPr>
                          <w:rFonts w:ascii="Calibri" w:eastAsia="Times New Roman" w:hAnsi="Calibri" w:cs="Calibri"/>
                          <w:color w:val="000000"/>
                        </w:rPr>
                        <w:t xml:space="preserve">), Dave </w:t>
                      </w:r>
                      <w:proofErr w:type="spellStart"/>
                      <w:r w:rsidR="00812B05" w:rsidRPr="00373104">
                        <w:rPr>
                          <w:rFonts w:ascii="Calibri" w:eastAsia="Times New Roman" w:hAnsi="Calibri" w:cs="Calibri"/>
                          <w:color w:val="000000"/>
                        </w:rPr>
                        <w:t>M</w:t>
                      </w:r>
                      <w:r w:rsidR="00373104" w:rsidRPr="00373104">
                        <w:rPr>
                          <w:rFonts w:ascii="Calibri" w:eastAsia="Times New Roman" w:hAnsi="Calibri" w:cs="Calibri"/>
                          <w:color w:val="000000"/>
                        </w:rPr>
                        <w:t>cClusKey</w:t>
                      </w:r>
                      <w:proofErr w:type="spellEnd"/>
                      <w:r w:rsidR="00373104" w:rsidRPr="00373104">
                        <w:rPr>
                          <w:rFonts w:ascii="Calibri" w:eastAsia="Times New Roman" w:hAnsi="Calibri" w:cs="Calibri"/>
                          <w:color w:val="000000"/>
                        </w:rPr>
                        <w:t xml:space="preserve"> </w:t>
                      </w:r>
                      <w:r w:rsidR="00812B05" w:rsidRPr="00373104">
                        <w:rPr>
                          <w:rFonts w:ascii="Calibri" w:eastAsia="Times New Roman" w:hAnsi="Calibri" w:cs="Calibri"/>
                          <w:color w:val="000000"/>
                        </w:rPr>
                        <w:t>(Shaw Hous</w:t>
                      </w:r>
                      <w:r w:rsidR="005B3FEA">
                        <w:rPr>
                          <w:rFonts w:ascii="Calibri" w:eastAsia="Times New Roman" w:hAnsi="Calibri" w:cs="Calibri"/>
                          <w:color w:val="000000"/>
                        </w:rPr>
                        <w:t>e)</w:t>
                      </w:r>
                      <w:r w:rsidR="002A03FE">
                        <w:rPr>
                          <w:rFonts w:ascii="Calibri" w:eastAsia="Times New Roman" w:hAnsi="Calibri" w:cs="Calibri"/>
                          <w:color w:val="000000"/>
                        </w:rPr>
                        <w:t xml:space="preserve">, Erin Kelly (Preble Street), Megan </w:t>
                      </w:r>
                      <w:proofErr w:type="spellStart"/>
                      <w:r w:rsidR="002A03FE">
                        <w:rPr>
                          <w:rFonts w:ascii="Calibri" w:eastAsia="Times New Roman" w:hAnsi="Calibri" w:cs="Calibri"/>
                          <w:color w:val="000000"/>
                        </w:rPr>
                        <w:t>Gean-Geandron</w:t>
                      </w:r>
                      <w:proofErr w:type="spellEnd"/>
                      <w:r w:rsidR="002A03FE">
                        <w:rPr>
                          <w:rFonts w:ascii="Calibri" w:eastAsia="Times New Roman" w:hAnsi="Calibri" w:cs="Calibri"/>
                          <w:color w:val="000000"/>
                        </w:rPr>
                        <w:t xml:space="preserve"> (YCSPI), Ken Capron  (Hope Harbor), Aaron Geyer (COP), Chris Bicknell (New Beginnings), Bruce Hews (Northern Lights), Stephanie </w:t>
                      </w:r>
                      <w:proofErr w:type="spellStart"/>
                      <w:r w:rsidR="002A03FE">
                        <w:rPr>
                          <w:rFonts w:ascii="Calibri" w:eastAsia="Times New Roman" w:hAnsi="Calibri" w:cs="Calibri"/>
                          <w:color w:val="000000"/>
                        </w:rPr>
                        <w:t>Pri</w:t>
                      </w:r>
                      <w:r w:rsidR="000D14F0">
                        <w:rPr>
                          <w:rFonts w:ascii="Calibri" w:eastAsia="Times New Roman" w:hAnsi="Calibri" w:cs="Calibri"/>
                          <w:color w:val="000000"/>
                        </w:rPr>
                        <w:t>mm</w:t>
                      </w:r>
                      <w:proofErr w:type="spellEnd"/>
                      <w:r w:rsidR="000D14F0">
                        <w:rPr>
                          <w:rFonts w:ascii="Calibri" w:eastAsia="Times New Roman" w:hAnsi="Calibri" w:cs="Calibri"/>
                          <w:color w:val="000000"/>
                        </w:rPr>
                        <w:t xml:space="preserve"> (KCHC), Kelly Watson (</w:t>
                      </w:r>
                      <w:proofErr w:type="spellStart"/>
                      <w:r w:rsidR="000D14F0">
                        <w:rPr>
                          <w:rFonts w:ascii="Calibri" w:eastAsia="Times New Roman" w:hAnsi="Calibri" w:cs="Calibri"/>
                          <w:color w:val="000000"/>
                        </w:rPr>
                        <w:t>MaineHousing</w:t>
                      </w:r>
                      <w:proofErr w:type="spellEnd"/>
                      <w:r w:rsidR="000D14F0">
                        <w:rPr>
                          <w:rFonts w:ascii="Calibri" w:eastAsia="Times New Roman" w:hAnsi="Calibri" w:cs="Calibri"/>
                          <w:color w:val="000000"/>
                        </w:rPr>
                        <w:t xml:space="preserve">), Sarah </w:t>
                      </w:r>
                      <w:proofErr w:type="spellStart"/>
                      <w:r w:rsidR="000D14F0">
                        <w:rPr>
                          <w:rFonts w:ascii="Calibri" w:eastAsia="Times New Roman" w:hAnsi="Calibri" w:cs="Calibri"/>
                          <w:color w:val="000000"/>
                        </w:rPr>
                        <w:t>Drosier</w:t>
                      </w:r>
                      <w:proofErr w:type="spellEnd"/>
                      <w:r w:rsidR="000D14F0">
                        <w:rPr>
                          <w:rFonts w:ascii="Calibri" w:eastAsia="Times New Roman" w:hAnsi="Calibri" w:cs="Calibri"/>
                          <w:color w:val="000000"/>
                        </w:rPr>
                        <w:t xml:space="preserve"> (CHCS), Jason Goodrich (Hope House), Kelsie Vincent (YAB), Jill </w:t>
                      </w:r>
                      <w:proofErr w:type="spellStart"/>
                      <w:r w:rsidR="000D14F0">
                        <w:rPr>
                          <w:rFonts w:ascii="Calibri" w:eastAsia="Times New Roman" w:hAnsi="Calibri" w:cs="Calibri"/>
                          <w:color w:val="000000"/>
                        </w:rPr>
                        <w:t>Grazia</w:t>
                      </w:r>
                      <w:proofErr w:type="spellEnd"/>
                      <w:r w:rsidR="000D14F0">
                        <w:rPr>
                          <w:rFonts w:ascii="Calibri" w:eastAsia="Times New Roman" w:hAnsi="Calibri" w:cs="Calibri"/>
                          <w:color w:val="000000"/>
                        </w:rPr>
                        <w:t xml:space="preserve"> (Shalom House) and Brianne </w:t>
                      </w:r>
                      <w:proofErr w:type="spellStart"/>
                      <w:r w:rsidR="000D14F0">
                        <w:rPr>
                          <w:rFonts w:ascii="Calibri" w:eastAsia="Times New Roman" w:hAnsi="Calibri" w:cs="Calibri"/>
                          <w:color w:val="000000"/>
                        </w:rPr>
                        <w:t>Brasslett</w:t>
                      </w:r>
                      <w:proofErr w:type="spellEnd"/>
                      <w:r w:rsidR="000D14F0">
                        <w:rPr>
                          <w:rFonts w:ascii="Calibri" w:eastAsia="Times New Roman" w:hAnsi="Calibri" w:cs="Calibri"/>
                          <w:color w:val="000000"/>
                        </w:rPr>
                        <w:t xml:space="preserve"> (CHCS)</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5716E7">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19481907">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7197ACB0" w:rsidR="003F1E9D" w:rsidRPr="00FF792C" w:rsidRDefault="00213C77" w:rsidP="00CA5D05">
                            <w:pPr>
                              <w:jc w:val="center"/>
                              <w:rPr>
                                <w:b/>
                              </w:rPr>
                            </w:pPr>
                            <w:r>
                              <w:rPr>
                                <w:b/>
                              </w:rPr>
                              <w:t>Date:</w:t>
                            </w:r>
                            <w:r w:rsidR="00E45BEE">
                              <w:rPr>
                                <w:b/>
                              </w:rPr>
                              <w:t xml:space="preserve"> February 17</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7197ACB0" w:rsidR="003F1E9D" w:rsidRPr="00FF792C" w:rsidRDefault="00213C77" w:rsidP="00CA5D05">
                      <w:pPr>
                        <w:jc w:val="center"/>
                        <w:rPr>
                          <w:b/>
                        </w:rPr>
                      </w:pPr>
                      <w:r>
                        <w:rPr>
                          <w:b/>
                        </w:rPr>
                        <w:t>Date:</w:t>
                      </w:r>
                      <w:r w:rsidR="00E45BEE">
                        <w:rPr>
                          <w:b/>
                        </w:rPr>
                        <w:t xml:space="preserve"> February 17</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5716E7">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5716E7">
        <w:rPr>
          <w:rFonts w:asciiTheme="minorHAnsi" w:hAnsiTheme="minorHAnsi" w:cstheme="minorHAnsi"/>
          <w:color w:val="auto"/>
          <w:sz w:val="24"/>
          <w:szCs w:val="24"/>
        </w:rPr>
        <w:tab/>
      </w:r>
      <w:r w:rsidR="009418A5" w:rsidRPr="005716E7">
        <w:rPr>
          <w:rFonts w:asciiTheme="minorHAnsi" w:hAnsiTheme="minorHAnsi" w:cstheme="minorHAnsi"/>
        </w:rPr>
        <w:t xml:space="preserve"> </w:t>
      </w:r>
    </w:p>
    <w:p w14:paraId="2907ADEE" w14:textId="41033FC3" w:rsidR="001659A1" w:rsidRPr="005716E7" w:rsidRDefault="00E7761F" w:rsidP="00DA5DD1">
      <w:pPr>
        <w:pStyle w:val="ListParagraph"/>
        <w:numPr>
          <w:ilvl w:val="0"/>
          <w:numId w:val="23"/>
        </w:numPr>
        <w:snapToGrid w:val="0"/>
        <w:spacing w:before="120"/>
        <w:rPr>
          <w:rFonts w:cstheme="minorHAnsi"/>
        </w:rPr>
      </w:pPr>
      <w:r w:rsidRPr="005716E7">
        <w:rPr>
          <w:rFonts w:cstheme="minorHAnsi"/>
          <w:b/>
        </w:rPr>
        <w:t>Approval of M</w:t>
      </w:r>
      <w:r w:rsidR="002745DA" w:rsidRPr="005716E7">
        <w:rPr>
          <w:rFonts w:cstheme="minorHAnsi"/>
          <w:b/>
        </w:rPr>
        <w:t>inutes</w:t>
      </w:r>
      <w:r w:rsidR="00A9634A" w:rsidRPr="005716E7">
        <w:rPr>
          <w:rFonts w:cstheme="minorHAnsi"/>
          <w:b/>
        </w:rPr>
        <w:t xml:space="preserve"> and Moment of Silence</w:t>
      </w:r>
    </w:p>
    <w:p w14:paraId="24A2F4FC" w14:textId="7B4365EA" w:rsidR="00A9634A" w:rsidRPr="005716E7" w:rsidRDefault="00823F08" w:rsidP="001659A1">
      <w:pPr>
        <w:pStyle w:val="ListParagraph"/>
        <w:snapToGrid w:val="0"/>
        <w:spacing w:before="120"/>
        <w:rPr>
          <w:rFonts w:cstheme="minorHAnsi"/>
        </w:rPr>
      </w:pPr>
      <w:r w:rsidRPr="005716E7">
        <w:rPr>
          <w:rFonts w:cstheme="minorHAnsi"/>
          <w:bCs/>
        </w:rPr>
        <w:t xml:space="preserve">MCOC </w:t>
      </w:r>
      <w:r w:rsidR="00C574EA" w:rsidRPr="005716E7">
        <w:rPr>
          <w:rFonts w:cstheme="minorHAnsi"/>
          <w:bCs/>
        </w:rPr>
        <w:t>M</w:t>
      </w:r>
      <w:r w:rsidR="002D6723" w:rsidRPr="005716E7">
        <w:rPr>
          <w:rFonts w:cstheme="minorHAnsi"/>
          <w:bCs/>
        </w:rPr>
        <w:t>inutes</w:t>
      </w:r>
      <w:r w:rsidRPr="005716E7">
        <w:rPr>
          <w:rFonts w:cstheme="minorHAnsi"/>
          <w:bCs/>
        </w:rPr>
        <w:t xml:space="preserve"> from the</w:t>
      </w:r>
      <w:r w:rsidR="00615F4B" w:rsidRPr="005716E7">
        <w:rPr>
          <w:rFonts w:cstheme="minorHAnsi"/>
          <w:bCs/>
        </w:rPr>
        <w:t xml:space="preserve"> </w:t>
      </w:r>
      <w:r w:rsidR="006814E8">
        <w:rPr>
          <w:rFonts w:cstheme="minorHAnsi"/>
          <w:bCs/>
        </w:rPr>
        <w:t xml:space="preserve">January </w:t>
      </w:r>
      <w:r w:rsidRPr="005716E7">
        <w:rPr>
          <w:rFonts w:cstheme="minorHAnsi"/>
          <w:bCs/>
        </w:rPr>
        <w:t>meeting</w:t>
      </w:r>
      <w:r w:rsidR="002D6723" w:rsidRPr="005716E7">
        <w:rPr>
          <w:rFonts w:cstheme="minorHAnsi"/>
          <w:bCs/>
        </w:rPr>
        <w:t xml:space="preserve"> were posted on the </w:t>
      </w:r>
      <w:r w:rsidR="0035278C" w:rsidRPr="005716E7">
        <w:rPr>
          <w:rFonts w:cstheme="minorHAnsi"/>
          <w:bCs/>
        </w:rPr>
        <w:t>M</w:t>
      </w:r>
      <w:r w:rsidR="00287B55" w:rsidRPr="005716E7">
        <w:rPr>
          <w:rFonts w:cstheme="minorHAnsi"/>
          <w:bCs/>
        </w:rPr>
        <w:t>aine Homeless Planning website.</w:t>
      </w:r>
      <w:r w:rsidR="00455753" w:rsidRPr="005716E7">
        <w:rPr>
          <w:rFonts w:cstheme="minorHAnsi"/>
          <w:bCs/>
        </w:rPr>
        <w:t xml:space="preserve"> </w:t>
      </w:r>
      <w:r w:rsidR="00455753" w:rsidRPr="005716E7">
        <w:rPr>
          <w:rFonts w:cstheme="minorHAnsi"/>
          <w:bCs/>
          <w:i/>
          <w:iCs/>
        </w:rPr>
        <w:t>Awa motioned</w:t>
      </w:r>
      <w:r w:rsidR="00E87233" w:rsidRPr="005716E7">
        <w:rPr>
          <w:rFonts w:cstheme="minorHAnsi"/>
          <w:bCs/>
          <w:i/>
          <w:iCs/>
        </w:rPr>
        <w:t xml:space="preserve"> to approve</w:t>
      </w:r>
      <w:r w:rsidR="00455753" w:rsidRPr="005716E7">
        <w:rPr>
          <w:rFonts w:cstheme="minorHAnsi"/>
          <w:bCs/>
          <w:i/>
          <w:iCs/>
        </w:rPr>
        <w:t xml:space="preserve"> </w:t>
      </w:r>
      <w:r w:rsidR="001659A1" w:rsidRPr="005716E7">
        <w:rPr>
          <w:rFonts w:cstheme="minorHAnsi"/>
          <w:bCs/>
          <w:i/>
          <w:iCs/>
        </w:rPr>
        <w:t>January’s minutes</w:t>
      </w:r>
      <w:r w:rsidR="00615F4B" w:rsidRPr="005716E7">
        <w:rPr>
          <w:rFonts w:cstheme="minorHAnsi"/>
          <w:bCs/>
          <w:i/>
          <w:iCs/>
        </w:rPr>
        <w:t xml:space="preserve"> as written</w:t>
      </w:r>
      <w:r w:rsidR="00BA4BA2" w:rsidRPr="005716E7">
        <w:rPr>
          <w:rFonts w:cstheme="minorHAnsi"/>
          <w:bCs/>
          <w:i/>
          <w:iCs/>
        </w:rPr>
        <w:t>,</w:t>
      </w:r>
      <w:r w:rsidR="00455753" w:rsidRPr="005716E7">
        <w:rPr>
          <w:rFonts w:cstheme="minorHAnsi"/>
          <w:bCs/>
          <w:i/>
          <w:iCs/>
        </w:rPr>
        <w:t xml:space="preserve"> </w:t>
      </w:r>
      <w:r w:rsidR="00FA43F7" w:rsidRPr="005716E7">
        <w:rPr>
          <w:rFonts w:cstheme="minorHAnsi"/>
          <w:bCs/>
          <w:i/>
          <w:iCs/>
        </w:rPr>
        <w:t>J</w:t>
      </w:r>
      <w:r w:rsidR="00455753" w:rsidRPr="005716E7">
        <w:rPr>
          <w:rFonts w:cstheme="minorHAnsi"/>
          <w:bCs/>
          <w:i/>
          <w:iCs/>
        </w:rPr>
        <w:t>erry B</w:t>
      </w:r>
      <w:r w:rsidR="00615F4B" w:rsidRPr="005716E7">
        <w:rPr>
          <w:rFonts w:cstheme="minorHAnsi"/>
          <w:bCs/>
          <w:i/>
          <w:iCs/>
        </w:rPr>
        <w:t>.</w:t>
      </w:r>
      <w:r w:rsidR="003113CE" w:rsidRPr="005716E7">
        <w:rPr>
          <w:rFonts w:cstheme="minorHAnsi"/>
          <w:bCs/>
          <w:i/>
          <w:iCs/>
        </w:rPr>
        <w:t xml:space="preserve"> </w:t>
      </w:r>
      <w:r w:rsidR="00570507" w:rsidRPr="005716E7">
        <w:rPr>
          <w:rFonts w:cstheme="minorHAnsi"/>
          <w:bCs/>
          <w:i/>
          <w:iCs/>
        </w:rPr>
        <w:t>seconded</w:t>
      </w:r>
      <w:r w:rsidR="00D41765" w:rsidRPr="005716E7">
        <w:rPr>
          <w:rFonts w:cstheme="minorHAnsi"/>
          <w:bCs/>
          <w:i/>
          <w:iCs/>
        </w:rPr>
        <w:t>.</w:t>
      </w:r>
      <w:r w:rsidR="001659A1" w:rsidRPr="005716E7">
        <w:rPr>
          <w:rFonts w:cstheme="minorHAnsi"/>
          <w:bCs/>
          <w:i/>
          <w:iCs/>
        </w:rPr>
        <w:t xml:space="preserve"> No discussion. No one opposed.  Passed unanimously. </w:t>
      </w:r>
      <w:r w:rsidR="00455753" w:rsidRPr="005716E7">
        <w:rPr>
          <w:rFonts w:cstheme="minorHAnsi"/>
          <w:bCs/>
          <w:i/>
          <w:iCs/>
        </w:rPr>
        <w:t xml:space="preserve"> </w:t>
      </w:r>
      <w:r w:rsidR="00D41765" w:rsidRPr="005716E7">
        <w:rPr>
          <w:rFonts w:cstheme="minorHAnsi"/>
          <w:bCs/>
          <w:i/>
          <w:iCs/>
        </w:rPr>
        <w:t xml:space="preserve"> </w:t>
      </w:r>
      <w:r w:rsidR="00A9634A" w:rsidRPr="005716E7">
        <w:rPr>
          <w:rFonts w:cstheme="minorHAnsi"/>
          <w:bCs/>
          <w:iCs/>
        </w:rPr>
        <w:t xml:space="preserve">A moment of silence </w:t>
      </w:r>
      <w:r w:rsidR="00A9634A" w:rsidRPr="005716E7">
        <w:rPr>
          <w:rFonts w:cstheme="minorHAnsi"/>
        </w:rPr>
        <w:t>to honor</w:t>
      </w:r>
      <w:r w:rsidR="003113CE" w:rsidRPr="005716E7">
        <w:rPr>
          <w:rFonts w:cstheme="minorHAnsi"/>
        </w:rPr>
        <w:t xml:space="preserve"> the passing of clients was observed</w:t>
      </w:r>
      <w:r w:rsidR="009D2C90" w:rsidRPr="005716E7">
        <w:rPr>
          <w:rFonts w:cstheme="minorHAnsi"/>
        </w:rPr>
        <w:t>.</w:t>
      </w:r>
      <w:r w:rsidR="003113CE" w:rsidRPr="005716E7">
        <w:rPr>
          <w:rFonts w:cstheme="minorHAnsi"/>
        </w:rPr>
        <w:t xml:space="preserve"> </w:t>
      </w:r>
    </w:p>
    <w:p w14:paraId="7ED34A2B" w14:textId="77777777" w:rsidR="00B269A1" w:rsidRPr="005716E7" w:rsidRDefault="00DD5E92" w:rsidP="00890083">
      <w:pPr>
        <w:pStyle w:val="ListParagraph"/>
        <w:numPr>
          <w:ilvl w:val="0"/>
          <w:numId w:val="1"/>
        </w:numPr>
        <w:snapToGrid w:val="0"/>
        <w:spacing w:before="120"/>
        <w:rPr>
          <w:rFonts w:cstheme="minorHAnsi"/>
          <w:b/>
        </w:rPr>
      </w:pPr>
      <w:r w:rsidRPr="005716E7">
        <w:rPr>
          <w:rFonts w:cstheme="minorHAnsi"/>
          <w:b/>
        </w:rPr>
        <w:t>Big Thinking Topic</w:t>
      </w:r>
      <w:r w:rsidR="00AC22AD" w:rsidRPr="005716E7">
        <w:rPr>
          <w:rFonts w:cstheme="minorHAnsi"/>
          <w:b/>
        </w:rPr>
        <w:t>s</w:t>
      </w:r>
    </w:p>
    <w:p w14:paraId="0AAB6E05" w14:textId="66C5643D" w:rsidR="00890083" w:rsidRPr="005716E7" w:rsidRDefault="000E4DD0" w:rsidP="00B269A1">
      <w:pPr>
        <w:pStyle w:val="ListParagraph"/>
        <w:snapToGrid w:val="0"/>
        <w:spacing w:before="120"/>
        <w:rPr>
          <w:rFonts w:cstheme="minorHAnsi"/>
          <w:b/>
        </w:rPr>
      </w:pPr>
      <w:r w:rsidRPr="005716E7">
        <w:rPr>
          <w:rFonts w:cstheme="minorHAnsi"/>
          <w:b/>
        </w:rPr>
        <w:t>COVID 19 Continued Discussion</w:t>
      </w:r>
      <w:r w:rsidR="00F73725" w:rsidRPr="005716E7">
        <w:rPr>
          <w:rFonts w:cstheme="minorHAnsi"/>
          <w:b/>
        </w:rPr>
        <w:t xml:space="preserve">:                                                                                                           </w:t>
      </w:r>
      <w:r w:rsidRPr="005716E7">
        <w:rPr>
          <w:rFonts w:cstheme="minorHAnsi"/>
          <w:b/>
        </w:rPr>
        <w:t xml:space="preserve"> </w:t>
      </w:r>
      <w:r w:rsidR="00DD22BE" w:rsidRPr="005716E7">
        <w:rPr>
          <w:rFonts w:cstheme="minorHAnsi"/>
          <w:b/>
        </w:rPr>
        <w:t xml:space="preserve"> </w:t>
      </w:r>
      <w:r w:rsidR="001659A1" w:rsidRPr="005716E7">
        <w:rPr>
          <w:rFonts w:cstheme="minorHAnsi"/>
        </w:rPr>
        <w:t xml:space="preserve">Vickey </w:t>
      </w:r>
      <w:r w:rsidR="00861665" w:rsidRPr="005716E7">
        <w:rPr>
          <w:rFonts w:cstheme="minorHAnsi"/>
        </w:rPr>
        <w:t>opened the dis</w:t>
      </w:r>
      <w:r w:rsidR="00CC7325" w:rsidRPr="005716E7">
        <w:rPr>
          <w:rFonts w:cstheme="minorHAnsi"/>
        </w:rPr>
        <w:t>cussion</w:t>
      </w:r>
      <w:r w:rsidR="00861665" w:rsidRPr="005716E7">
        <w:rPr>
          <w:rFonts w:cstheme="minorHAnsi"/>
        </w:rPr>
        <w:t xml:space="preserve"> </w:t>
      </w:r>
      <w:r w:rsidR="00E7761F" w:rsidRPr="005716E7">
        <w:rPr>
          <w:rFonts w:cstheme="minorHAnsi"/>
        </w:rPr>
        <w:t xml:space="preserve">by </w:t>
      </w:r>
      <w:r w:rsidR="00EC5AF6" w:rsidRPr="005716E7">
        <w:rPr>
          <w:rFonts w:cstheme="minorHAnsi"/>
        </w:rPr>
        <w:t xml:space="preserve">asking for </w:t>
      </w:r>
      <w:r w:rsidR="00FE1AC5" w:rsidRPr="005716E7">
        <w:rPr>
          <w:rFonts w:cstheme="minorHAnsi"/>
        </w:rPr>
        <w:t xml:space="preserve">any updates </w:t>
      </w:r>
      <w:r w:rsidR="006202F7" w:rsidRPr="005716E7">
        <w:rPr>
          <w:rFonts w:cstheme="minorHAnsi"/>
        </w:rPr>
        <w:t>concerning COVID, any l</w:t>
      </w:r>
      <w:r w:rsidR="00D300B0" w:rsidRPr="005716E7">
        <w:rPr>
          <w:rFonts w:cstheme="minorHAnsi"/>
        </w:rPr>
        <w:t>essons learned throughout the pandemic, strengths disco</w:t>
      </w:r>
      <w:r w:rsidR="006202F7" w:rsidRPr="005716E7">
        <w:rPr>
          <w:rFonts w:cstheme="minorHAnsi"/>
        </w:rPr>
        <w:t xml:space="preserve">vered, </w:t>
      </w:r>
      <w:r w:rsidR="00D300B0" w:rsidRPr="005716E7">
        <w:rPr>
          <w:rFonts w:cstheme="minorHAnsi"/>
        </w:rPr>
        <w:t xml:space="preserve">what we can carry forward to the </w:t>
      </w:r>
      <w:r w:rsidR="00AD7AED" w:rsidRPr="005716E7">
        <w:rPr>
          <w:rFonts w:cstheme="minorHAnsi"/>
        </w:rPr>
        <w:t>Continuu</w:t>
      </w:r>
      <w:r w:rsidR="00615F4B" w:rsidRPr="005716E7">
        <w:rPr>
          <w:rFonts w:cstheme="minorHAnsi"/>
        </w:rPr>
        <w:t xml:space="preserve">m post-pandemic. </w:t>
      </w:r>
      <w:r w:rsidR="00B269A1" w:rsidRPr="005716E7">
        <w:rPr>
          <w:rFonts w:cstheme="minorHAnsi"/>
        </w:rPr>
        <w:t xml:space="preserve">Housing shortages throughout the state are contributing to mental health issues and the overall wellbeing of staff and clients. </w:t>
      </w:r>
      <w:r w:rsidR="00615F4B" w:rsidRPr="005716E7">
        <w:rPr>
          <w:rFonts w:cstheme="minorHAnsi"/>
        </w:rPr>
        <w:t xml:space="preserve"> </w:t>
      </w:r>
      <w:r w:rsidR="00E241D6" w:rsidRPr="005716E7">
        <w:rPr>
          <w:rFonts w:cstheme="minorHAnsi"/>
        </w:rPr>
        <w:t xml:space="preserve">Katie </w:t>
      </w:r>
      <w:r w:rsidR="00B269A1" w:rsidRPr="005716E7">
        <w:rPr>
          <w:rFonts w:cstheme="minorHAnsi"/>
        </w:rPr>
        <w:t xml:space="preserve">voiced her apprehension to all </w:t>
      </w:r>
      <w:r w:rsidR="00DD2BFC">
        <w:rPr>
          <w:rFonts w:cstheme="minorHAnsi"/>
        </w:rPr>
        <w:t xml:space="preserve">the </w:t>
      </w:r>
      <w:r w:rsidR="00B269A1" w:rsidRPr="005716E7">
        <w:rPr>
          <w:rFonts w:cstheme="minorHAnsi"/>
          <w:i/>
        </w:rPr>
        <w:t>boots on the ground</w:t>
      </w:r>
      <w:r w:rsidR="00B269A1" w:rsidRPr="005716E7">
        <w:rPr>
          <w:rFonts w:cstheme="minorHAnsi"/>
        </w:rPr>
        <w:t xml:space="preserve"> staff for their hard work and recognized the toll the pandemic has taken on the system’s workforce. Stephanie mentioned the need to address the spike in mental health needs of workers and the necessity of collective legislation to reevaluate funding streams for health and human services.  </w:t>
      </w:r>
      <w:r w:rsidR="00E241D6" w:rsidRPr="005716E7">
        <w:rPr>
          <w:rFonts w:cstheme="minorHAnsi"/>
        </w:rPr>
        <w:t xml:space="preserve"> </w:t>
      </w:r>
    </w:p>
    <w:p w14:paraId="6EC67949" w14:textId="557936F1" w:rsidR="00596B76" w:rsidRPr="005716E7" w:rsidRDefault="002A0CE3" w:rsidP="00890083">
      <w:pPr>
        <w:pStyle w:val="ListParagraph"/>
        <w:numPr>
          <w:ilvl w:val="0"/>
          <w:numId w:val="1"/>
        </w:numPr>
        <w:snapToGrid w:val="0"/>
        <w:spacing w:before="120"/>
        <w:rPr>
          <w:rFonts w:cstheme="minorHAnsi"/>
          <w:b/>
        </w:rPr>
      </w:pPr>
      <w:r w:rsidRPr="005716E7">
        <w:rPr>
          <w:rFonts w:cstheme="minorHAnsi"/>
          <w:b/>
        </w:rPr>
        <w:t>P</w:t>
      </w:r>
      <w:r w:rsidR="00596B76" w:rsidRPr="005716E7">
        <w:rPr>
          <w:rFonts w:cstheme="minorHAnsi"/>
          <w:b/>
        </w:rPr>
        <w:t xml:space="preserve">IT </w:t>
      </w:r>
      <w:r w:rsidR="00890083" w:rsidRPr="005716E7">
        <w:rPr>
          <w:rFonts w:cstheme="minorHAnsi"/>
          <w:b/>
        </w:rPr>
        <w:t>Update</w:t>
      </w:r>
      <w:r w:rsidR="00F51A6F" w:rsidRPr="005716E7">
        <w:rPr>
          <w:rFonts w:cstheme="minorHAnsi"/>
          <w:b/>
        </w:rPr>
        <w:t>s</w:t>
      </w:r>
    </w:p>
    <w:p w14:paraId="44D79CC0" w14:textId="28FCA4DB" w:rsidR="002D3730" w:rsidRPr="005716E7" w:rsidRDefault="00D6308A" w:rsidP="002A0CE3">
      <w:pPr>
        <w:pStyle w:val="ListParagraph"/>
        <w:snapToGrid w:val="0"/>
        <w:spacing w:before="120"/>
        <w:rPr>
          <w:rFonts w:cstheme="minorHAnsi"/>
          <w:bCs/>
          <w:i/>
          <w:iCs/>
        </w:rPr>
      </w:pPr>
      <w:r w:rsidRPr="005716E7">
        <w:rPr>
          <w:rFonts w:cstheme="minorHAnsi"/>
          <w:lang w:val="en"/>
        </w:rPr>
        <w:t>Maine’s 2022 Point-in-</w:t>
      </w:r>
      <w:r w:rsidR="008276EC" w:rsidRPr="005716E7">
        <w:rPr>
          <w:rFonts w:cstheme="minorHAnsi"/>
          <w:lang w:val="en"/>
        </w:rPr>
        <w:t>Time Count</w:t>
      </w:r>
      <w:r w:rsidR="00890083" w:rsidRPr="005716E7">
        <w:rPr>
          <w:rFonts w:cstheme="minorHAnsi"/>
          <w:lang w:val="en"/>
        </w:rPr>
        <w:t xml:space="preserve"> </w:t>
      </w:r>
      <w:r w:rsidR="00B71198" w:rsidRPr="005716E7">
        <w:rPr>
          <w:rFonts w:cstheme="minorHAnsi"/>
          <w:lang w:val="en"/>
        </w:rPr>
        <w:t xml:space="preserve">took </w:t>
      </w:r>
      <w:r w:rsidR="00890083" w:rsidRPr="005716E7">
        <w:rPr>
          <w:rFonts w:cstheme="minorHAnsi"/>
          <w:lang w:val="en"/>
        </w:rPr>
        <w:t>place on the night of</w:t>
      </w:r>
      <w:r w:rsidR="00890083" w:rsidRPr="005716E7">
        <w:rPr>
          <w:rStyle w:val="Strong"/>
          <w:rFonts w:cstheme="minorHAnsi"/>
          <w:b w:val="0"/>
          <w:lang w:val="en"/>
        </w:rPr>
        <w:t xml:space="preserve"> </w:t>
      </w:r>
      <w:r w:rsidR="00C64F7E" w:rsidRPr="005716E7">
        <w:rPr>
          <w:rStyle w:val="Strong"/>
          <w:rFonts w:cstheme="minorHAnsi"/>
          <w:b w:val="0"/>
          <w:lang w:val="en"/>
        </w:rPr>
        <w:t>January 25</w:t>
      </w:r>
      <w:r w:rsidR="00B71198" w:rsidRPr="005716E7">
        <w:rPr>
          <w:rStyle w:val="Strong"/>
          <w:rFonts w:cstheme="minorHAnsi"/>
          <w:b w:val="0"/>
          <w:vertAlign w:val="superscript"/>
          <w:lang w:val="en"/>
        </w:rPr>
        <w:t xml:space="preserve">th </w:t>
      </w:r>
      <w:r w:rsidR="008276EC" w:rsidRPr="005716E7">
        <w:rPr>
          <w:rStyle w:val="Strong"/>
          <w:rFonts w:cstheme="minorHAnsi"/>
          <w:b w:val="0"/>
          <w:vertAlign w:val="superscript"/>
          <w:lang w:val="en"/>
        </w:rPr>
        <w:t xml:space="preserve"> </w:t>
      </w:r>
      <w:r w:rsidR="00B71198" w:rsidRPr="005716E7">
        <w:rPr>
          <w:rStyle w:val="Strong"/>
          <w:rFonts w:cstheme="minorHAnsi"/>
          <w:b w:val="0"/>
          <w:vertAlign w:val="superscript"/>
          <w:lang w:val="en"/>
        </w:rPr>
        <w:t xml:space="preserve"> </w:t>
      </w:r>
      <w:r w:rsidR="00B71198" w:rsidRPr="005716E7">
        <w:rPr>
          <w:rStyle w:val="Strong"/>
          <w:rFonts w:cstheme="minorHAnsi"/>
          <w:b w:val="0"/>
          <w:lang w:val="en"/>
        </w:rPr>
        <w:t xml:space="preserve">followed </w:t>
      </w:r>
      <w:r w:rsidR="008276EC" w:rsidRPr="005716E7">
        <w:rPr>
          <w:rStyle w:val="Strong"/>
          <w:rFonts w:cstheme="minorHAnsi"/>
          <w:b w:val="0"/>
          <w:lang w:val="en"/>
        </w:rPr>
        <w:t>by</w:t>
      </w:r>
      <w:r w:rsidR="008276EC" w:rsidRPr="005716E7">
        <w:rPr>
          <w:rStyle w:val="Strong"/>
          <w:rFonts w:cstheme="minorHAnsi"/>
          <w:lang w:val="en"/>
        </w:rPr>
        <w:t xml:space="preserve"> </w:t>
      </w:r>
      <w:r w:rsidR="00890083" w:rsidRPr="005716E7">
        <w:rPr>
          <w:rFonts w:cstheme="minorHAnsi"/>
          <w:lang w:val="en"/>
        </w:rPr>
        <w:t>Service</w:t>
      </w:r>
      <w:r w:rsidR="00B71A2F" w:rsidRPr="005716E7">
        <w:rPr>
          <w:rFonts w:cstheme="minorHAnsi"/>
          <w:lang w:val="en"/>
        </w:rPr>
        <w:t xml:space="preserve"> Based </w:t>
      </w:r>
      <w:r w:rsidR="008276EC" w:rsidRPr="005716E7">
        <w:rPr>
          <w:rFonts w:cstheme="minorHAnsi"/>
          <w:lang w:val="en"/>
        </w:rPr>
        <w:t>days on</w:t>
      </w:r>
      <w:r w:rsidR="00B71198" w:rsidRPr="005716E7">
        <w:rPr>
          <w:rFonts w:cstheme="minorHAnsi"/>
          <w:lang w:val="en"/>
        </w:rPr>
        <w:t xml:space="preserve"> the 26th, 27th, and 28th. The official counts are not tabulated, however</w:t>
      </w:r>
      <w:r w:rsidR="00207FC1" w:rsidRPr="005716E7">
        <w:rPr>
          <w:rFonts w:cstheme="minorHAnsi"/>
          <w:lang w:val="en"/>
        </w:rPr>
        <w:t>,</w:t>
      </w:r>
      <w:r w:rsidR="00B71198" w:rsidRPr="005716E7">
        <w:rPr>
          <w:rFonts w:cstheme="minorHAnsi"/>
          <w:lang w:val="en"/>
        </w:rPr>
        <w:t xml:space="preserve"> </w:t>
      </w:r>
      <w:r w:rsidR="00B71A2F" w:rsidRPr="005716E7">
        <w:rPr>
          <w:rFonts w:cstheme="minorHAnsi"/>
          <w:lang w:val="en"/>
        </w:rPr>
        <w:t xml:space="preserve">Scott </w:t>
      </w:r>
      <w:r w:rsidR="00DD2BFC" w:rsidRPr="005716E7">
        <w:rPr>
          <w:rFonts w:cstheme="minorHAnsi"/>
          <w:lang w:val="en"/>
        </w:rPr>
        <w:t>point</w:t>
      </w:r>
      <w:r w:rsidR="00DD2BFC">
        <w:rPr>
          <w:rFonts w:cstheme="minorHAnsi"/>
          <w:lang w:val="en"/>
        </w:rPr>
        <w:t>ed</w:t>
      </w:r>
      <w:r w:rsidR="00DD2BFC" w:rsidRPr="005716E7">
        <w:rPr>
          <w:rFonts w:cstheme="minorHAnsi"/>
          <w:lang w:val="en"/>
        </w:rPr>
        <w:t xml:space="preserve"> out</w:t>
      </w:r>
      <w:r w:rsidR="00B71198" w:rsidRPr="005716E7">
        <w:rPr>
          <w:rFonts w:cstheme="minorHAnsi"/>
          <w:lang w:val="en"/>
        </w:rPr>
        <w:t xml:space="preserve"> feedback from v</w:t>
      </w:r>
      <w:r w:rsidR="00207FC1" w:rsidRPr="005716E7">
        <w:rPr>
          <w:rFonts w:cstheme="minorHAnsi"/>
          <w:lang w:val="en"/>
        </w:rPr>
        <w:t>olunteers and agencies</w:t>
      </w:r>
      <w:r w:rsidR="00B71198" w:rsidRPr="005716E7">
        <w:rPr>
          <w:rFonts w:cstheme="minorHAnsi"/>
          <w:lang w:val="en"/>
        </w:rPr>
        <w:t xml:space="preserve"> anecdotally </w:t>
      </w:r>
      <w:r w:rsidR="00207FC1" w:rsidRPr="005716E7">
        <w:rPr>
          <w:rFonts w:cstheme="minorHAnsi"/>
          <w:lang w:val="en"/>
        </w:rPr>
        <w:t xml:space="preserve">indicates </w:t>
      </w:r>
      <w:r w:rsidR="00B71198" w:rsidRPr="005716E7">
        <w:rPr>
          <w:rFonts w:cstheme="minorHAnsi"/>
          <w:lang w:val="en"/>
        </w:rPr>
        <w:t>the numbers may be significantly higher than the 2019 reference point.</w:t>
      </w:r>
      <w:r w:rsidR="008276EC" w:rsidRPr="005716E7">
        <w:rPr>
          <w:rFonts w:cstheme="minorHAnsi"/>
          <w:lang w:val="en"/>
        </w:rPr>
        <w:t xml:space="preserve"> Formalized numbers will be available once calculated </w:t>
      </w:r>
      <w:r w:rsidR="00DD2BFC">
        <w:rPr>
          <w:rFonts w:cstheme="minorHAnsi"/>
          <w:lang w:val="en"/>
        </w:rPr>
        <w:t xml:space="preserve">soon </w:t>
      </w:r>
      <w:r w:rsidR="008276EC" w:rsidRPr="005716E7">
        <w:rPr>
          <w:rFonts w:cstheme="minorHAnsi"/>
          <w:lang w:val="en"/>
        </w:rPr>
        <w:t xml:space="preserve">after the submission return date </w:t>
      </w:r>
      <w:r w:rsidR="002D6E81" w:rsidRPr="005716E7">
        <w:rPr>
          <w:rFonts w:cstheme="minorHAnsi"/>
          <w:lang w:val="en"/>
        </w:rPr>
        <w:t>of 2</w:t>
      </w:r>
      <w:r w:rsidR="008276EC" w:rsidRPr="005716E7">
        <w:rPr>
          <w:rFonts w:cstheme="minorHAnsi"/>
          <w:lang w:val="en"/>
        </w:rPr>
        <w:t xml:space="preserve">/18/22. In terms of volunteers, this year </w:t>
      </w:r>
      <w:r w:rsidR="00987B09">
        <w:rPr>
          <w:rFonts w:cstheme="minorHAnsi"/>
          <w:lang w:val="en"/>
        </w:rPr>
        <w:t>there</w:t>
      </w:r>
      <w:r w:rsidR="00B71198" w:rsidRPr="005716E7">
        <w:rPr>
          <w:rFonts w:cstheme="minorHAnsi"/>
          <w:lang w:val="en"/>
        </w:rPr>
        <w:t xml:space="preserve"> 83 </w:t>
      </w:r>
      <w:r w:rsidR="00987B09">
        <w:rPr>
          <w:rFonts w:cstheme="minorHAnsi"/>
          <w:lang w:val="en"/>
        </w:rPr>
        <w:t>people volunteered</w:t>
      </w:r>
      <w:r w:rsidR="00B71198" w:rsidRPr="005716E7">
        <w:rPr>
          <w:rFonts w:cstheme="minorHAnsi"/>
          <w:lang w:val="en"/>
        </w:rPr>
        <w:t xml:space="preserve"> and the new </w:t>
      </w:r>
      <w:r w:rsidR="008276EC" w:rsidRPr="005716E7">
        <w:rPr>
          <w:rFonts w:cstheme="minorHAnsi"/>
          <w:lang w:val="en"/>
        </w:rPr>
        <w:t xml:space="preserve">PIT website had 2,248 visits. </w:t>
      </w:r>
      <w:r w:rsidR="002D6E81" w:rsidRPr="005716E7">
        <w:rPr>
          <w:rFonts w:cstheme="minorHAnsi"/>
          <w:lang w:val="en"/>
        </w:rPr>
        <w:t xml:space="preserve">An after action review </w:t>
      </w:r>
      <w:r w:rsidR="006B16AC" w:rsidRPr="005716E7">
        <w:rPr>
          <w:rFonts w:cstheme="minorHAnsi"/>
          <w:lang w:val="en"/>
        </w:rPr>
        <w:t xml:space="preserve">of this year’s PIT </w:t>
      </w:r>
      <w:r w:rsidR="002D6E81" w:rsidRPr="005716E7">
        <w:rPr>
          <w:rFonts w:cstheme="minorHAnsi"/>
          <w:lang w:val="en"/>
        </w:rPr>
        <w:t xml:space="preserve">will include the role of service hub coordinators, ways to improve counting youth and a report on a website survey. </w:t>
      </w:r>
    </w:p>
    <w:p w14:paraId="4D041ADF" w14:textId="77777777" w:rsidR="006B16AC" w:rsidRPr="005716E7" w:rsidRDefault="006B16AC" w:rsidP="006B16AC">
      <w:pPr>
        <w:pStyle w:val="ListParagraph"/>
        <w:snapToGrid w:val="0"/>
        <w:spacing w:before="120"/>
        <w:rPr>
          <w:rFonts w:cstheme="minorHAnsi"/>
          <w:b/>
          <w:bCs/>
          <w:iCs/>
          <w:color w:val="FF0000"/>
        </w:rPr>
      </w:pPr>
    </w:p>
    <w:p w14:paraId="2B6A2C83" w14:textId="77777777" w:rsidR="00207FC1" w:rsidRPr="005716E7" w:rsidRDefault="00207FC1" w:rsidP="00207FC1">
      <w:pPr>
        <w:pStyle w:val="ListParagraph"/>
        <w:snapToGrid w:val="0"/>
        <w:spacing w:before="120"/>
        <w:rPr>
          <w:rFonts w:cstheme="minorHAnsi"/>
          <w:b/>
          <w:bCs/>
          <w:iCs/>
          <w:color w:val="FF0000"/>
        </w:rPr>
      </w:pPr>
    </w:p>
    <w:p w14:paraId="53F5B4C7" w14:textId="77777777" w:rsidR="00207FC1" w:rsidRPr="005716E7" w:rsidRDefault="00207FC1" w:rsidP="00207FC1">
      <w:pPr>
        <w:pStyle w:val="ListParagraph"/>
        <w:snapToGrid w:val="0"/>
        <w:spacing w:before="120"/>
        <w:rPr>
          <w:rFonts w:cstheme="minorHAnsi"/>
          <w:b/>
          <w:bCs/>
          <w:iCs/>
          <w:color w:val="FF0000"/>
        </w:rPr>
      </w:pPr>
    </w:p>
    <w:p w14:paraId="204B58E1" w14:textId="735214FD" w:rsidR="002D3730" w:rsidRPr="005716E7" w:rsidRDefault="00F51A6F" w:rsidP="002D3730">
      <w:pPr>
        <w:pStyle w:val="ListParagraph"/>
        <w:numPr>
          <w:ilvl w:val="0"/>
          <w:numId w:val="1"/>
        </w:numPr>
        <w:snapToGrid w:val="0"/>
        <w:spacing w:before="120"/>
        <w:rPr>
          <w:rFonts w:cstheme="minorHAnsi"/>
          <w:b/>
          <w:bCs/>
          <w:iCs/>
          <w:color w:val="FF0000"/>
        </w:rPr>
      </w:pPr>
      <w:r w:rsidRPr="005716E7">
        <w:rPr>
          <w:rFonts w:cstheme="minorHAnsi"/>
          <w:b/>
          <w:bCs/>
          <w:iCs/>
        </w:rPr>
        <w:t>Hub U</w:t>
      </w:r>
      <w:r w:rsidR="002D3730" w:rsidRPr="005716E7">
        <w:rPr>
          <w:rFonts w:cstheme="minorHAnsi"/>
          <w:b/>
          <w:bCs/>
          <w:iCs/>
        </w:rPr>
        <w:t>pdate</w:t>
      </w:r>
      <w:r w:rsidRPr="005716E7">
        <w:rPr>
          <w:rFonts w:cstheme="minorHAnsi"/>
          <w:b/>
          <w:bCs/>
          <w:iCs/>
        </w:rPr>
        <w:t>s:</w:t>
      </w:r>
      <w:r w:rsidR="002D3730" w:rsidRPr="005716E7">
        <w:rPr>
          <w:rFonts w:cstheme="minorHAnsi"/>
          <w:b/>
          <w:bCs/>
          <w:iCs/>
        </w:rPr>
        <w:t xml:space="preserve"> </w:t>
      </w:r>
    </w:p>
    <w:p w14:paraId="573857A9" w14:textId="6B58B0D4" w:rsidR="002D3730" w:rsidRPr="005716E7" w:rsidRDefault="00207FC1" w:rsidP="00F60C28">
      <w:pPr>
        <w:pStyle w:val="ListParagraph"/>
        <w:snapToGrid w:val="0"/>
        <w:spacing w:before="120"/>
        <w:rPr>
          <w:rFonts w:cstheme="minorHAnsi"/>
          <w:bCs/>
          <w:iCs/>
        </w:rPr>
      </w:pPr>
      <w:r w:rsidRPr="005716E7">
        <w:rPr>
          <w:rFonts w:cstheme="minorHAnsi"/>
        </w:rPr>
        <w:t>Lauren announced the RFPs for Hub Coordinators have been issued and the awarded agencies have been posted on the Maine Homeless Planning website. Hiring teams comp</w:t>
      </w:r>
      <w:r w:rsidR="00DD2BFC">
        <w:rPr>
          <w:rFonts w:cstheme="minorHAnsi"/>
        </w:rPr>
        <w:t xml:space="preserve">rised of organizations from </w:t>
      </w:r>
      <w:r w:rsidRPr="005716E7">
        <w:rPr>
          <w:rFonts w:cstheme="minorHAnsi"/>
        </w:rPr>
        <w:t>each Hub are being formed with the hopes</w:t>
      </w:r>
      <w:r w:rsidR="00DD2BFC">
        <w:rPr>
          <w:rFonts w:cstheme="minorHAnsi"/>
        </w:rPr>
        <w:t xml:space="preserve"> that</w:t>
      </w:r>
      <w:r w:rsidRPr="005716E7">
        <w:rPr>
          <w:rFonts w:cstheme="minorHAnsi"/>
        </w:rPr>
        <w:t xml:space="preserve"> coordinators will be hired by the end of March. MSHA and Community Solutions will design a curriculum for onboarding and training purposes.  </w:t>
      </w:r>
      <w:r w:rsidR="00F60C28" w:rsidRPr="005716E7">
        <w:rPr>
          <w:rFonts w:cstheme="minorHAnsi"/>
        </w:rPr>
        <w:t xml:space="preserve"> </w:t>
      </w:r>
      <w:r w:rsidR="00CC61CF" w:rsidRPr="005716E7">
        <w:rPr>
          <w:rFonts w:cstheme="minorHAnsi"/>
        </w:rPr>
        <w:t xml:space="preserve">Erin Healy’s contact information was shared for anyone having questions </w:t>
      </w:r>
      <w:r w:rsidR="00A30CEF">
        <w:rPr>
          <w:rFonts w:cstheme="minorHAnsi"/>
        </w:rPr>
        <w:t>or concerns</w:t>
      </w:r>
      <w:r w:rsidR="00CC61CF" w:rsidRPr="005716E7">
        <w:rPr>
          <w:rFonts w:cstheme="minorHAnsi"/>
        </w:rPr>
        <w:t xml:space="preserve"> applying for one of the five </w:t>
      </w:r>
      <w:r w:rsidR="0095708E" w:rsidRPr="005716E7">
        <w:rPr>
          <w:rFonts w:cstheme="minorHAnsi"/>
        </w:rPr>
        <w:t>Hub Built</w:t>
      </w:r>
      <w:r w:rsidR="00CC61CF" w:rsidRPr="005716E7">
        <w:rPr>
          <w:rFonts w:cstheme="minorHAnsi"/>
        </w:rPr>
        <w:t xml:space="preserve"> for Zero </w:t>
      </w:r>
      <w:r w:rsidR="00E241D6" w:rsidRPr="005716E7">
        <w:rPr>
          <w:rFonts w:cstheme="minorHAnsi"/>
        </w:rPr>
        <w:t>teams.</w:t>
      </w:r>
      <w:r w:rsidR="00CC61CF" w:rsidRPr="005716E7">
        <w:rPr>
          <w:rFonts w:cstheme="minorHAnsi"/>
        </w:rPr>
        <w:t xml:space="preserve">  </w:t>
      </w:r>
    </w:p>
    <w:p w14:paraId="1E194229" w14:textId="37126123" w:rsidR="001B46CD" w:rsidRPr="005716E7" w:rsidRDefault="00B77F5B" w:rsidP="00F60C28">
      <w:pPr>
        <w:pStyle w:val="ListParagraph"/>
        <w:numPr>
          <w:ilvl w:val="0"/>
          <w:numId w:val="1"/>
        </w:numPr>
        <w:snapToGrid w:val="0"/>
        <w:spacing w:before="120"/>
        <w:rPr>
          <w:rFonts w:cstheme="minorHAnsi"/>
          <w:bCs/>
          <w:iCs/>
        </w:rPr>
      </w:pPr>
      <w:r w:rsidRPr="005716E7">
        <w:rPr>
          <w:rFonts w:cstheme="minorHAnsi"/>
          <w:b/>
        </w:rPr>
        <w:t>Legislative Updates</w:t>
      </w:r>
      <w:r w:rsidR="00D84F88" w:rsidRPr="005716E7">
        <w:rPr>
          <w:rFonts w:cstheme="minorHAnsi"/>
          <w:b/>
        </w:rPr>
        <w:t>:</w:t>
      </w:r>
      <w:r w:rsidR="00D43831" w:rsidRPr="005716E7">
        <w:rPr>
          <w:rFonts w:cstheme="minorHAnsi"/>
          <w:b/>
          <w:u w:val="single"/>
        </w:rPr>
        <w:t xml:space="preserve"> </w:t>
      </w:r>
      <w:r w:rsidRPr="005716E7">
        <w:rPr>
          <w:rFonts w:cstheme="minorHAnsi"/>
          <w:b/>
          <w:u w:val="single"/>
        </w:rPr>
        <w:t xml:space="preserve">                                                                                                            </w:t>
      </w:r>
    </w:p>
    <w:p w14:paraId="27FFAD49" w14:textId="115C8B04" w:rsidR="00620B73" w:rsidRPr="005716E7" w:rsidRDefault="005E35DC" w:rsidP="00D43831">
      <w:pPr>
        <w:pStyle w:val="Default"/>
        <w:ind w:left="720"/>
        <w:rPr>
          <w:rFonts w:asciiTheme="minorHAnsi" w:hAnsiTheme="minorHAnsi" w:cstheme="minorHAnsi"/>
        </w:rPr>
      </w:pPr>
      <w:r w:rsidRPr="005716E7">
        <w:rPr>
          <w:rFonts w:asciiTheme="minorHAnsi" w:hAnsiTheme="minorHAnsi" w:cstheme="minorHAnsi"/>
          <w:b/>
          <w:color w:val="auto"/>
          <w:u w:val="single"/>
        </w:rPr>
        <w:t>Federal</w:t>
      </w:r>
      <w:r w:rsidR="00742F22" w:rsidRPr="005716E7">
        <w:rPr>
          <w:rFonts w:asciiTheme="minorHAnsi" w:hAnsiTheme="minorHAnsi" w:cstheme="minorHAnsi"/>
          <w:b/>
          <w:color w:val="auto"/>
          <w:u w:val="single"/>
        </w:rPr>
        <w:t>:</w:t>
      </w:r>
      <w:r w:rsidR="00AC4BA8" w:rsidRPr="005716E7">
        <w:rPr>
          <w:rFonts w:asciiTheme="minorHAnsi" w:hAnsiTheme="minorHAnsi" w:cstheme="minorHAnsi"/>
          <w:color w:val="auto"/>
        </w:rPr>
        <w:t xml:space="preserve"> </w:t>
      </w:r>
      <w:r w:rsidR="00E241D6" w:rsidRPr="005716E7">
        <w:rPr>
          <w:rFonts w:asciiTheme="minorHAnsi" w:eastAsiaTheme="minorEastAsia" w:hAnsiTheme="minorHAnsi" w:cstheme="minorHAnsi"/>
          <w:color w:val="auto"/>
          <w:kern w:val="24"/>
        </w:rPr>
        <w:t>Vickey</w:t>
      </w:r>
      <w:r w:rsidR="001272C8" w:rsidRPr="005716E7">
        <w:rPr>
          <w:rFonts w:asciiTheme="minorHAnsi" w:eastAsiaTheme="minorEastAsia" w:hAnsiTheme="minorHAnsi" w:cstheme="minorHAnsi"/>
          <w:color w:val="auto"/>
          <w:kern w:val="24"/>
        </w:rPr>
        <w:t xml:space="preserve"> s</w:t>
      </w:r>
      <w:r w:rsidR="00AB7EC0" w:rsidRPr="005716E7">
        <w:rPr>
          <w:rFonts w:asciiTheme="minorHAnsi" w:eastAsiaTheme="minorEastAsia" w:hAnsiTheme="minorHAnsi" w:cstheme="minorHAnsi"/>
          <w:color w:val="auto"/>
          <w:kern w:val="24"/>
        </w:rPr>
        <w:t xml:space="preserve">tarted the Federal update by </w:t>
      </w:r>
      <w:r w:rsidR="00D43831" w:rsidRPr="005716E7">
        <w:rPr>
          <w:rFonts w:asciiTheme="minorHAnsi" w:eastAsiaTheme="minorEastAsia" w:hAnsiTheme="minorHAnsi" w:cstheme="minorHAnsi"/>
          <w:color w:val="auto"/>
          <w:kern w:val="24"/>
        </w:rPr>
        <w:t xml:space="preserve">bringing attention to </w:t>
      </w:r>
      <w:r w:rsidR="00DD2BFC">
        <w:rPr>
          <w:rFonts w:asciiTheme="minorHAnsi" w:eastAsiaTheme="minorEastAsia" w:hAnsiTheme="minorHAnsi" w:cstheme="minorHAnsi"/>
          <w:color w:val="auto"/>
          <w:kern w:val="24"/>
        </w:rPr>
        <w:t>Federal B</w:t>
      </w:r>
      <w:r w:rsidR="00D43831" w:rsidRPr="005716E7">
        <w:rPr>
          <w:rFonts w:asciiTheme="minorHAnsi" w:eastAsiaTheme="minorEastAsia" w:hAnsiTheme="minorHAnsi" w:cstheme="minorHAnsi"/>
          <w:color w:val="auto"/>
          <w:kern w:val="24"/>
        </w:rPr>
        <w:t>udget.</w:t>
      </w:r>
      <w:r w:rsidR="00D43831" w:rsidRPr="005716E7">
        <w:rPr>
          <w:rFonts w:asciiTheme="minorHAnsi" w:hAnsiTheme="minorHAnsi" w:cstheme="minorHAnsi"/>
        </w:rPr>
        <w:t xml:space="preserve"> The current CR is set to expire February 18, at which point Congress will need to pass an FY22 spending bill, enact another CR, or face a government shutdown. </w:t>
      </w:r>
      <w:r w:rsidR="00D43831" w:rsidRPr="005716E7">
        <w:rPr>
          <w:rFonts w:asciiTheme="minorHAnsi" w:eastAsiaTheme="minorEastAsia" w:hAnsiTheme="minorHAnsi" w:cstheme="minorHAnsi"/>
          <w:color w:val="auto"/>
          <w:kern w:val="24"/>
        </w:rPr>
        <w:t xml:space="preserve"> It was also noted the Build Back Better Act has</w:t>
      </w:r>
      <w:r w:rsidR="00DD2BFC">
        <w:rPr>
          <w:rFonts w:asciiTheme="minorHAnsi" w:eastAsiaTheme="minorEastAsia" w:hAnsiTheme="minorHAnsi" w:cstheme="minorHAnsi"/>
          <w:color w:val="auto"/>
          <w:kern w:val="24"/>
        </w:rPr>
        <w:t xml:space="preserve"> passed the House </w:t>
      </w:r>
      <w:r w:rsidR="00D43831" w:rsidRPr="005716E7">
        <w:rPr>
          <w:rFonts w:asciiTheme="minorHAnsi" w:eastAsiaTheme="minorEastAsia" w:hAnsiTheme="minorHAnsi" w:cstheme="minorHAnsi"/>
          <w:color w:val="auto"/>
          <w:kern w:val="24"/>
        </w:rPr>
        <w:t>and is under consideration in th</w:t>
      </w:r>
      <w:r w:rsidR="00DD2BFC">
        <w:rPr>
          <w:rFonts w:asciiTheme="minorHAnsi" w:eastAsiaTheme="minorEastAsia" w:hAnsiTheme="minorHAnsi" w:cstheme="minorHAnsi"/>
          <w:color w:val="auto"/>
          <w:kern w:val="24"/>
        </w:rPr>
        <w:t>e S</w:t>
      </w:r>
      <w:r w:rsidR="00D43831" w:rsidRPr="005716E7">
        <w:rPr>
          <w:rFonts w:asciiTheme="minorHAnsi" w:eastAsiaTheme="minorEastAsia" w:hAnsiTheme="minorHAnsi" w:cstheme="minorHAnsi"/>
          <w:color w:val="auto"/>
          <w:kern w:val="24"/>
        </w:rPr>
        <w:t xml:space="preserve">enate. </w:t>
      </w:r>
    </w:p>
    <w:p w14:paraId="3914515F" w14:textId="73326F7A" w:rsidR="00027CA5" w:rsidRPr="005716E7" w:rsidRDefault="00A3491C" w:rsidP="00027CA5">
      <w:pPr>
        <w:pStyle w:val="Default"/>
        <w:ind w:left="720"/>
        <w:rPr>
          <w:rFonts w:asciiTheme="minorHAnsi" w:hAnsiTheme="minorHAnsi" w:cstheme="minorHAnsi"/>
        </w:rPr>
      </w:pPr>
      <w:r w:rsidRPr="005716E7">
        <w:rPr>
          <w:rFonts w:asciiTheme="minorHAnsi" w:hAnsiTheme="minorHAnsi" w:cstheme="minorHAnsi"/>
          <w:b/>
          <w:color w:val="auto"/>
          <w:u w:val="single"/>
        </w:rPr>
        <w:t>State</w:t>
      </w:r>
      <w:r w:rsidR="0084399B" w:rsidRPr="005716E7">
        <w:rPr>
          <w:rFonts w:asciiTheme="minorHAnsi" w:hAnsiTheme="minorHAnsi" w:cstheme="minorHAnsi"/>
          <w:b/>
          <w:color w:val="auto"/>
          <w:u w:val="single"/>
        </w:rPr>
        <w:t>:</w:t>
      </w:r>
      <w:r w:rsidR="0084399B" w:rsidRPr="005716E7">
        <w:rPr>
          <w:rFonts w:asciiTheme="minorHAnsi" w:hAnsiTheme="minorHAnsi" w:cstheme="minorHAnsi"/>
          <w:b/>
          <w:color w:val="auto"/>
        </w:rPr>
        <w:t xml:space="preserve"> </w:t>
      </w:r>
      <w:r w:rsidR="00D43831" w:rsidRPr="005716E7">
        <w:rPr>
          <w:rFonts w:asciiTheme="minorHAnsi" w:hAnsiTheme="minorHAnsi" w:cstheme="minorHAnsi"/>
          <w:b/>
          <w:color w:val="auto"/>
        </w:rPr>
        <w:t xml:space="preserve"> </w:t>
      </w:r>
      <w:r w:rsidR="00D43831" w:rsidRPr="005716E7">
        <w:rPr>
          <w:rFonts w:asciiTheme="minorHAnsi" w:hAnsiTheme="minorHAnsi" w:cstheme="minorHAnsi"/>
        </w:rPr>
        <w:t>On 1/26 Governor Mills announced a $50 million investment from her Maine Jobs &amp; Recovery Plan to build more ho</w:t>
      </w:r>
      <w:r w:rsidR="00A30CEF">
        <w:rPr>
          <w:rFonts w:asciiTheme="minorHAnsi" w:hAnsiTheme="minorHAnsi" w:cstheme="minorHAnsi"/>
        </w:rPr>
        <w:t xml:space="preserve">using and help more Maine people and </w:t>
      </w:r>
      <w:bookmarkStart w:id="0" w:name="_GoBack"/>
      <w:bookmarkEnd w:id="0"/>
      <w:r w:rsidR="00A30CEF">
        <w:rPr>
          <w:rFonts w:asciiTheme="minorHAnsi" w:hAnsiTheme="minorHAnsi" w:cstheme="minorHAnsi"/>
        </w:rPr>
        <w:t xml:space="preserve">families find </w:t>
      </w:r>
      <w:r w:rsidR="00D43831" w:rsidRPr="005716E7">
        <w:rPr>
          <w:rFonts w:asciiTheme="minorHAnsi" w:hAnsiTheme="minorHAnsi" w:cstheme="minorHAnsi"/>
        </w:rPr>
        <w:t xml:space="preserve"> safe, </w:t>
      </w:r>
      <w:r w:rsidR="004A57A4" w:rsidRPr="005716E7">
        <w:rPr>
          <w:rFonts w:asciiTheme="minorHAnsi" w:hAnsiTheme="minorHAnsi" w:cstheme="minorHAnsi"/>
        </w:rPr>
        <w:t xml:space="preserve">affordable housing. </w:t>
      </w:r>
      <w:r w:rsidR="00D43831" w:rsidRPr="005716E7">
        <w:rPr>
          <w:rFonts w:asciiTheme="minorHAnsi" w:hAnsiTheme="minorHAnsi" w:cstheme="minorHAnsi"/>
        </w:rPr>
        <w:t xml:space="preserve"> An initial $10 million to support at least 150 new homes for Maine workers and families is now available through </w:t>
      </w:r>
      <w:proofErr w:type="spellStart"/>
      <w:r w:rsidR="00D43831" w:rsidRPr="005716E7">
        <w:rPr>
          <w:rFonts w:asciiTheme="minorHAnsi" w:hAnsiTheme="minorHAnsi" w:cstheme="minorHAnsi"/>
        </w:rPr>
        <w:t>MaineHousing</w:t>
      </w:r>
      <w:proofErr w:type="spellEnd"/>
      <w:r w:rsidR="00D43831" w:rsidRPr="005716E7">
        <w:rPr>
          <w:rFonts w:asciiTheme="minorHAnsi" w:hAnsiTheme="minorHAnsi" w:cstheme="minorHAnsi"/>
        </w:rPr>
        <w:t xml:space="preserve">, with an additional $40 million available later this year. </w:t>
      </w:r>
      <w:r w:rsidR="004A57A4" w:rsidRPr="005716E7">
        <w:rPr>
          <w:rFonts w:asciiTheme="minorHAnsi" w:hAnsiTheme="minorHAnsi" w:cstheme="minorHAnsi"/>
        </w:rPr>
        <w:t xml:space="preserve"> To assist with understanding the several new bills under consideration Vickey screened shared the policy committee’s bill tracker exhibiting specifics of those pertinent to the </w:t>
      </w:r>
      <w:proofErr w:type="spellStart"/>
      <w:r w:rsidR="004A57A4" w:rsidRPr="005716E7">
        <w:rPr>
          <w:rFonts w:asciiTheme="minorHAnsi" w:hAnsiTheme="minorHAnsi" w:cstheme="minorHAnsi"/>
        </w:rPr>
        <w:t>CoC</w:t>
      </w:r>
      <w:proofErr w:type="spellEnd"/>
      <w:r w:rsidR="004A57A4" w:rsidRPr="005716E7">
        <w:rPr>
          <w:rFonts w:asciiTheme="minorHAnsi" w:hAnsiTheme="minorHAnsi" w:cstheme="minorHAnsi"/>
        </w:rPr>
        <w:t xml:space="preserve">.  </w:t>
      </w:r>
    </w:p>
    <w:p w14:paraId="38D162D8" w14:textId="77777777" w:rsidR="00E5560C" w:rsidRPr="005716E7" w:rsidRDefault="00FD37E7" w:rsidP="00B121F6">
      <w:pPr>
        <w:pStyle w:val="Default"/>
        <w:numPr>
          <w:ilvl w:val="0"/>
          <w:numId w:val="1"/>
        </w:numPr>
        <w:rPr>
          <w:rFonts w:asciiTheme="minorHAnsi" w:hAnsiTheme="minorHAnsi" w:cstheme="minorHAnsi"/>
          <w:color w:val="auto"/>
        </w:rPr>
      </w:pPr>
      <w:r w:rsidRPr="005716E7">
        <w:rPr>
          <w:rFonts w:asciiTheme="minorHAnsi" w:hAnsiTheme="minorHAnsi" w:cstheme="minorHAnsi"/>
          <w:b/>
          <w:color w:val="auto"/>
        </w:rPr>
        <w:t>SHC Update</w:t>
      </w:r>
      <w:r w:rsidR="00027CA5" w:rsidRPr="005716E7">
        <w:rPr>
          <w:rFonts w:asciiTheme="minorHAnsi" w:hAnsiTheme="minorHAnsi" w:cstheme="minorHAnsi"/>
          <w:b/>
          <w:color w:val="auto"/>
        </w:rPr>
        <w:t>s</w:t>
      </w:r>
      <w:r w:rsidR="00E5560C" w:rsidRPr="005716E7">
        <w:rPr>
          <w:rFonts w:asciiTheme="minorHAnsi" w:hAnsiTheme="minorHAnsi" w:cstheme="minorHAnsi"/>
          <w:b/>
          <w:color w:val="auto"/>
        </w:rPr>
        <w:t>:</w:t>
      </w:r>
    </w:p>
    <w:p w14:paraId="05338283" w14:textId="608A6855" w:rsidR="003D60A4" w:rsidRPr="005716E7" w:rsidRDefault="00BD5705" w:rsidP="00E5560C">
      <w:pPr>
        <w:pStyle w:val="Default"/>
        <w:ind w:left="720"/>
        <w:rPr>
          <w:rFonts w:asciiTheme="minorHAnsi" w:hAnsiTheme="minorHAnsi" w:cstheme="minorHAnsi"/>
          <w:color w:val="auto"/>
        </w:rPr>
      </w:pPr>
      <w:r w:rsidRPr="005716E7">
        <w:rPr>
          <w:rFonts w:asciiTheme="minorHAnsi" w:hAnsiTheme="minorHAnsi" w:cstheme="minorHAnsi"/>
        </w:rPr>
        <w:t xml:space="preserve">Katie </w:t>
      </w:r>
      <w:r w:rsidR="00567340" w:rsidRPr="005716E7">
        <w:rPr>
          <w:rFonts w:asciiTheme="minorHAnsi" w:hAnsiTheme="minorHAnsi" w:cstheme="minorHAnsi"/>
        </w:rPr>
        <w:t xml:space="preserve">gave this month’s update.  </w:t>
      </w:r>
      <w:r w:rsidR="00E241D6" w:rsidRPr="005716E7">
        <w:rPr>
          <w:rFonts w:asciiTheme="minorHAnsi" w:eastAsiaTheme="minorEastAsia" w:hAnsiTheme="minorHAnsi" w:cstheme="minorHAnsi"/>
          <w:color w:val="000000" w:themeColor="dark1"/>
          <w:kern w:val="24"/>
        </w:rPr>
        <w:t xml:space="preserve">In response to the evolving needs of addressing homelessness, the Council’s governances and structure are in need of review and updating.  </w:t>
      </w:r>
      <w:r w:rsidR="00E5560C" w:rsidRPr="005716E7">
        <w:rPr>
          <w:rFonts w:asciiTheme="minorHAnsi" w:eastAsiaTheme="minorEastAsia" w:hAnsiTheme="minorHAnsi" w:cstheme="minorHAnsi"/>
          <w:color w:val="000000" w:themeColor="dark1"/>
          <w:kern w:val="24"/>
        </w:rPr>
        <w:t>A sub-committee will meet to draft a process and plan for a new design defining a freshened leadership structure</w:t>
      </w:r>
      <w:r w:rsidR="00E5560C" w:rsidRPr="005716E7">
        <w:rPr>
          <w:rFonts w:asciiTheme="minorHAnsi" w:hAnsiTheme="minorHAnsi" w:cstheme="minorHAnsi"/>
        </w:rPr>
        <w:t xml:space="preserve">.  </w:t>
      </w:r>
    </w:p>
    <w:p w14:paraId="5843D4A7" w14:textId="2D9FFD2C" w:rsidR="0003117D" w:rsidRPr="005716E7" w:rsidRDefault="0003117D" w:rsidP="00F52E16">
      <w:pPr>
        <w:pStyle w:val="ListParagraph"/>
        <w:numPr>
          <w:ilvl w:val="0"/>
          <w:numId w:val="1"/>
        </w:numPr>
        <w:tabs>
          <w:tab w:val="left" w:pos="1980"/>
        </w:tabs>
        <w:autoSpaceDE w:val="0"/>
        <w:autoSpaceDN w:val="0"/>
        <w:adjustRightInd w:val="0"/>
        <w:rPr>
          <w:rFonts w:cstheme="minorHAnsi"/>
          <w:b/>
          <w:bCs/>
          <w:i/>
        </w:rPr>
      </w:pPr>
      <w:r w:rsidRPr="005716E7">
        <w:rPr>
          <w:rFonts w:cstheme="minorHAnsi"/>
          <w:b/>
          <w:bCs/>
        </w:rPr>
        <w:t>Long Term Stayers</w:t>
      </w:r>
      <w:r w:rsidR="002D6E81" w:rsidRPr="005716E7">
        <w:rPr>
          <w:rFonts w:cstheme="minorHAnsi"/>
          <w:b/>
          <w:bCs/>
        </w:rPr>
        <w:t>:</w:t>
      </w:r>
    </w:p>
    <w:p w14:paraId="32EF7859" w14:textId="0513A529" w:rsidR="000F598E" w:rsidRPr="005716E7" w:rsidRDefault="002D6E81" w:rsidP="000F598E">
      <w:pPr>
        <w:pStyle w:val="ListParagraph"/>
        <w:snapToGrid w:val="0"/>
        <w:spacing w:before="120"/>
        <w:rPr>
          <w:rFonts w:cstheme="minorHAnsi"/>
          <w:bCs/>
        </w:rPr>
      </w:pPr>
      <w:r w:rsidRPr="005716E7">
        <w:rPr>
          <w:rFonts w:cstheme="minorHAnsi"/>
          <w:bCs/>
        </w:rPr>
        <w:t xml:space="preserve">Norm chaired this month’s LTS in the Portland area.  Placements are low due to lack of housing inventory and ongoing pandemic related barriers. </w:t>
      </w:r>
      <w:r w:rsidR="00C03D7A" w:rsidRPr="005716E7">
        <w:rPr>
          <w:rFonts w:cstheme="minorHAnsi"/>
          <w:bCs/>
        </w:rPr>
        <w:t>No reports given from Bangor, Ellsworth or Brunswick</w:t>
      </w:r>
      <w:r w:rsidR="00A30D35" w:rsidRPr="005716E7">
        <w:rPr>
          <w:rFonts w:cstheme="minorHAnsi"/>
          <w:bCs/>
        </w:rPr>
        <w:t>.</w:t>
      </w:r>
    </w:p>
    <w:p w14:paraId="17D5A502" w14:textId="64F79208" w:rsidR="00204242" w:rsidRPr="005716E7" w:rsidRDefault="00CF56C1" w:rsidP="003635E2">
      <w:pPr>
        <w:pStyle w:val="ListParagraph"/>
        <w:numPr>
          <w:ilvl w:val="0"/>
          <w:numId w:val="1"/>
        </w:numPr>
        <w:snapToGrid w:val="0"/>
        <w:spacing w:before="120"/>
        <w:rPr>
          <w:rFonts w:cstheme="minorHAnsi"/>
          <w:bCs/>
        </w:rPr>
      </w:pPr>
      <w:r w:rsidRPr="005716E7">
        <w:rPr>
          <w:rFonts w:cstheme="minorHAnsi"/>
          <w:b/>
        </w:rPr>
        <w:t xml:space="preserve">COC </w:t>
      </w:r>
      <w:r w:rsidR="00204242" w:rsidRPr="005716E7">
        <w:rPr>
          <w:rFonts w:cstheme="minorHAnsi"/>
          <w:b/>
        </w:rPr>
        <w:t>Board Update:</w:t>
      </w:r>
      <w:r w:rsidR="009F7385" w:rsidRPr="005716E7">
        <w:rPr>
          <w:rFonts w:cstheme="minorHAnsi"/>
          <w:b/>
        </w:rPr>
        <w:t xml:space="preserve"> </w:t>
      </w:r>
    </w:p>
    <w:p w14:paraId="420E0D62" w14:textId="5ABD55C5" w:rsidR="007340D9" w:rsidRPr="005716E7" w:rsidRDefault="005D0455" w:rsidP="007340D9">
      <w:pPr>
        <w:snapToGrid w:val="0"/>
        <w:ind w:left="720"/>
        <w:rPr>
          <w:rFonts w:cstheme="minorHAnsi"/>
          <w:color w:val="000000" w:themeColor="text1"/>
        </w:rPr>
      </w:pPr>
      <w:r w:rsidRPr="005716E7">
        <w:rPr>
          <w:rFonts w:cstheme="minorHAnsi"/>
          <w:b/>
          <w:u w:val="single"/>
        </w:rPr>
        <w:t>General Updates</w:t>
      </w:r>
      <w:r w:rsidRPr="005716E7">
        <w:rPr>
          <w:rFonts w:cstheme="minorHAnsi"/>
        </w:rPr>
        <w:t>:</w:t>
      </w:r>
      <w:r w:rsidR="00E5560C" w:rsidRPr="005716E7">
        <w:rPr>
          <w:rFonts w:cstheme="minorHAnsi"/>
        </w:rPr>
        <w:t xml:space="preserve">                                                                                                                                                        </w:t>
      </w:r>
      <w:r w:rsidRPr="005716E7">
        <w:rPr>
          <w:rFonts w:cstheme="minorHAnsi"/>
        </w:rPr>
        <w:t xml:space="preserve"> </w:t>
      </w:r>
      <w:r w:rsidR="00E5560C" w:rsidRPr="005716E7">
        <w:rPr>
          <w:rFonts w:cstheme="minorHAnsi"/>
        </w:rPr>
        <w:t>Individual Governance documents have been updated and sent to the committees for their review.  Committee bylaws will be examined in the coming months.</w:t>
      </w:r>
      <w:r w:rsidR="007340D9" w:rsidRPr="005716E7">
        <w:rPr>
          <w:rFonts w:cstheme="minorHAnsi"/>
        </w:rPr>
        <w:t xml:space="preserve"> Ways to best </w:t>
      </w:r>
      <w:r w:rsidR="007340D9" w:rsidRPr="005716E7">
        <w:rPr>
          <w:rFonts w:cstheme="minorHAnsi"/>
          <w:color w:val="000000" w:themeColor="text1"/>
        </w:rPr>
        <w:t xml:space="preserve">capture asylum seeker data in HMIS and capturing outflow numbers </w:t>
      </w:r>
      <w:r w:rsidR="007A69C9" w:rsidRPr="005716E7">
        <w:rPr>
          <w:rFonts w:cstheme="minorHAnsi"/>
          <w:color w:val="000000" w:themeColor="text1"/>
        </w:rPr>
        <w:t xml:space="preserve">are two areas the Board will continue to seek resolution on.  </w:t>
      </w:r>
    </w:p>
    <w:p w14:paraId="05402D66" w14:textId="44CBDB91" w:rsidR="00F67848" w:rsidRPr="005716E7" w:rsidRDefault="00D10832" w:rsidP="007A69C9">
      <w:pPr>
        <w:ind w:left="720"/>
        <w:rPr>
          <w:rFonts w:eastAsia="Times New Roman" w:cstheme="minorHAnsi"/>
        </w:rPr>
      </w:pPr>
      <w:r w:rsidRPr="005716E7">
        <w:rPr>
          <w:rFonts w:cstheme="minorHAnsi"/>
          <w:b/>
          <w:u w:val="single"/>
        </w:rPr>
        <w:t>CES</w:t>
      </w:r>
      <w:r w:rsidRPr="005716E7">
        <w:rPr>
          <w:rFonts w:cstheme="minorHAnsi"/>
          <w:b/>
        </w:rPr>
        <w:t xml:space="preserve">: </w:t>
      </w:r>
      <w:r w:rsidRPr="005716E7">
        <w:rPr>
          <w:rFonts w:cstheme="minorHAnsi"/>
        </w:rPr>
        <w:t>Th</w:t>
      </w:r>
      <w:r w:rsidR="00530AA1" w:rsidRPr="005716E7">
        <w:rPr>
          <w:rFonts w:cstheme="minorHAnsi"/>
        </w:rPr>
        <w:t xml:space="preserve">is month’s </w:t>
      </w:r>
      <w:r w:rsidR="007A69C9" w:rsidRPr="005716E7">
        <w:rPr>
          <w:rFonts w:cstheme="minorHAnsi"/>
        </w:rPr>
        <w:t>updates were presented by Erin K</w:t>
      </w:r>
      <w:r w:rsidR="00530AA1" w:rsidRPr="005716E7">
        <w:rPr>
          <w:rFonts w:cstheme="minorHAnsi"/>
        </w:rPr>
        <w:t>.</w:t>
      </w:r>
      <w:r w:rsidR="007A69C9" w:rsidRPr="005716E7">
        <w:rPr>
          <w:rFonts w:cstheme="minorHAnsi"/>
        </w:rPr>
        <w:t xml:space="preserve"> </w:t>
      </w:r>
      <w:r w:rsidR="007A69C9" w:rsidRPr="005716E7">
        <w:rPr>
          <w:rFonts w:eastAsia="Times New Roman" w:cstheme="minorHAnsi"/>
        </w:rPr>
        <w:t>The small sub-committee’s report of responses pertaining to community feedback on the assessment tool was both reviewed and approved by the CES committe</w:t>
      </w:r>
      <w:r w:rsidR="00F67848" w:rsidRPr="005716E7">
        <w:rPr>
          <w:rFonts w:eastAsia="Times New Roman" w:cstheme="minorHAnsi"/>
        </w:rPr>
        <w:t xml:space="preserve">e. </w:t>
      </w:r>
      <w:r w:rsidR="007A69C9" w:rsidRPr="005716E7">
        <w:rPr>
          <w:rFonts w:eastAsia="Times New Roman" w:cstheme="minorHAnsi"/>
        </w:rPr>
        <w:t xml:space="preserve">The committee continues to work with TAC on the assessment phase </w:t>
      </w:r>
      <w:r w:rsidR="00F67848" w:rsidRPr="005716E7">
        <w:rPr>
          <w:rFonts w:eastAsia="Times New Roman" w:cstheme="minorHAnsi"/>
        </w:rPr>
        <w:t xml:space="preserve">with a current focus on defining assessment points and assessment partners. </w:t>
      </w:r>
    </w:p>
    <w:p w14:paraId="066E1C87" w14:textId="030637DF" w:rsidR="000B3556" w:rsidRPr="00DD2BFC" w:rsidRDefault="00BB32FC" w:rsidP="00DD2BFC">
      <w:pPr>
        <w:pStyle w:val="ListParagraph"/>
        <w:numPr>
          <w:ilvl w:val="0"/>
          <w:numId w:val="1"/>
        </w:numPr>
        <w:rPr>
          <w:rFonts w:cstheme="minorHAnsi"/>
          <w:b/>
          <w:bCs/>
        </w:rPr>
      </w:pPr>
      <w:r w:rsidRPr="00DD2BFC">
        <w:rPr>
          <w:rFonts w:cstheme="minorHAnsi"/>
          <w:b/>
          <w:bCs/>
        </w:rPr>
        <w:t>Youth Action Board Update:</w:t>
      </w:r>
    </w:p>
    <w:p w14:paraId="1E703416" w14:textId="1FDF9BEE" w:rsidR="00EA2189" w:rsidRPr="005716E7" w:rsidRDefault="00AF6894" w:rsidP="00EC0AB0">
      <w:pPr>
        <w:pStyle w:val="Default"/>
        <w:ind w:left="720"/>
        <w:rPr>
          <w:rFonts w:asciiTheme="minorHAnsi" w:hAnsiTheme="minorHAnsi" w:cstheme="minorHAnsi"/>
          <w:bCs/>
          <w:color w:val="auto"/>
        </w:rPr>
      </w:pPr>
      <w:r w:rsidRPr="005716E7">
        <w:rPr>
          <w:rFonts w:asciiTheme="minorHAnsi" w:hAnsiTheme="minorHAnsi" w:cstheme="minorHAnsi"/>
          <w:bCs/>
          <w:color w:val="auto"/>
        </w:rPr>
        <w:t xml:space="preserve">Kelsea </w:t>
      </w:r>
      <w:r w:rsidR="00BC5590" w:rsidRPr="005716E7">
        <w:rPr>
          <w:rFonts w:asciiTheme="minorHAnsi" w:hAnsiTheme="minorHAnsi" w:cstheme="minorHAnsi"/>
          <w:bCs/>
          <w:color w:val="auto"/>
        </w:rPr>
        <w:t>gave this month’s</w:t>
      </w:r>
      <w:r w:rsidR="00EA2189" w:rsidRPr="005716E7">
        <w:rPr>
          <w:rFonts w:asciiTheme="minorHAnsi" w:hAnsiTheme="minorHAnsi" w:cstheme="minorHAnsi"/>
          <w:bCs/>
          <w:color w:val="auto"/>
        </w:rPr>
        <w:t xml:space="preserve"> YAB </w:t>
      </w:r>
      <w:r w:rsidR="00BD5705" w:rsidRPr="005716E7">
        <w:rPr>
          <w:rFonts w:asciiTheme="minorHAnsi" w:hAnsiTheme="minorHAnsi" w:cstheme="minorHAnsi"/>
          <w:bCs/>
          <w:color w:val="auto"/>
        </w:rPr>
        <w:t xml:space="preserve">update.  YAB </w:t>
      </w:r>
      <w:r w:rsidR="0038274D" w:rsidRPr="005716E7">
        <w:rPr>
          <w:rFonts w:asciiTheme="minorHAnsi" w:hAnsiTheme="minorHAnsi" w:cstheme="minorHAnsi"/>
          <w:bCs/>
          <w:color w:val="auto"/>
        </w:rPr>
        <w:t>has been busy educating</w:t>
      </w:r>
      <w:r w:rsidR="001B648E" w:rsidRPr="005716E7">
        <w:rPr>
          <w:rFonts w:asciiTheme="minorHAnsi" w:hAnsiTheme="minorHAnsi" w:cstheme="minorHAnsi"/>
          <w:bCs/>
          <w:color w:val="auto"/>
        </w:rPr>
        <w:t xml:space="preserve"> the populace on </w:t>
      </w:r>
      <w:r w:rsidR="001B648E" w:rsidRPr="005716E7">
        <w:rPr>
          <w:rFonts w:asciiTheme="minorHAnsi" w:hAnsiTheme="minorHAnsi" w:cstheme="minorHAnsi"/>
        </w:rPr>
        <w:t>The McKinney-Vento Act, an act that provides rights and services to children and youth experiencing homelessness and ensures that homeless children and youth</w:t>
      </w:r>
      <w:r w:rsidRPr="005716E7">
        <w:rPr>
          <w:rFonts w:asciiTheme="minorHAnsi" w:hAnsiTheme="minorHAnsi" w:cstheme="minorHAnsi"/>
        </w:rPr>
        <w:t xml:space="preserve"> are enrolled in school. YAB members are considering attending an 8 week webinar course on grief and loss. </w:t>
      </w:r>
    </w:p>
    <w:p w14:paraId="36E857F9" w14:textId="62E05A6C" w:rsidR="0019433F" w:rsidRPr="005716E7" w:rsidRDefault="0019433F" w:rsidP="00D03C4F">
      <w:pPr>
        <w:pStyle w:val="NormalWeb"/>
        <w:numPr>
          <w:ilvl w:val="0"/>
          <w:numId w:val="1"/>
        </w:numPr>
        <w:spacing w:before="40" w:beforeAutospacing="0" w:after="0" w:afterAutospacing="0"/>
        <w:rPr>
          <w:rFonts w:asciiTheme="minorHAnsi" w:hAnsiTheme="minorHAnsi" w:cstheme="minorHAnsi"/>
        </w:rPr>
      </w:pPr>
      <w:r w:rsidRPr="005716E7">
        <w:rPr>
          <w:rFonts w:asciiTheme="minorHAnsi" w:hAnsiTheme="minorHAnsi" w:cstheme="minorHAnsi"/>
          <w:b/>
          <w:bCs/>
        </w:rPr>
        <w:t xml:space="preserve">Standing Committee </w:t>
      </w:r>
      <w:r w:rsidR="00CE69F4" w:rsidRPr="005716E7">
        <w:rPr>
          <w:rFonts w:asciiTheme="minorHAnsi" w:hAnsiTheme="minorHAnsi" w:cstheme="minorHAnsi"/>
          <w:b/>
          <w:bCs/>
        </w:rPr>
        <w:t>Updates</w:t>
      </w:r>
      <w:r w:rsidR="0052121E" w:rsidRPr="005716E7">
        <w:rPr>
          <w:rFonts w:asciiTheme="minorHAnsi" w:hAnsiTheme="minorHAnsi" w:cstheme="minorHAnsi"/>
          <w:b/>
          <w:bCs/>
        </w:rPr>
        <w:t>:</w:t>
      </w:r>
    </w:p>
    <w:p w14:paraId="0A83BB69" w14:textId="1C861700" w:rsidR="0019433F" w:rsidRPr="005716E7" w:rsidRDefault="003B796F" w:rsidP="0019433F">
      <w:pPr>
        <w:pStyle w:val="NormalWeb"/>
        <w:spacing w:before="40" w:beforeAutospacing="0" w:after="0" w:afterAutospacing="0"/>
        <w:ind w:left="720"/>
        <w:rPr>
          <w:rFonts w:asciiTheme="minorHAnsi" w:hAnsiTheme="minorHAnsi" w:cstheme="minorHAnsi"/>
        </w:rPr>
      </w:pPr>
      <w:r w:rsidRPr="005716E7">
        <w:rPr>
          <w:rFonts w:asciiTheme="minorHAnsi" w:hAnsiTheme="minorHAnsi" w:cstheme="minorHAnsi"/>
          <w:b/>
          <w:bCs/>
          <w:u w:val="single"/>
        </w:rPr>
        <w:t>Data:</w:t>
      </w:r>
      <w:r w:rsidRPr="005716E7">
        <w:rPr>
          <w:rFonts w:asciiTheme="minorHAnsi" w:hAnsiTheme="minorHAnsi" w:cstheme="minorHAnsi"/>
        </w:rPr>
        <w:t xml:space="preserve"> The </w:t>
      </w:r>
      <w:r w:rsidR="0098419E" w:rsidRPr="005716E7">
        <w:rPr>
          <w:rFonts w:asciiTheme="minorHAnsi" w:hAnsiTheme="minorHAnsi" w:cstheme="minorHAnsi"/>
        </w:rPr>
        <w:t xml:space="preserve">Board approved the </w:t>
      </w:r>
      <w:r w:rsidRPr="005716E7">
        <w:rPr>
          <w:rFonts w:asciiTheme="minorHAnsi" w:hAnsiTheme="minorHAnsi" w:cstheme="minorHAnsi"/>
        </w:rPr>
        <w:t>committee</w:t>
      </w:r>
      <w:r w:rsidR="0098419E" w:rsidRPr="005716E7">
        <w:rPr>
          <w:rFonts w:asciiTheme="minorHAnsi" w:hAnsiTheme="minorHAnsi" w:cstheme="minorHAnsi"/>
        </w:rPr>
        <w:t>’s drafted</w:t>
      </w:r>
      <w:r w:rsidR="00DD2BFC">
        <w:rPr>
          <w:rFonts w:asciiTheme="minorHAnsi" w:hAnsiTheme="minorHAnsi" w:cstheme="minorHAnsi"/>
        </w:rPr>
        <w:t xml:space="preserve"> form</w:t>
      </w:r>
      <w:r w:rsidR="00CE69F4" w:rsidRPr="005716E7">
        <w:rPr>
          <w:rFonts w:asciiTheme="minorHAnsi" w:hAnsiTheme="minorHAnsi" w:cstheme="minorHAnsi"/>
        </w:rPr>
        <w:t xml:space="preserve"> for custom data fields. </w:t>
      </w:r>
      <w:r w:rsidR="0098419E" w:rsidRPr="005716E7">
        <w:rPr>
          <w:rFonts w:asciiTheme="minorHAnsi" w:hAnsiTheme="minorHAnsi" w:cstheme="minorHAnsi"/>
        </w:rPr>
        <w:t xml:space="preserve">As a means to identify HMIS user’s </w:t>
      </w:r>
      <w:r w:rsidR="00B40932" w:rsidRPr="005716E7">
        <w:rPr>
          <w:rFonts w:asciiTheme="minorHAnsi" w:hAnsiTheme="minorHAnsi" w:cstheme="minorHAnsi"/>
        </w:rPr>
        <w:t>experiences</w:t>
      </w:r>
      <w:r w:rsidR="0098419E" w:rsidRPr="005716E7">
        <w:rPr>
          <w:rFonts w:asciiTheme="minorHAnsi" w:hAnsiTheme="minorHAnsi" w:cstheme="minorHAnsi"/>
        </w:rPr>
        <w:t xml:space="preserve"> with HMIS a survey</w:t>
      </w:r>
      <w:r w:rsidR="00B40932" w:rsidRPr="005716E7">
        <w:rPr>
          <w:rFonts w:asciiTheme="minorHAnsi" w:hAnsiTheme="minorHAnsi" w:cstheme="minorHAnsi"/>
        </w:rPr>
        <w:t xml:space="preserve"> </w:t>
      </w:r>
      <w:r w:rsidR="004A57A4" w:rsidRPr="005716E7">
        <w:rPr>
          <w:rFonts w:asciiTheme="minorHAnsi" w:hAnsiTheme="minorHAnsi" w:cstheme="minorHAnsi"/>
        </w:rPr>
        <w:t>template has</w:t>
      </w:r>
      <w:r w:rsidR="0098419E" w:rsidRPr="005716E7">
        <w:rPr>
          <w:rFonts w:asciiTheme="minorHAnsi" w:hAnsiTheme="minorHAnsi" w:cstheme="minorHAnsi"/>
        </w:rPr>
        <w:t xml:space="preserve"> been created by the committee.  </w:t>
      </w:r>
      <w:r w:rsidR="00CE69F4" w:rsidRPr="005716E7">
        <w:rPr>
          <w:rFonts w:asciiTheme="minorHAnsi" w:hAnsiTheme="minorHAnsi" w:cstheme="minorHAnsi"/>
        </w:rPr>
        <w:t>On</w:t>
      </w:r>
      <w:r w:rsidR="00B40932" w:rsidRPr="005716E7">
        <w:rPr>
          <w:rFonts w:asciiTheme="minorHAnsi" w:hAnsiTheme="minorHAnsi" w:cstheme="minorHAnsi"/>
        </w:rPr>
        <w:t xml:space="preserve">ce approved by the Board, it will be brought to the </w:t>
      </w:r>
      <w:proofErr w:type="spellStart"/>
      <w:r w:rsidR="00B40932" w:rsidRPr="005716E7">
        <w:rPr>
          <w:rFonts w:asciiTheme="minorHAnsi" w:hAnsiTheme="minorHAnsi" w:cstheme="minorHAnsi"/>
        </w:rPr>
        <w:t>CoC</w:t>
      </w:r>
      <w:proofErr w:type="spellEnd"/>
      <w:r w:rsidR="00B40932" w:rsidRPr="005716E7">
        <w:rPr>
          <w:rFonts w:asciiTheme="minorHAnsi" w:hAnsiTheme="minorHAnsi" w:cstheme="minorHAnsi"/>
        </w:rPr>
        <w:t>.</w:t>
      </w:r>
    </w:p>
    <w:p w14:paraId="744F363F" w14:textId="77777777" w:rsidR="0052121E" w:rsidRPr="005716E7" w:rsidRDefault="0052121E" w:rsidP="0052121E">
      <w:pPr>
        <w:pStyle w:val="NormalWeb"/>
        <w:spacing w:before="40" w:beforeAutospacing="0" w:after="0" w:afterAutospacing="0"/>
        <w:ind w:left="720"/>
        <w:rPr>
          <w:rFonts w:asciiTheme="minorHAnsi" w:hAnsiTheme="minorHAnsi" w:cstheme="minorHAnsi"/>
        </w:rPr>
      </w:pPr>
      <w:r w:rsidRPr="005716E7">
        <w:rPr>
          <w:rFonts w:asciiTheme="minorHAnsi" w:hAnsiTheme="minorHAnsi" w:cstheme="minorHAnsi"/>
          <w:b/>
          <w:bCs/>
          <w:u w:val="single"/>
        </w:rPr>
        <w:lastRenderedPageBreak/>
        <w:t>Resource Committee:</w:t>
      </w:r>
      <w:r w:rsidRPr="005716E7">
        <w:rPr>
          <w:rFonts w:asciiTheme="minorHAnsi" w:hAnsiTheme="minorHAnsi" w:cstheme="minorHAnsi"/>
          <w:b/>
          <w:u w:val="single"/>
        </w:rPr>
        <w:t xml:space="preserve"> </w:t>
      </w:r>
      <w:r w:rsidRPr="005716E7">
        <w:rPr>
          <w:rFonts w:asciiTheme="minorHAnsi" w:hAnsiTheme="minorHAnsi" w:cstheme="minorHAnsi"/>
        </w:rPr>
        <w:t>The committee has been working on the details of the PIT count as well as starting to plan for 2022 trainings.</w:t>
      </w:r>
    </w:p>
    <w:p w14:paraId="24319FE9" w14:textId="57EBFB74" w:rsidR="0052121E" w:rsidRPr="005716E7" w:rsidRDefault="0052121E" w:rsidP="0052121E">
      <w:pPr>
        <w:pStyle w:val="NormalWeb"/>
        <w:spacing w:before="40" w:beforeAutospacing="0" w:after="0" w:afterAutospacing="0"/>
        <w:ind w:left="720"/>
        <w:rPr>
          <w:rFonts w:asciiTheme="minorHAnsi" w:hAnsiTheme="minorHAnsi" w:cstheme="minorHAnsi"/>
        </w:rPr>
      </w:pPr>
      <w:r w:rsidRPr="005716E7">
        <w:rPr>
          <w:rFonts w:asciiTheme="minorHAnsi" w:hAnsiTheme="minorHAnsi" w:cstheme="minorHAnsi"/>
          <w:b/>
          <w:bCs/>
          <w:u w:val="single"/>
        </w:rPr>
        <w:t>Monitoring:</w:t>
      </w:r>
      <w:r w:rsidRPr="005716E7">
        <w:rPr>
          <w:rFonts w:asciiTheme="minorHAnsi" w:hAnsiTheme="minorHAnsi" w:cstheme="minorHAnsi"/>
        </w:rPr>
        <w:t xml:space="preserve"> Awa reported the last meeting of the project monitoring concentrated mainly on debriefing of the committee’s work during 2021. This season, score cards will be shared with projects immediately with a 4-5 day turn around requirement for agency responses.  An introduction and user manual is being developed for new projects to assist with their navigation through the monitoring process.  Awa ended her update by announcing </w:t>
      </w:r>
      <w:proofErr w:type="spellStart"/>
      <w:r w:rsidRPr="005716E7">
        <w:rPr>
          <w:rFonts w:asciiTheme="minorHAnsi" w:hAnsiTheme="minorHAnsi" w:cstheme="minorHAnsi"/>
        </w:rPr>
        <w:t>Kobi</w:t>
      </w:r>
      <w:proofErr w:type="spellEnd"/>
      <w:r w:rsidRPr="005716E7">
        <w:rPr>
          <w:rFonts w:asciiTheme="minorHAnsi" w:hAnsiTheme="minorHAnsi" w:cstheme="minorHAnsi"/>
        </w:rPr>
        <w:t xml:space="preserve"> Perry has joined the committee.</w:t>
      </w:r>
    </w:p>
    <w:p w14:paraId="5A43984F" w14:textId="77777777" w:rsidR="00CC0CA2" w:rsidRPr="005716E7" w:rsidRDefault="00987F6B" w:rsidP="00D03C4F">
      <w:pPr>
        <w:pStyle w:val="NormalWeb"/>
        <w:numPr>
          <w:ilvl w:val="0"/>
          <w:numId w:val="1"/>
        </w:numPr>
        <w:spacing w:before="40" w:beforeAutospacing="0" w:after="0" w:afterAutospacing="0"/>
        <w:rPr>
          <w:rFonts w:asciiTheme="minorHAnsi" w:hAnsiTheme="minorHAnsi" w:cstheme="minorHAnsi"/>
        </w:rPr>
      </w:pPr>
      <w:r w:rsidRPr="005716E7">
        <w:rPr>
          <w:rFonts w:asciiTheme="minorHAnsi" w:hAnsiTheme="minorHAnsi" w:cstheme="minorHAnsi"/>
          <w:b/>
          <w:bCs/>
        </w:rPr>
        <w:t>Big Thinking T</w:t>
      </w:r>
      <w:r w:rsidR="0035553A" w:rsidRPr="005716E7">
        <w:rPr>
          <w:rFonts w:asciiTheme="minorHAnsi" w:hAnsiTheme="minorHAnsi" w:cstheme="minorHAnsi"/>
          <w:b/>
          <w:bCs/>
        </w:rPr>
        <w:t>opic</w:t>
      </w:r>
      <w:r w:rsidR="00B80F9C" w:rsidRPr="005716E7">
        <w:rPr>
          <w:rFonts w:asciiTheme="minorHAnsi" w:hAnsiTheme="minorHAnsi" w:cstheme="minorHAnsi"/>
          <w:b/>
          <w:bCs/>
        </w:rPr>
        <w:t>:</w:t>
      </w:r>
      <w:r w:rsidR="00EC0AB0" w:rsidRPr="005716E7">
        <w:rPr>
          <w:rFonts w:asciiTheme="minorHAnsi" w:hAnsiTheme="minorHAnsi" w:cstheme="minorHAnsi"/>
        </w:rPr>
        <w:t xml:space="preserve">     </w:t>
      </w:r>
    </w:p>
    <w:p w14:paraId="2B42AC3E" w14:textId="4544A623" w:rsidR="000404EE" w:rsidRPr="005716E7" w:rsidRDefault="00CC0CA2" w:rsidP="00CC0CA2">
      <w:pPr>
        <w:pStyle w:val="NormalWeb"/>
        <w:spacing w:before="40" w:beforeAutospacing="0" w:after="0" w:afterAutospacing="0"/>
        <w:ind w:left="720"/>
        <w:rPr>
          <w:rFonts w:asciiTheme="minorHAnsi" w:hAnsiTheme="minorHAnsi" w:cstheme="minorHAnsi"/>
          <w:b/>
          <w:u w:val="single"/>
        </w:rPr>
      </w:pPr>
      <w:r w:rsidRPr="005716E7">
        <w:rPr>
          <w:rFonts w:asciiTheme="minorHAnsi" w:hAnsiTheme="minorHAnsi" w:cstheme="minorHAnsi"/>
          <w:b/>
          <w:u w:val="single"/>
        </w:rPr>
        <w:t>Shelter System Capacity Overview Presentation</w:t>
      </w:r>
      <w:r w:rsidR="00EC0AB0" w:rsidRPr="005716E7">
        <w:rPr>
          <w:rFonts w:asciiTheme="minorHAnsi" w:hAnsiTheme="minorHAnsi" w:cstheme="minorHAnsi"/>
          <w:b/>
          <w:u w:val="single"/>
        </w:rPr>
        <w:t xml:space="preserve">                                                                                                                                  </w:t>
      </w:r>
    </w:p>
    <w:p w14:paraId="1EBA4688" w14:textId="7D1D604C" w:rsidR="00DA2211" w:rsidRPr="005716E7" w:rsidRDefault="00DA2211" w:rsidP="00CC0CA2">
      <w:pPr>
        <w:pStyle w:val="NormalWeb"/>
        <w:spacing w:before="40" w:beforeAutospacing="0" w:after="0" w:afterAutospacing="0"/>
        <w:ind w:left="720"/>
        <w:rPr>
          <w:rFonts w:asciiTheme="minorHAnsi" w:hAnsiTheme="minorHAnsi" w:cstheme="minorHAnsi"/>
        </w:rPr>
      </w:pPr>
    </w:p>
    <w:p w14:paraId="24530560" w14:textId="101F0FA5" w:rsidR="002C57A3" w:rsidRPr="005716E7" w:rsidRDefault="002C57A3" w:rsidP="00CC0CA2">
      <w:pPr>
        <w:pStyle w:val="NormalWeb"/>
        <w:spacing w:before="0" w:beforeAutospacing="0" w:after="0" w:afterAutospacing="0"/>
        <w:jc w:val="center"/>
        <w:rPr>
          <w:rFonts w:asciiTheme="minorHAnsi" w:hAnsiTheme="minorHAnsi" w:cstheme="minorHAnsi"/>
          <w:b/>
        </w:rPr>
      </w:pPr>
      <w:r w:rsidRPr="005716E7">
        <w:rPr>
          <w:rFonts w:asciiTheme="minorHAnsi" w:hAnsiTheme="minorHAnsi" w:cstheme="minorHAnsi"/>
          <w:b/>
          <w:bCs/>
        </w:rPr>
        <w:t>Next MCOC meeting is scheduled for</w:t>
      </w:r>
      <w:r w:rsidR="00A30D35" w:rsidRPr="005716E7">
        <w:rPr>
          <w:rFonts w:asciiTheme="minorHAnsi" w:hAnsiTheme="minorHAnsi" w:cstheme="minorHAnsi"/>
          <w:b/>
          <w:bCs/>
        </w:rPr>
        <w:t xml:space="preserve"> </w:t>
      </w:r>
      <w:r w:rsidR="009E14A4" w:rsidRPr="005716E7">
        <w:rPr>
          <w:rFonts w:asciiTheme="minorHAnsi" w:hAnsiTheme="minorHAnsi" w:cstheme="minorHAnsi"/>
          <w:b/>
          <w:bCs/>
        </w:rPr>
        <w:t xml:space="preserve">March </w:t>
      </w:r>
      <w:r w:rsidR="00765DBF" w:rsidRPr="005716E7">
        <w:rPr>
          <w:rFonts w:asciiTheme="minorHAnsi" w:hAnsiTheme="minorHAnsi" w:cstheme="minorHAnsi"/>
          <w:b/>
          <w:bCs/>
        </w:rPr>
        <w:t>17</w:t>
      </w:r>
      <w:r w:rsidR="00C03D7A" w:rsidRPr="005716E7">
        <w:rPr>
          <w:rFonts w:asciiTheme="minorHAnsi" w:hAnsiTheme="minorHAnsi" w:cstheme="minorHAnsi"/>
          <w:b/>
          <w:bCs/>
        </w:rPr>
        <w:t>, 2022</w:t>
      </w:r>
      <w:r w:rsidRPr="005716E7">
        <w:rPr>
          <w:rFonts w:asciiTheme="minorHAnsi" w:hAnsiTheme="minorHAnsi" w:cstheme="minorHAnsi"/>
          <w:b/>
          <w:bCs/>
        </w:rPr>
        <w:t xml:space="preserve">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p w14:paraId="66D92C9E" w14:textId="54878059" w:rsidR="00D57253" w:rsidRPr="00D256C1" w:rsidRDefault="00D57253" w:rsidP="00D57253">
      <w:pPr>
        <w:pStyle w:val="NormalWeb"/>
        <w:spacing w:before="0" w:beforeAutospacing="0" w:after="0" w:afterAutospacing="0"/>
        <w:rPr>
          <w:b/>
          <w:bCs/>
        </w:rPr>
      </w:pPr>
    </w:p>
    <w:sectPr w:rsidR="00D57253"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7B6714D7"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A30CEF">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0"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3"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6"/>
  </w:num>
  <w:num w:numId="2">
    <w:abstractNumId w:val="8"/>
  </w:num>
  <w:num w:numId="3">
    <w:abstractNumId w:val="16"/>
  </w:num>
  <w:num w:numId="4">
    <w:abstractNumId w:val="20"/>
  </w:num>
  <w:num w:numId="5">
    <w:abstractNumId w:val="21"/>
  </w:num>
  <w:num w:numId="6">
    <w:abstractNumId w:val="5"/>
  </w:num>
  <w:num w:numId="7">
    <w:abstractNumId w:val="17"/>
  </w:num>
  <w:num w:numId="8">
    <w:abstractNumId w:val="14"/>
  </w:num>
  <w:num w:numId="9">
    <w:abstractNumId w:val="2"/>
  </w:num>
  <w:num w:numId="10">
    <w:abstractNumId w:val="18"/>
  </w:num>
  <w:num w:numId="11">
    <w:abstractNumId w:val="1"/>
  </w:num>
  <w:num w:numId="12">
    <w:abstractNumId w:val="11"/>
  </w:num>
  <w:num w:numId="13">
    <w:abstractNumId w:val="12"/>
  </w:num>
  <w:num w:numId="14">
    <w:abstractNumId w:val="4"/>
  </w:num>
  <w:num w:numId="15">
    <w:abstractNumId w:val="0"/>
  </w:num>
  <w:num w:numId="16">
    <w:abstractNumId w:val="19"/>
  </w:num>
  <w:num w:numId="17">
    <w:abstractNumId w:val="9"/>
  </w:num>
  <w:num w:numId="18">
    <w:abstractNumId w:val="7"/>
  </w:num>
  <w:num w:numId="19">
    <w:abstractNumId w:val="10"/>
  </w:num>
  <w:num w:numId="20">
    <w:abstractNumId w:val="15"/>
  </w:num>
  <w:num w:numId="21">
    <w:abstractNumId w:val="23"/>
  </w:num>
  <w:num w:numId="22">
    <w:abstractNumId w:val="3"/>
  </w:num>
  <w:num w:numId="23">
    <w:abstractNumId w:val="13"/>
  </w:num>
  <w:num w:numId="24">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583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5A09"/>
    <w:rsid w:val="00027CA5"/>
    <w:rsid w:val="0003117D"/>
    <w:rsid w:val="000356CB"/>
    <w:rsid w:val="00037768"/>
    <w:rsid w:val="00037C31"/>
    <w:rsid w:val="00037F9D"/>
    <w:rsid w:val="000404EE"/>
    <w:rsid w:val="00043517"/>
    <w:rsid w:val="000540A9"/>
    <w:rsid w:val="0005639F"/>
    <w:rsid w:val="00057890"/>
    <w:rsid w:val="0005799F"/>
    <w:rsid w:val="000623B9"/>
    <w:rsid w:val="00071F17"/>
    <w:rsid w:val="0007293B"/>
    <w:rsid w:val="000732C1"/>
    <w:rsid w:val="00073479"/>
    <w:rsid w:val="00074EA7"/>
    <w:rsid w:val="00075D94"/>
    <w:rsid w:val="0007645C"/>
    <w:rsid w:val="000779D6"/>
    <w:rsid w:val="00081DEB"/>
    <w:rsid w:val="00082AA1"/>
    <w:rsid w:val="000855B9"/>
    <w:rsid w:val="000857C6"/>
    <w:rsid w:val="000858E4"/>
    <w:rsid w:val="00085FA5"/>
    <w:rsid w:val="00086DA6"/>
    <w:rsid w:val="000871F5"/>
    <w:rsid w:val="00091F20"/>
    <w:rsid w:val="00093273"/>
    <w:rsid w:val="0009461B"/>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69DC"/>
    <w:rsid w:val="000F1806"/>
    <w:rsid w:val="000F1F4E"/>
    <w:rsid w:val="000F3DD6"/>
    <w:rsid w:val="000F598E"/>
    <w:rsid w:val="00101832"/>
    <w:rsid w:val="00101A9D"/>
    <w:rsid w:val="00103BD9"/>
    <w:rsid w:val="001060AD"/>
    <w:rsid w:val="00110B33"/>
    <w:rsid w:val="0011237E"/>
    <w:rsid w:val="0011677E"/>
    <w:rsid w:val="00116F8C"/>
    <w:rsid w:val="00117F09"/>
    <w:rsid w:val="00126317"/>
    <w:rsid w:val="001272C8"/>
    <w:rsid w:val="0012761F"/>
    <w:rsid w:val="001303FF"/>
    <w:rsid w:val="001304F9"/>
    <w:rsid w:val="00130CF3"/>
    <w:rsid w:val="00132417"/>
    <w:rsid w:val="00144B45"/>
    <w:rsid w:val="00146186"/>
    <w:rsid w:val="00153AB9"/>
    <w:rsid w:val="001544B8"/>
    <w:rsid w:val="0015637E"/>
    <w:rsid w:val="001573C2"/>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485D"/>
    <w:rsid w:val="001A4B67"/>
    <w:rsid w:val="001A59E7"/>
    <w:rsid w:val="001A6FB0"/>
    <w:rsid w:val="001A73A2"/>
    <w:rsid w:val="001B0F27"/>
    <w:rsid w:val="001B3BF9"/>
    <w:rsid w:val="001B46CD"/>
    <w:rsid w:val="001B53B5"/>
    <w:rsid w:val="001B648E"/>
    <w:rsid w:val="001C1860"/>
    <w:rsid w:val="001C298B"/>
    <w:rsid w:val="001C2F68"/>
    <w:rsid w:val="001D1389"/>
    <w:rsid w:val="001D3503"/>
    <w:rsid w:val="001D7963"/>
    <w:rsid w:val="001D7D45"/>
    <w:rsid w:val="001E177C"/>
    <w:rsid w:val="001E31D8"/>
    <w:rsid w:val="001E5B1E"/>
    <w:rsid w:val="001E6370"/>
    <w:rsid w:val="001F107E"/>
    <w:rsid w:val="001F1C7B"/>
    <w:rsid w:val="001F2C1C"/>
    <w:rsid w:val="001F410A"/>
    <w:rsid w:val="001F666C"/>
    <w:rsid w:val="001F775A"/>
    <w:rsid w:val="0020199C"/>
    <w:rsid w:val="00202A73"/>
    <w:rsid w:val="00204242"/>
    <w:rsid w:val="00207FC1"/>
    <w:rsid w:val="00213C77"/>
    <w:rsid w:val="002147E7"/>
    <w:rsid w:val="00224ABD"/>
    <w:rsid w:val="00224B84"/>
    <w:rsid w:val="0023004F"/>
    <w:rsid w:val="002311F3"/>
    <w:rsid w:val="002321AF"/>
    <w:rsid w:val="00232E7A"/>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BD7"/>
    <w:rsid w:val="002A0CE3"/>
    <w:rsid w:val="002A3484"/>
    <w:rsid w:val="002A4302"/>
    <w:rsid w:val="002A56E6"/>
    <w:rsid w:val="002B17EF"/>
    <w:rsid w:val="002B225F"/>
    <w:rsid w:val="002B557D"/>
    <w:rsid w:val="002B5612"/>
    <w:rsid w:val="002B5CBE"/>
    <w:rsid w:val="002B6475"/>
    <w:rsid w:val="002B719B"/>
    <w:rsid w:val="002C3D10"/>
    <w:rsid w:val="002C4D45"/>
    <w:rsid w:val="002C57A3"/>
    <w:rsid w:val="002C7F45"/>
    <w:rsid w:val="002D06B0"/>
    <w:rsid w:val="002D2079"/>
    <w:rsid w:val="002D3730"/>
    <w:rsid w:val="002D6723"/>
    <w:rsid w:val="002D6E81"/>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9F6"/>
    <w:rsid w:val="00310041"/>
    <w:rsid w:val="003113CE"/>
    <w:rsid w:val="00311ADB"/>
    <w:rsid w:val="00313FB4"/>
    <w:rsid w:val="00314DBB"/>
    <w:rsid w:val="0031569C"/>
    <w:rsid w:val="0031779D"/>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35E2"/>
    <w:rsid w:val="00365AC8"/>
    <w:rsid w:val="003668AE"/>
    <w:rsid w:val="00373104"/>
    <w:rsid w:val="003753CF"/>
    <w:rsid w:val="003757A3"/>
    <w:rsid w:val="00380E1B"/>
    <w:rsid w:val="0038274D"/>
    <w:rsid w:val="0038318D"/>
    <w:rsid w:val="00384A66"/>
    <w:rsid w:val="003864DE"/>
    <w:rsid w:val="00390974"/>
    <w:rsid w:val="00391973"/>
    <w:rsid w:val="003935B2"/>
    <w:rsid w:val="00393A0E"/>
    <w:rsid w:val="003958CC"/>
    <w:rsid w:val="003A02EC"/>
    <w:rsid w:val="003A1278"/>
    <w:rsid w:val="003A462B"/>
    <w:rsid w:val="003A4D6E"/>
    <w:rsid w:val="003A5B07"/>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752E"/>
    <w:rsid w:val="003E7C46"/>
    <w:rsid w:val="003F13BD"/>
    <w:rsid w:val="003F17FE"/>
    <w:rsid w:val="003F1E9D"/>
    <w:rsid w:val="003F398F"/>
    <w:rsid w:val="003F7EF0"/>
    <w:rsid w:val="00400E25"/>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46E5"/>
    <w:rsid w:val="004374E1"/>
    <w:rsid w:val="00441177"/>
    <w:rsid w:val="0044118C"/>
    <w:rsid w:val="004458F2"/>
    <w:rsid w:val="0045214B"/>
    <w:rsid w:val="00455753"/>
    <w:rsid w:val="00456E2C"/>
    <w:rsid w:val="004601EE"/>
    <w:rsid w:val="00464209"/>
    <w:rsid w:val="0047004B"/>
    <w:rsid w:val="0047025E"/>
    <w:rsid w:val="00476539"/>
    <w:rsid w:val="00477169"/>
    <w:rsid w:val="00481122"/>
    <w:rsid w:val="004873A0"/>
    <w:rsid w:val="00487615"/>
    <w:rsid w:val="00492B4B"/>
    <w:rsid w:val="00495165"/>
    <w:rsid w:val="00496D34"/>
    <w:rsid w:val="0049769A"/>
    <w:rsid w:val="00497AFD"/>
    <w:rsid w:val="00497D13"/>
    <w:rsid w:val="004A095D"/>
    <w:rsid w:val="004A559C"/>
    <w:rsid w:val="004A57A4"/>
    <w:rsid w:val="004A6B95"/>
    <w:rsid w:val="004B3AF7"/>
    <w:rsid w:val="004B3F57"/>
    <w:rsid w:val="004B762C"/>
    <w:rsid w:val="004C0602"/>
    <w:rsid w:val="004C06D4"/>
    <w:rsid w:val="004C1680"/>
    <w:rsid w:val="004C285C"/>
    <w:rsid w:val="004C5854"/>
    <w:rsid w:val="004C7E26"/>
    <w:rsid w:val="004D0B3D"/>
    <w:rsid w:val="004D2193"/>
    <w:rsid w:val="004D3523"/>
    <w:rsid w:val="004D47B3"/>
    <w:rsid w:val="004E15C9"/>
    <w:rsid w:val="004E6718"/>
    <w:rsid w:val="004E6C42"/>
    <w:rsid w:val="004F01D9"/>
    <w:rsid w:val="004F0C9C"/>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1CFA"/>
    <w:rsid w:val="00591D32"/>
    <w:rsid w:val="00596B76"/>
    <w:rsid w:val="005A0711"/>
    <w:rsid w:val="005A1EE9"/>
    <w:rsid w:val="005A43EB"/>
    <w:rsid w:val="005A6935"/>
    <w:rsid w:val="005A7BDC"/>
    <w:rsid w:val="005A7F05"/>
    <w:rsid w:val="005B2879"/>
    <w:rsid w:val="005B3FEA"/>
    <w:rsid w:val="005B6D37"/>
    <w:rsid w:val="005B6E60"/>
    <w:rsid w:val="005C30CC"/>
    <w:rsid w:val="005C385E"/>
    <w:rsid w:val="005C4FAE"/>
    <w:rsid w:val="005C703B"/>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41AF0"/>
    <w:rsid w:val="00741D3E"/>
    <w:rsid w:val="00741E10"/>
    <w:rsid w:val="00742A45"/>
    <w:rsid w:val="00742F22"/>
    <w:rsid w:val="00742FA4"/>
    <w:rsid w:val="00743201"/>
    <w:rsid w:val="007441F1"/>
    <w:rsid w:val="00744BD1"/>
    <w:rsid w:val="00745ADB"/>
    <w:rsid w:val="0075040E"/>
    <w:rsid w:val="00752CF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2BC8"/>
    <w:rsid w:val="00793E06"/>
    <w:rsid w:val="007A0476"/>
    <w:rsid w:val="007A0E37"/>
    <w:rsid w:val="007A6364"/>
    <w:rsid w:val="007A69C9"/>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4FFD"/>
    <w:rsid w:val="007F55FB"/>
    <w:rsid w:val="007F7249"/>
    <w:rsid w:val="00802E16"/>
    <w:rsid w:val="0080597C"/>
    <w:rsid w:val="00807087"/>
    <w:rsid w:val="00807BB5"/>
    <w:rsid w:val="008108D3"/>
    <w:rsid w:val="00810E13"/>
    <w:rsid w:val="00812B05"/>
    <w:rsid w:val="0081359C"/>
    <w:rsid w:val="00814552"/>
    <w:rsid w:val="008152DD"/>
    <w:rsid w:val="00816834"/>
    <w:rsid w:val="008234DD"/>
    <w:rsid w:val="00823903"/>
    <w:rsid w:val="00823F08"/>
    <w:rsid w:val="00825698"/>
    <w:rsid w:val="00825EC8"/>
    <w:rsid w:val="008276EC"/>
    <w:rsid w:val="008327ED"/>
    <w:rsid w:val="00835D73"/>
    <w:rsid w:val="008405F0"/>
    <w:rsid w:val="00841E9F"/>
    <w:rsid w:val="0084399B"/>
    <w:rsid w:val="008466CE"/>
    <w:rsid w:val="008469EB"/>
    <w:rsid w:val="00847E1C"/>
    <w:rsid w:val="0085054D"/>
    <w:rsid w:val="00861665"/>
    <w:rsid w:val="0086199F"/>
    <w:rsid w:val="00861AEC"/>
    <w:rsid w:val="00862356"/>
    <w:rsid w:val="00871867"/>
    <w:rsid w:val="00872A19"/>
    <w:rsid w:val="00872AB5"/>
    <w:rsid w:val="00873464"/>
    <w:rsid w:val="008750AD"/>
    <w:rsid w:val="008757F2"/>
    <w:rsid w:val="00876E3E"/>
    <w:rsid w:val="00883C8D"/>
    <w:rsid w:val="008857AF"/>
    <w:rsid w:val="00890083"/>
    <w:rsid w:val="00891BC2"/>
    <w:rsid w:val="00892EB2"/>
    <w:rsid w:val="008944D0"/>
    <w:rsid w:val="00896B37"/>
    <w:rsid w:val="00897AF5"/>
    <w:rsid w:val="008A102A"/>
    <w:rsid w:val="008A1875"/>
    <w:rsid w:val="008A2A48"/>
    <w:rsid w:val="008A2C84"/>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707A"/>
    <w:rsid w:val="008E221C"/>
    <w:rsid w:val="008E4807"/>
    <w:rsid w:val="008E4A7A"/>
    <w:rsid w:val="008E52DD"/>
    <w:rsid w:val="008E6A10"/>
    <w:rsid w:val="008F33F3"/>
    <w:rsid w:val="008F43B1"/>
    <w:rsid w:val="00900AC1"/>
    <w:rsid w:val="00902091"/>
    <w:rsid w:val="009035A5"/>
    <w:rsid w:val="00905709"/>
    <w:rsid w:val="00913264"/>
    <w:rsid w:val="00920421"/>
    <w:rsid w:val="009207DA"/>
    <w:rsid w:val="00920BAC"/>
    <w:rsid w:val="00921044"/>
    <w:rsid w:val="00924A79"/>
    <w:rsid w:val="0092737A"/>
    <w:rsid w:val="00930839"/>
    <w:rsid w:val="00931839"/>
    <w:rsid w:val="009344D1"/>
    <w:rsid w:val="00934B93"/>
    <w:rsid w:val="00934F8A"/>
    <w:rsid w:val="00935BA9"/>
    <w:rsid w:val="009361BE"/>
    <w:rsid w:val="00940680"/>
    <w:rsid w:val="009418A5"/>
    <w:rsid w:val="00942055"/>
    <w:rsid w:val="00947805"/>
    <w:rsid w:val="009508E7"/>
    <w:rsid w:val="0095436D"/>
    <w:rsid w:val="009555F5"/>
    <w:rsid w:val="0095708E"/>
    <w:rsid w:val="0095787A"/>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A4C"/>
    <w:rsid w:val="009C5CA0"/>
    <w:rsid w:val="009D2C90"/>
    <w:rsid w:val="009D34F7"/>
    <w:rsid w:val="009E10AF"/>
    <w:rsid w:val="009E14A4"/>
    <w:rsid w:val="009E6FFB"/>
    <w:rsid w:val="009E7FDC"/>
    <w:rsid w:val="009F27D9"/>
    <w:rsid w:val="009F4010"/>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0CEF"/>
    <w:rsid w:val="00A30D35"/>
    <w:rsid w:val="00A31F4A"/>
    <w:rsid w:val="00A33A05"/>
    <w:rsid w:val="00A33D10"/>
    <w:rsid w:val="00A3491C"/>
    <w:rsid w:val="00A34EF4"/>
    <w:rsid w:val="00A356D6"/>
    <w:rsid w:val="00A35789"/>
    <w:rsid w:val="00A37F6C"/>
    <w:rsid w:val="00A40F81"/>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630C"/>
    <w:rsid w:val="00AC73A8"/>
    <w:rsid w:val="00AC74F6"/>
    <w:rsid w:val="00AC7BF7"/>
    <w:rsid w:val="00AD1248"/>
    <w:rsid w:val="00AD3D0F"/>
    <w:rsid w:val="00AD59E2"/>
    <w:rsid w:val="00AD5CF6"/>
    <w:rsid w:val="00AD7AED"/>
    <w:rsid w:val="00AE0ED0"/>
    <w:rsid w:val="00AE5098"/>
    <w:rsid w:val="00AE7146"/>
    <w:rsid w:val="00AE7927"/>
    <w:rsid w:val="00AF6894"/>
    <w:rsid w:val="00AF6962"/>
    <w:rsid w:val="00B03582"/>
    <w:rsid w:val="00B11A39"/>
    <w:rsid w:val="00B121F6"/>
    <w:rsid w:val="00B13404"/>
    <w:rsid w:val="00B1388B"/>
    <w:rsid w:val="00B21E36"/>
    <w:rsid w:val="00B2278E"/>
    <w:rsid w:val="00B235C7"/>
    <w:rsid w:val="00B269A1"/>
    <w:rsid w:val="00B27336"/>
    <w:rsid w:val="00B27E67"/>
    <w:rsid w:val="00B36AD5"/>
    <w:rsid w:val="00B37E3A"/>
    <w:rsid w:val="00B40932"/>
    <w:rsid w:val="00B4141A"/>
    <w:rsid w:val="00B42CDF"/>
    <w:rsid w:val="00B5101D"/>
    <w:rsid w:val="00B51554"/>
    <w:rsid w:val="00B6345E"/>
    <w:rsid w:val="00B638D7"/>
    <w:rsid w:val="00B71198"/>
    <w:rsid w:val="00B71A2F"/>
    <w:rsid w:val="00B72F97"/>
    <w:rsid w:val="00B761B4"/>
    <w:rsid w:val="00B77F5B"/>
    <w:rsid w:val="00B80F9C"/>
    <w:rsid w:val="00B818F6"/>
    <w:rsid w:val="00B81A48"/>
    <w:rsid w:val="00B822F1"/>
    <w:rsid w:val="00B82D81"/>
    <w:rsid w:val="00B84AD5"/>
    <w:rsid w:val="00B86BFA"/>
    <w:rsid w:val="00B873CA"/>
    <w:rsid w:val="00B87631"/>
    <w:rsid w:val="00B905C7"/>
    <w:rsid w:val="00B96317"/>
    <w:rsid w:val="00B96A76"/>
    <w:rsid w:val="00B97805"/>
    <w:rsid w:val="00B97F19"/>
    <w:rsid w:val="00BA021F"/>
    <w:rsid w:val="00BA074E"/>
    <w:rsid w:val="00BA2C97"/>
    <w:rsid w:val="00BA2D7E"/>
    <w:rsid w:val="00BA4BA2"/>
    <w:rsid w:val="00BA5BB6"/>
    <w:rsid w:val="00BA697D"/>
    <w:rsid w:val="00BB0844"/>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661F"/>
    <w:rsid w:val="00BF6FA6"/>
    <w:rsid w:val="00BF7540"/>
    <w:rsid w:val="00C014F5"/>
    <w:rsid w:val="00C032B7"/>
    <w:rsid w:val="00C03D7A"/>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C44"/>
    <w:rsid w:val="00C67AED"/>
    <w:rsid w:val="00C729C8"/>
    <w:rsid w:val="00C73B62"/>
    <w:rsid w:val="00C76359"/>
    <w:rsid w:val="00C76D93"/>
    <w:rsid w:val="00C80A72"/>
    <w:rsid w:val="00C824F1"/>
    <w:rsid w:val="00C84440"/>
    <w:rsid w:val="00C8662A"/>
    <w:rsid w:val="00C93B63"/>
    <w:rsid w:val="00C93BD9"/>
    <w:rsid w:val="00C953D0"/>
    <w:rsid w:val="00C96D9F"/>
    <w:rsid w:val="00C97957"/>
    <w:rsid w:val="00CA05F8"/>
    <w:rsid w:val="00CA1023"/>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7D34"/>
    <w:rsid w:val="00CE40DA"/>
    <w:rsid w:val="00CE4EE0"/>
    <w:rsid w:val="00CE5223"/>
    <w:rsid w:val="00CE69F4"/>
    <w:rsid w:val="00CE7513"/>
    <w:rsid w:val="00CF0526"/>
    <w:rsid w:val="00CF1165"/>
    <w:rsid w:val="00CF47DA"/>
    <w:rsid w:val="00CF4840"/>
    <w:rsid w:val="00CF56C1"/>
    <w:rsid w:val="00CF60E2"/>
    <w:rsid w:val="00D0018E"/>
    <w:rsid w:val="00D002F9"/>
    <w:rsid w:val="00D03C4F"/>
    <w:rsid w:val="00D06087"/>
    <w:rsid w:val="00D065C4"/>
    <w:rsid w:val="00D0663B"/>
    <w:rsid w:val="00D075EF"/>
    <w:rsid w:val="00D10832"/>
    <w:rsid w:val="00D11E85"/>
    <w:rsid w:val="00D12528"/>
    <w:rsid w:val="00D151B3"/>
    <w:rsid w:val="00D1523A"/>
    <w:rsid w:val="00D164B7"/>
    <w:rsid w:val="00D168FD"/>
    <w:rsid w:val="00D17E48"/>
    <w:rsid w:val="00D228D2"/>
    <w:rsid w:val="00D24CDE"/>
    <w:rsid w:val="00D24F9A"/>
    <w:rsid w:val="00D256C1"/>
    <w:rsid w:val="00D27258"/>
    <w:rsid w:val="00D2742D"/>
    <w:rsid w:val="00D2753E"/>
    <w:rsid w:val="00D300B0"/>
    <w:rsid w:val="00D31A46"/>
    <w:rsid w:val="00D34AD8"/>
    <w:rsid w:val="00D41765"/>
    <w:rsid w:val="00D427D1"/>
    <w:rsid w:val="00D42BB7"/>
    <w:rsid w:val="00D43831"/>
    <w:rsid w:val="00D4597B"/>
    <w:rsid w:val="00D4605D"/>
    <w:rsid w:val="00D53A58"/>
    <w:rsid w:val="00D53D08"/>
    <w:rsid w:val="00D569EC"/>
    <w:rsid w:val="00D57253"/>
    <w:rsid w:val="00D6025A"/>
    <w:rsid w:val="00D6308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695"/>
    <w:rsid w:val="00DB2A26"/>
    <w:rsid w:val="00DC3421"/>
    <w:rsid w:val="00DC406C"/>
    <w:rsid w:val="00DC4AE5"/>
    <w:rsid w:val="00DC79A5"/>
    <w:rsid w:val="00DD22BE"/>
    <w:rsid w:val="00DD2BFC"/>
    <w:rsid w:val="00DD341C"/>
    <w:rsid w:val="00DD3519"/>
    <w:rsid w:val="00DD37EB"/>
    <w:rsid w:val="00DD5437"/>
    <w:rsid w:val="00DD5D1D"/>
    <w:rsid w:val="00DD5E92"/>
    <w:rsid w:val="00DD73DE"/>
    <w:rsid w:val="00DE3044"/>
    <w:rsid w:val="00DE68C9"/>
    <w:rsid w:val="00DF240D"/>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42CF2"/>
    <w:rsid w:val="00E45BEE"/>
    <w:rsid w:val="00E46CD9"/>
    <w:rsid w:val="00E50F7E"/>
    <w:rsid w:val="00E5152B"/>
    <w:rsid w:val="00E53A24"/>
    <w:rsid w:val="00E54500"/>
    <w:rsid w:val="00E5560C"/>
    <w:rsid w:val="00E55961"/>
    <w:rsid w:val="00E56BF4"/>
    <w:rsid w:val="00E574BC"/>
    <w:rsid w:val="00E5757E"/>
    <w:rsid w:val="00E57903"/>
    <w:rsid w:val="00E60055"/>
    <w:rsid w:val="00E61368"/>
    <w:rsid w:val="00E62754"/>
    <w:rsid w:val="00E71146"/>
    <w:rsid w:val="00E72EFE"/>
    <w:rsid w:val="00E731F7"/>
    <w:rsid w:val="00E74919"/>
    <w:rsid w:val="00E75811"/>
    <w:rsid w:val="00E75E76"/>
    <w:rsid w:val="00E76519"/>
    <w:rsid w:val="00E7761F"/>
    <w:rsid w:val="00E77DAD"/>
    <w:rsid w:val="00E82C34"/>
    <w:rsid w:val="00E87233"/>
    <w:rsid w:val="00E90390"/>
    <w:rsid w:val="00E928FE"/>
    <w:rsid w:val="00E92F5F"/>
    <w:rsid w:val="00E95587"/>
    <w:rsid w:val="00E959D5"/>
    <w:rsid w:val="00E96500"/>
    <w:rsid w:val="00E976E6"/>
    <w:rsid w:val="00EA1F0B"/>
    <w:rsid w:val="00EA2189"/>
    <w:rsid w:val="00EA37F9"/>
    <w:rsid w:val="00EA3AFB"/>
    <w:rsid w:val="00EA5363"/>
    <w:rsid w:val="00EB07B2"/>
    <w:rsid w:val="00EB0C37"/>
    <w:rsid w:val="00EB1B7A"/>
    <w:rsid w:val="00EB4996"/>
    <w:rsid w:val="00EB5F15"/>
    <w:rsid w:val="00EB707B"/>
    <w:rsid w:val="00EC0AB0"/>
    <w:rsid w:val="00EC5AF6"/>
    <w:rsid w:val="00EC649C"/>
    <w:rsid w:val="00ED0DB0"/>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264A9"/>
    <w:rsid w:val="00F328DD"/>
    <w:rsid w:val="00F32AD1"/>
    <w:rsid w:val="00F34EED"/>
    <w:rsid w:val="00F40290"/>
    <w:rsid w:val="00F4344F"/>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824A0"/>
    <w:rsid w:val="00F8268E"/>
    <w:rsid w:val="00F841AD"/>
    <w:rsid w:val="00F842EB"/>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8369"/>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041594CE-8DB6-4C01-85BA-026BCED20FE3}">
  <ds:schemaRefs>
    <ds:schemaRef ds:uri="67e82e13-504b-4f53-a916-abf45b08fa2c"/>
    <ds:schemaRef ds:uri="http://purl.org/dc/elements/1.1/"/>
    <ds:schemaRef ds:uri="http://schemas.microsoft.com/office/2006/documentManagement/types"/>
    <ds:schemaRef ds:uri="http://schemas.microsoft.com/sharepoint/v3"/>
    <ds:schemaRef ds:uri="http://schemas.openxmlformats.org/package/2006/metadata/core-properties"/>
    <ds:schemaRef ds:uri="http://purl.org/dc/terms/"/>
    <ds:schemaRef ds:uri="http://schemas.microsoft.com/office/infopath/2007/PartnerControls"/>
    <ds:schemaRef ds:uri="http://purl.org/dc/dcmitype/"/>
    <ds:schemaRef ds:uri="deb9d119-dbc7-4c5a-a44e-fb0a18e4632a"/>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BB557CBE-D1AE-452D-93C7-B4703C7DC8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1982</TotalTime>
  <Pages>3</Pages>
  <Words>946</Words>
  <Characters>5395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6329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62</cp:revision>
  <cp:lastPrinted>2021-09-10T19:31:00Z</cp:lastPrinted>
  <dcterms:created xsi:type="dcterms:W3CDTF">2021-12-17T21:01:00Z</dcterms:created>
  <dcterms:modified xsi:type="dcterms:W3CDTF">2022-03-11T18:31:00Z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