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769E47E" w:rsidR="000D6032" w:rsidRPr="00CC32A8" w:rsidRDefault="00D11F9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March</w:t>
            </w:r>
            <w:r w:rsidR="001808B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17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proofErr w:type="spellStart"/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GoTo</w:t>
            </w:r>
            <w:proofErr w:type="spellEnd"/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Meeting until further notice</w:t>
            </w:r>
          </w:p>
          <w:p w14:paraId="4C7B1C87" w14:textId="2A7FFF20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D11F9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</w:t>
            </w:r>
            <w:proofErr w:type="spellStart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MCoC</w:t>
            </w:r>
            <w:proofErr w:type="spellEnd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Pr="0090662F">
              <w:rPr>
                <w:b/>
                <w:sz w:val="24"/>
                <w:szCs w:val="24"/>
                <w:highlight w:val="yellow"/>
              </w:rPr>
              <w:t xml:space="preserve">new </w:t>
            </w:r>
            <w:r w:rsidRPr="0090662F">
              <w:rPr>
                <w:b/>
                <w:sz w:val="24"/>
                <w:szCs w:val="24"/>
                <w:highlight w:val="yellow"/>
              </w:rPr>
              <w:t>link:</w:t>
            </w:r>
          </w:p>
          <w:p w14:paraId="1C43F6AF" w14:textId="6E7C463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</w:t>
            </w:r>
            <w:r w:rsidRPr="0090662F">
              <w:rPr>
                <w:b/>
                <w:sz w:val="24"/>
                <w:szCs w:val="24"/>
              </w:rPr>
              <w:t xml:space="preserve">    </w:t>
            </w:r>
            <w:r w:rsidRPr="0090662F">
              <w:rPr>
                <w:b/>
                <w:sz w:val="24"/>
                <w:szCs w:val="24"/>
              </w:rPr>
              <w:t>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  <w:bookmarkStart w:id="0" w:name="_GoBack"/>
            <w:bookmarkEnd w:id="0"/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77EBEE68" w:rsidR="004D3127" w:rsidRPr="00EA5497" w:rsidRDefault="00D11F94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Shelter System Capacity Overview Presentation</w:t>
            </w:r>
          </w:p>
        </w:tc>
        <w:tc>
          <w:tcPr>
            <w:tcW w:w="3172" w:type="dxa"/>
          </w:tcPr>
          <w:p w14:paraId="25FDC0F9" w14:textId="02AA43FC" w:rsidR="003445D3" w:rsidRPr="00CC32A8" w:rsidRDefault="00D11F94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Mike Shaughnessy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4008A" w:rsidRPr="003E0B00" w14:paraId="0579D369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1B0678C" w14:textId="46FEB698" w:rsidR="00C4008A" w:rsidRPr="00CC32A8" w:rsidRDefault="00C4008A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Discussion Re. scholarships for people with lived experience</w:t>
            </w:r>
          </w:p>
        </w:tc>
        <w:tc>
          <w:tcPr>
            <w:tcW w:w="3172" w:type="dxa"/>
          </w:tcPr>
          <w:p w14:paraId="27812C85" w14:textId="7DBD2C36" w:rsidR="00C4008A" w:rsidRDefault="00C4008A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95A8CF" w14:textId="77777777" w:rsidR="00C4008A" w:rsidRPr="00CC32A8" w:rsidRDefault="00C4008A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2BD4877B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</w:t>
            </w:r>
            <w:r w:rsidR="002C59FE">
              <w:rPr>
                <w:rFonts w:asciiTheme="minorHAnsi" w:hAnsiTheme="minorHAnsi" w:cstheme="minorHAnsi"/>
                <w:sz w:val="22"/>
                <w:szCs w:val="22"/>
              </w:rPr>
              <w:t>/HIC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351B38">
              <w:rPr>
                <w:rFonts w:asciiTheme="minorHAnsi" w:hAnsiTheme="minorHAnsi" w:cstheme="minorHAnsi"/>
                <w:sz w:val="22"/>
                <w:szCs w:val="22"/>
              </w:rPr>
              <w:t>Update</w:t>
            </w:r>
          </w:p>
        </w:tc>
        <w:tc>
          <w:tcPr>
            <w:tcW w:w="3172" w:type="dxa"/>
          </w:tcPr>
          <w:p w14:paraId="4898ED07" w14:textId="0DDDE218" w:rsidR="003445D3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C9F5F1" w14:textId="14375E08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5C65AA53" w:rsidR="003445D3" w:rsidRPr="00CC32A8" w:rsidRDefault="001808B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Katie White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Board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6061A4E3" w14:textId="11F3A034" w:rsidR="00351B38" w:rsidRPr="001808B8" w:rsidRDefault="003445D3" w:rsidP="001808B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4A55A363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BAD6BCC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D11F94">
              <w:rPr>
                <w:rFonts w:asciiTheme="minorHAnsi" w:hAnsiTheme="minorHAnsi" w:cstheme="minorHAnsi"/>
                <w:b/>
                <w:sz w:val="32"/>
                <w:szCs w:val="24"/>
              </w:rPr>
              <w:t>April 21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90E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4</cp:revision>
  <cp:lastPrinted>2017-01-17T14:39:00Z</cp:lastPrinted>
  <dcterms:created xsi:type="dcterms:W3CDTF">2022-03-03T19:19:00Z</dcterms:created>
  <dcterms:modified xsi:type="dcterms:W3CDTF">2022-03-11T18:18:00Z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