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FB" w:rsidRPr="002B2D1F" w:rsidRDefault="00E002FB" w:rsidP="00E002FB">
      <w:pPr>
        <w:pBdr>
          <w:top w:val="nil"/>
          <w:left w:val="nil"/>
          <w:bottom w:val="nil"/>
          <w:right w:val="nil"/>
          <w:between w:val="nil"/>
        </w:pBdr>
        <w:ind w:left="3600" w:firstLine="720"/>
        <w:rPr>
          <w:rFonts w:ascii="Times New Roman" w:eastAsia="Times New Roman" w:hAnsi="Times New Roman" w:cs="Times New Roman"/>
        </w:rPr>
      </w:pPr>
      <w:r w:rsidRPr="002B2D1F">
        <w:rPr>
          <w:rFonts w:ascii="Times New Roman" w:eastAsia="Times New Roman" w:hAnsi="Times New Roman" w:cs="Times New Roman"/>
          <w:noProof/>
        </w:rPr>
        <mc:AlternateContent>
          <mc:Choice Requires="wpg">
            <w:drawing>
              <wp:inline distT="0" distB="0" distL="0" distR="0" wp14:anchorId="06C494EC" wp14:editId="3E91D68F">
                <wp:extent cx="362585" cy="375920"/>
                <wp:effectExtent l="0" t="0" r="0" b="0"/>
                <wp:docPr id="1" name="Group 1"/>
                <wp:cNvGraphicFramePr/>
                <a:graphic xmlns:a="http://schemas.openxmlformats.org/drawingml/2006/main">
                  <a:graphicData uri="http://schemas.microsoft.com/office/word/2010/wordprocessingGroup">
                    <wpg:wgp>
                      <wpg:cNvGrpSpPr/>
                      <wpg:grpSpPr>
                        <a:xfrm>
                          <a:off x="0" y="0"/>
                          <a:ext cx="362585" cy="375920"/>
                          <a:chOff x="5164708" y="3592040"/>
                          <a:chExt cx="362585" cy="375920"/>
                        </a:xfrm>
                      </wpg:grpSpPr>
                      <wpg:grpSp>
                        <wpg:cNvPr id="2" name="Group 2"/>
                        <wpg:cNvGrpSpPr/>
                        <wpg:grpSpPr>
                          <a:xfrm>
                            <a:off x="5164708" y="3592040"/>
                            <a:ext cx="362585" cy="375920"/>
                            <a:chOff x="0" y="0"/>
                            <a:chExt cx="571" cy="592"/>
                          </a:xfrm>
                        </wpg:grpSpPr>
                        <wps:wsp>
                          <wps:cNvPr id="3" name="Rectangle 3"/>
                          <wps:cNvSpPr/>
                          <wps:spPr>
                            <a:xfrm>
                              <a:off x="0" y="0"/>
                              <a:ext cx="550" cy="575"/>
                            </a:xfrm>
                            <a:prstGeom prst="rect">
                              <a:avLst/>
                            </a:prstGeom>
                            <a:noFill/>
                            <a:ln>
                              <a:noFill/>
                            </a:ln>
                          </wps:spPr>
                          <wps:txbx>
                            <w:txbxContent>
                              <w:p w:rsidR="00E002FB" w:rsidRDefault="00E002FB" w:rsidP="00E002FB">
                                <w:pPr>
                                  <w:textDirection w:val="btLr"/>
                                </w:pPr>
                              </w:p>
                            </w:txbxContent>
                          </wps:txbx>
                          <wps:bodyPr spcFirstLastPara="1" wrap="square" lIns="91425" tIns="91425" rIns="91425" bIns="91425" anchor="ctr" anchorCtr="0">
                            <a:noAutofit/>
                          </wps:bodyPr>
                        </wps:wsp>
                        <wps:wsp>
                          <wps:cNvPr id="4" name="Freeform: Shape 4"/>
                          <wps:cNvSpPr/>
                          <wps:spPr>
                            <a:xfrm>
                              <a:off x="0" y="0"/>
                              <a:ext cx="571" cy="267"/>
                            </a:xfrm>
                            <a:custGeom>
                              <a:avLst/>
                              <a:gdLst/>
                              <a:ahLst/>
                              <a:cxnLst/>
                              <a:rect l="l" t="t" r="r" b="b"/>
                              <a:pathLst>
                                <a:path w="571" h="267" extrusionOk="0">
                                  <a:moveTo>
                                    <a:pt x="285" y="0"/>
                                  </a:moveTo>
                                  <a:lnTo>
                                    <a:pt x="0" y="267"/>
                                  </a:lnTo>
                                  <a:lnTo>
                                    <a:pt x="571" y="267"/>
                                  </a:lnTo>
                                  <a:lnTo>
                                    <a:pt x="285" y="0"/>
                                  </a:lnTo>
                                  <a:close/>
                                </a:path>
                              </a:pathLst>
                            </a:custGeom>
                            <a:solidFill>
                              <a:srgbClr val="25688E"/>
                            </a:solidFill>
                            <a:ln>
                              <a:noFill/>
                            </a:ln>
                          </wps:spPr>
                          <wps:bodyPr spcFirstLastPara="1" wrap="square" lIns="91425" tIns="91425" rIns="91425" bIns="91425" anchor="ctr" anchorCtr="0">
                            <a:noAutofit/>
                          </wps:bodyPr>
                        </wps:wsp>
                        <wps:wsp>
                          <wps:cNvPr id="5" name="Rectangle 5"/>
                          <wps:cNvSpPr/>
                          <wps:spPr>
                            <a:xfrm>
                              <a:off x="112" y="63"/>
                              <a:ext cx="68" cy="118"/>
                            </a:xfrm>
                            <a:prstGeom prst="rect">
                              <a:avLst/>
                            </a:prstGeom>
                            <a:solidFill>
                              <a:srgbClr val="25688E"/>
                            </a:solidFill>
                            <a:ln>
                              <a:noFill/>
                            </a:ln>
                          </wps:spPr>
                          <wps:txbx>
                            <w:txbxContent>
                              <w:p w:rsidR="00E002FB" w:rsidRDefault="00E002FB" w:rsidP="00E002FB">
                                <w:pPr>
                                  <w:textDirection w:val="btLr"/>
                                </w:pPr>
                              </w:p>
                            </w:txbxContent>
                          </wps:txbx>
                          <wps:bodyPr spcFirstLastPara="1" wrap="square" lIns="91425" tIns="91425" rIns="91425" bIns="91425" anchor="ctr" anchorCtr="0">
                            <a:noAutofit/>
                          </wps:bodyPr>
                        </wps:wsp>
                        <wps:wsp>
                          <wps:cNvPr id="6" name="Rectangle 6"/>
                          <wps:cNvSpPr/>
                          <wps:spPr>
                            <a:xfrm>
                              <a:off x="51" y="239"/>
                              <a:ext cx="469" cy="353"/>
                            </a:xfrm>
                            <a:prstGeom prst="rect">
                              <a:avLst/>
                            </a:prstGeom>
                            <a:solidFill>
                              <a:srgbClr val="25688E"/>
                            </a:solidFill>
                            <a:ln>
                              <a:noFill/>
                            </a:ln>
                          </wps:spPr>
                          <wps:txbx>
                            <w:txbxContent>
                              <w:p w:rsidR="00E002FB" w:rsidRDefault="00E002FB" w:rsidP="00E002FB">
                                <w:pPr>
                                  <w:textDirection w:val="btLr"/>
                                </w:pPr>
                              </w:p>
                            </w:txbxContent>
                          </wps:txbx>
                          <wps:bodyPr spcFirstLastPara="1" wrap="square" lIns="91425" tIns="91425" rIns="91425" bIns="91425" anchor="ctr" anchorCtr="0">
                            <a:noAutofit/>
                          </wps:bodyPr>
                        </wps:wsp>
                        <wps:wsp>
                          <wps:cNvPr id="7" name="Freeform: Shape 7"/>
                          <wps:cNvSpPr/>
                          <wps:spPr>
                            <a:xfrm>
                              <a:off x="149" y="142"/>
                              <a:ext cx="273" cy="407"/>
                            </a:xfrm>
                            <a:custGeom>
                              <a:avLst/>
                              <a:gdLst/>
                              <a:ahLst/>
                              <a:cxnLst/>
                              <a:rect l="l" t="t" r="r" b="b"/>
                              <a:pathLst>
                                <a:path w="273" h="407" extrusionOk="0">
                                  <a:moveTo>
                                    <a:pt x="8" y="196"/>
                                  </a:moveTo>
                                  <a:lnTo>
                                    <a:pt x="0" y="200"/>
                                  </a:lnTo>
                                  <a:lnTo>
                                    <a:pt x="5" y="277"/>
                                  </a:lnTo>
                                  <a:lnTo>
                                    <a:pt x="5" y="385"/>
                                  </a:lnTo>
                                  <a:lnTo>
                                    <a:pt x="13" y="395"/>
                                  </a:lnTo>
                                  <a:lnTo>
                                    <a:pt x="13" y="403"/>
                                  </a:lnTo>
                                  <a:lnTo>
                                    <a:pt x="19" y="407"/>
                                  </a:lnTo>
                                  <a:lnTo>
                                    <a:pt x="25" y="407"/>
                                  </a:lnTo>
                                  <a:lnTo>
                                    <a:pt x="28" y="398"/>
                                  </a:lnTo>
                                  <a:lnTo>
                                    <a:pt x="28" y="386"/>
                                  </a:lnTo>
                                  <a:lnTo>
                                    <a:pt x="38" y="382"/>
                                  </a:lnTo>
                                  <a:lnTo>
                                    <a:pt x="44" y="379"/>
                                  </a:lnTo>
                                  <a:lnTo>
                                    <a:pt x="44" y="366"/>
                                  </a:lnTo>
                                  <a:lnTo>
                                    <a:pt x="55" y="363"/>
                                  </a:lnTo>
                                  <a:lnTo>
                                    <a:pt x="55" y="352"/>
                                  </a:lnTo>
                                  <a:lnTo>
                                    <a:pt x="67" y="338"/>
                                  </a:lnTo>
                                  <a:lnTo>
                                    <a:pt x="75" y="336"/>
                                  </a:lnTo>
                                  <a:lnTo>
                                    <a:pt x="83" y="336"/>
                                  </a:lnTo>
                                  <a:lnTo>
                                    <a:pt x="83" y="333"/>
                                  </a:lnTo>
                                  <a:lnTo>
                                    <a:pt x="79" y="329"/>
                                  </a:lnTo>
                                  <a:lnTo>
                                    <a:pt x="79" y="322"/>
                                  </a:lnTo>
                                  <a:lnTo>
                                    <a:pt x="83" y="314"/>
                                  </a:lnTo>
                                  <a:lnTo>
                                    <a:pt x="131" y="314"/>
                                  </a:lnTo>
                                  <a:lnTo>
                                    <a:pt x="129" y="311"/>
                                  </a:lnTo>
                                  <a:lnTo>
                                    <a:pt x="139" y="294"/>
                                  </a:lnTo>
                                  <a:lnTo>
                                    <a:pt x="139" y="285"/>
                                  </a:lnTo>
                                  <a:lnTo>
                                    <a:pt x="148" y="279"/>
                                  </a:lnTo>
                                  <a:lnTo>
                                    <a:pt x="154" y="272"/>
                                  </a:lnTo>
                                  <a:lnTo>
                                    <a:pt x="217" y="272"/>
                                  </a:lnTo>
                                  <a:lnTo>
                                    <a:pt x="217" y="268"/>
                                  </a:lnTo>
                                  <a:lnTo>
                                    <a:pt x="221" y="266"/>
                                  </a:lnTo>
                                  <a:lnTo>
                                    <a:pt x="228" y="266"/>
                                  </a:lnTo>
                                  <a:lnTo>
                                    <a:pt x="226" y="262"/>
                                  </a:lnTo>
                                  <a:lnTo>
                                    <a:pt x="245" y="262"/>
                                  </a:lnTo>
                                  <a:lnTo>
                                    <a:pt x="245" y="256"/>
                                  </a:lnTo>
                                  <a:lnTo>
                                    <a:pt x="263" y="256"/>
                                  </a:lnTo>
                                  <a:lnTo>
                                    <a:pt x="263" y="251"/>
                                  </a:lnTo>
                                  <a:lnTo>
                                    <a:pt x="273" y="245"/>
                                  </a:lnTo>
                                  <a:lnTo>
                                    <a:pt x="272" y="244"/>
                                  </a:lnTo>
                                  <a:lnTo>
                                    <a:pt x="261" y="244"/>
                                  </a:lnTo>
                                  <a:lnTo>
                                    <a:pt x="255" y="235"/>
                                  </a:lnTo>
                                  <a:lnTo>
                                    <a:pt x="264" y="232"/>
                                  </a:lnTo>
                                  <a:lnTo>
                                    <a:pt x="260" y="222"/>
                                  </a:lnTo>
                                  <a:lnTo>
                                    <a:pt x="245" y="222"/>
                                  </a:lnTo>
                                  <a:lnTo>
                                    <a:pt x="237" y="207"/>
                                  </a:lnTo>
                                  <a:lnTo>
                                    <a:pt x="11" y="207"/>
                                  </a:lnTo>
                                  <a:lnTo>
                                    <a:pt x="8" y="196"/>
                                  </a:lnTo>
                                  <a:close/>
                                  <a:moveTo>
                                    <a:pt x="83" y="336"/>
                                  </a:moveTo>
                                  <a:lnTo>
                                    <a:pt x="75" y="336"/>
                                  </a:lnTo>
                                  <a:lnTo>
                                    <a:pt x="79" y="338"/>
                                  </a:lnTo>
                                  <a:lnTo>
                                    <a:pt x="79" y="351"/>
                                  </a:lnTo>
                                  <a:lnTo>
                                    <a:pt x="83" y="344"/>
                                  </a:lnTo>
                                  <a:lnTo>
                                    <a:pt x="83" y="336"/>
                                  </a:lnTo>
                                  <a:close/>
                                  <a:moveTo>
                                    <a:pt x="111" y="318"/>
                                  </a:moveTo>
                                  <a:lnTo>
                                    <a:pt x="104" y="318"/>
                                  </a:lnTo>
                                  <a:lnTo>
                                    <a:pt x="104" y="333"/>
                                  </a:lnTo>
                                  <a:lnTo>
                                    <a:pt x="108" y="335"/>
                                  </a:lnTo>
                                  <a:lnTo>
                                    <a:pt x="111" y="318"/>
                                  </a:lnTo>
                                  <a:close/>
                                  <a:moveTo>
                                    <a:pt x="100" y="324"/>
                                  </a:moveTo>
                                  <a:lnTo>
                                    <a:pt x="94" y="324"/>
                                  </a:lnTo>
                                  <a:lnTo>
                                    <a:pt x="94" y="334"/>
                                  </a:lnTo>
                                  <a:lnTo>
                                    <a:pt x="100" y="324"/>
                                  </a:lnTo>
                                  <a:close/>
                                  <a:moveTo>
                                    <a:pt x="131" y="314"/>
                                  </a:moveTo>
                                  <a:lnTo>
                                    <a:pt x="83" y="314"/>
                                  </a:lnTo>
                                  <a:lnTo>
                                    <a:pt x="88" y="316"/>
                                  </a:lnTo>
                                  <a:lnTo>
                                    <a:pt x="88" y="332"/>
                                  </a:lnTo>
                                  <a:lnTo>
                                    <a:pt x="94" y="324"/>
                                  </a:lnTo>
                                  <a:lnTo>
                                    <a:pt x="100" y="324"/>
                                  </a:lnTo>
                                  <a:lnTo>
                                    <a:pt x="104" y="318"/>
                                  </a:lnTo>
                                  <a:lnTo>
                                    <a:pt x="111" y="318"/>
                                  </a:lnTo>
                                  <a:lnTo>
                                    <a:pt x="111" y="316"/>
                                  </a:lnTo>
                                  <a:lnTo>
                                    <a:pt x="115" y="315"/>
                                  </a:lnTo>
                                  <a:lnTo>
                                    <a:pt x="131" y="315"/>
                                  </a:lnTo>
                                  <a:lnTo>
                                    <a:pt x="131" y="314"/>
                                  </a:lnTo>
                                  <a:close/>
                                  <a:moveTo>
                                    <a:pt x="130" y="323"/>
                                  </a:moveTo>
                                  <a:lnTo>
                                    <a:pt x="124" y="323"/>
                                  </a:lnTo>
                                  <a:lnTo>
                                    <a:pt x="128" y="326"/>
                                  </a:lnTo>
                                  <a:lnTo>
                                    <a:pt x="130" y="323"/>
                                  </a:lnTo>
                                  <a:close/>
                                  <a:moveTo>
                                    <a:pt x="131" y="315"/>
                                  </a:moveTo>
                                  <a:lnTo>
                                    <a:pt x="115" y="315"/>
                                  </a:lnTo>
                                  <a:lnTo>
                                    <a:pt x="115" y="324"/>
                                  </a:lnTo>
                                  <a:lnTo>
                                    <a:pt x="124" y="323"/>
                                  </a:lnTo>
                                  <a:lnTo>
                                    <a:pt x="130" y="323"/>
                                  </a:lnTo>
                                  <a:lnTo>
                                    <a:pt x="132" y="319"/>
                                  </a:lnTo>
                                  <a:lnTo>
                                    <a:pt x="131" y="315"/>
                                  </a:lnTo>
                                  <a:close/>
                                  <a:moveTo>
                                    <a:pt x="217" y="272"/>
                                  </a:moveTo>
                                  <a:lnTo>
                                    <a:pt x="154" y="272"/>
                                  </a:lnTo>
                                  <a:lnTo>
                                    <a:pt x="154" y="291"/>
                                  </a:lnTo>
                                  <a:lnTo>
                                    <a:pt x="166" y="304"/>
                                  </a:lnTo>
                                  <a:lnTo>
                                    <a:pt x="166" y="288"/>
                                  </a:lnTo>
                                  <a:lnTo>
                                    <a:pt x="173" y="277"/>
                                  </a:lnTo>
                                  <a:lnTo>
                                    <a:pt x="181" y="277"/>
                                  </a:lnTo>
                                  <a:lnTo>
                                    <a:pt x="182" y="275"/>
                                  </a:lnTo>
                                  <a:lnTo>
                                    <a:pt x="192" y="272"/>
                                  </a:lnTo>
                                  <a:lnTo>
                                    <a:pt x="217" y="272"/>
                                  </a:lnTo>
                                  <a:close/>
                                  <a:moveTo>
                                    <a:pt x="181" y="277"/>
                                  </a:moveTo>
                                  <a:lnTo>
                                    <a:pt x="173" y="277"/>
                                  </a:lnTo>
                                  <a:lnTo>
                                    <a:pt x="176" y="288"/>
                                  </a:lnTo>
                                  <a:lnTo>
                                    <a:pt x="176" y="299"/>
                                  </a:lnTo>
                                  <a:lnTo>
                                    <a:pt x="182" y="304"/>
                                  </a:lnTo>
                                  <a:lnTo>
                                    <a:pt x="186" y="304"/>
                                  </a:lnTo>
                                  <a:lnTo>
                                    <a:pt x="182" y="294"/>
                                  </a:lnTo>
                                  <a:lnTo>
                                    <a:pt x="186" y="290"/>
                                  </a:lnTo>
                                  <a:lnTo>
                                    <a:pt x="192" y="290"/>
                                  </a:lnTo>
                                  <a:lnTo>
                                    <a:pt x="192" y="288"/>
                                  </a:lnTo>
                                  <a:lnTo>
                                    <a:pt x="189" y="285"/>
                                  </a:lnTo>
                                  <a:lnTo>
                                    <a:pt x="180" y="285"/>
                                  </a:lnTo>
                                  <a:lnTo>
                                    <a:pt x="181" y="277"/>
                                  </a:lnTo>
                                  <a:close/>
                                  <a:moveTo>
                                    <a:pt x="192" y="290"/>
                                  </a:moveTo>
                                  <a:lnTo>
                                    <a:pt x="186" y="290"/>
                                  </a:lnTo>
                                  <a:lnTo>
                                    <a:pt x="186" y="296"/>
                                  </a:lnTo>
                                  <a:lnTo>
                                    <a:pt x="192" y="294"/>
                                  </a:lnTo>
                                  <a:lnTo>
                                    <a:pt x="192" y="290"/>
                                  </a:lnTo>
                                  <a:close/>
                                  <a:moveTo>
                                    <a:pt x="203" y="272"/>
                                  </a:moveTo>
                                  <a:lnTo>
                                    <a:pt x="192" y="272"/>
                                  </a:lnTo>
                                  <a:lnTo>
                                    <a:pt x="197" y="279"/>
                                  </a:lnTo>
                                  <a:lnTo>
                                    <a:pt x="197" y="288"/>
                                  </a:lnTo>
                                  <a:lnTo>
                                    <a:pt x="203" y="291"/>
                                  </a:lnTo>
                                  <a:lnTo>
                                    <a:pt x="203" y="272"/>
                                  </a:lnTo>
                                  <a:close/>
                                  <a:moveTo>
                                    <a:pt x="187" y="282"/>
                                  </a:moveTo>
                                  <a:lnTo>
                                    <a:pt x="180" y="285"/>
                                  </a:lnTo>
                                  <a:lnTo>
                                    <a:pt x="189" y="285"/>
                                  </a:lnTo>
                                  <a:lnTo>
                                    <a:pt x="187" y="282"/>
                                  </a:lnTo>
                                  <a:close/>
                                  <a:moveTo>
                                    <a:pt x="217" y="272"/>
                                  </a:moveTo>
                                  <a:lnTo>
                                    <a:pt x="203" y="272"/>
                                  </a:lnTo>
                                  <a:lnTo>
                                    <a:pt x="211" y="282"/>
                                  </a:lnTo>
                                  <a:lnTo>
                                    <a:pt x="217" y="276"/>
                                  </a:lnTo>
                                  <a:lnTo>
                                    <a:pt x="217" y="272"/>
                                  </a:lnTo>
                                  <a:close/>
                                  <a:moveTo>
                                    <a:pt x="228" y="266"/>
                                  </a:moveTo>
                                  <a:lnTo>
                                    <a:pt x="221" y="266"/>
                                  </a:lnTo>
                                  <a:lnTo>
                                    <a:pt x="221" y="274"/>
                                  </a:lnTo>
                                  <a:lnTo>
                                    <a:pt x="230" y="275"/>
                                  </a:lnTo>
                                  <a:lnTo>
                                    <a:pt x="230" y="269"/>
                                  </a:lnTo>
                                  <a:lnTo>
                                    <a:pt x="228" y="266"/>
                                  </a:lnTo>
                                  <a:close/>
                                  <a:moveTo>
                                    <a:pt x="245" y="262"/>
                                  </a:moveTo>
                                  <a:lnTo>
                                    <a:pt x="226" y="262"/>
                                  </a:lnTo>
                                  <a:lnTo>
                                    <a:pt x="245" y="265"/>
                                  </a:lnTo>
                                  <a:lnTo>
                                    <a:pt x="245" y="262"/>
                                  </a:lnTo>
                                  <a:close/>
                                  <a:moveTo>
                                    <a:pt x="263" y="256"/>
                                  </a:moveTo>
                                  <a:lnTo>
                                    <a:pt x="245" y="256"/>
                                  </a:lnTo>
                                  <a:lnTo>
                                    <a:pt x="250" y="258"/>
                                  </a:lnTo>
                                  <a:lnTo>
                                    <a:pt x="250" y="262"/>
                                  </a:lnTo>
                                  <a:lnTo>
                                    <a:pt x="263" y="260"/>
                                  </a:lnTo>
                                  <a:lnTo>
                                    <a:pt x="263" y="256"/>
                                  </a:lnTo>
                                  <a:close/>
                                  <a:moveTo>
                                    <a:pt x="267" y="238"/>
                                  </a:moveTo>
                                  <a:lnTo>
                                    <a:pt x="261" y="244"/>
                                  </a:lnTo>
                                  <a:lnTo>
                                    <a:pt x="272" y="244"/>
                                  </a:lnTo>
                                  <a:lnTo>
                                    <a:pt x="267" y="238"/>
                                  </a:lnTo>
                                  <a:close/>
                                  <a:moveTo>
                                    <a:pt x="250" y="215"/>
                                  </a:moveTo>
                                  <a:lnTo>
                                    <a:pt x="245" y="222"/>
                                  </a:lnTo>
                                  <a:lnTo>
                                    <a:pt x="260" y="222"/>
                                  </a:lnTo>
                                  <a:lnTo>
                                    <a:pt x="258" y="219"/>
                                  </a:lnTo>
                                  <a:lnTo>
                                    <a:pt x="250" y="215"/>
                                  </a:lnTo>
                                  <a:close/>
                                  <a:moveTo>
                                    <a:pt x="18" y="189"/>
                                  </a:moveTo>
                                  <a:lnTo>
                                    <a:pt x="17" y="196"/>
                                  </a:lnTo>
                                  <a:lnTo>
                                    <a:pt x="20" y="203"/>
                                  </a:lnTo>
                                  <a:lnTo>
                                    <a:pt x="11" y="207"/>
                                  </a:lnTo>
                                  <a:lnTo>
                                    <a:pt x="237" y="207"/>
                                  </a:lnTo>
                                  <a:lnTo>
                                    <a:pt x="233" y="200"/>
                                  </a:lnTo>
                                  <a:lnTo>
                                    <a:pt x="241" y="196"/>
                                  </a:lnTo>
                                  <a:lnTo>
                                    <a:pt x="28" y="196"/>
                                  </a:lnTo>
                                  <a:lnTo>
                                    <a:pt x="18" y="189"/>
                                  </a:lnTo>
                                  <a:close/>
                                  <a:moveTo>
                                    <a:pt x="124" y="0"/>
                                  </a:moveTo>
                                  <a:lnTo>
                                    <a:pt x="75" y="73"/>
                                  </a:lnTo>
                                  <a:lnTo>
                                    <a:pt x="75" y="90"/>
                                  </a:lnTo>
                                  <a:lnTo>
                                    <a:pt x="69" y="100"/>
                                  </a:lnTo>
                                  <a:lnTo>
                                    <a:pt x="59" y="102"/>
                                  </a:lnTo>
                                  <a:lnTo>
                                    <a:pt x="54" y="115"/>
                                  </a:lnTo>
                                  <a:lnTo>
                                    <a:pt x="57" y="126"/>
                                  </a:lnTo>
                                  <a:lnTo>
                                    <a:pt x="51" y="132"/>
                                  </a:lnTo>
                                  <a:lnTo>
                                    <a:pt x="54" y="141"/>
                                  </a:lnTo>
                                  <a:lnTo>
                                    <a:pt x="59" y="141"/>
                                  </a:lnTo>
                                  <a:lnTo>
                                    <a:pt x="60" y="148"/>
                                  </a:lnTo>
                                  <a:lnTo>
                                    <a:pt x="50" y="153"/>
                                  </a:lnTo>
                                  <a:lnTo>
                                    <a:pt x="46" y="158"/>
                                  </a:lnTo>
                                  <a:lnTo>
                                    <a:pt x="44" y="165"/>
                                  </a:lnTo>
                                  <a:lnTo>
                                    <a:pt x="36" y="168"/>
                                  </a:lnTo>
                                  <a:lnTo>
                                    <a:pt x="27" y="175"/>
                                  </a:lnTo>
                                  <a:lnTo>
                                    <a:pt x="25" y="181"/>
                                  </a:lnTo>
                                  <a:lnTo>
                                    <a:pt x="30" y="190"/>
                                  </a:lnTo>
                                  <a:lnTo>
                                    <a:pt x="28" y="196"/>
                                  </a:lnTo>
                                  <a:lnTo>
                                    <a:pt x="241" y="196"/>
                                  </a:lnTo>
                                  <a:lnTo>
                                    <a:pt x="236" y="187"/>
                                  </a:lnTo>
                                  <a:lnTo>
                                    <a:pt x="239" y="182"/>
                                  </a:lnTo>
                                  <a:lnTo>
                                    <a:pt x="239" y="175"/>
                                  </a:lnTo>
                                  <a:lnTo>
                                    <a:pt x="226" y="175"/>
                                  </a:lnTo>
                                  <a:lnTo>
                                    <a:pt x="222" y="167"/>
                                  </a:lnTo>
                                  <a:lnTo>
                                    <a:pt x="214" y="167"/>
                                  </a:lnTo>
                                  <a:lnTo>
                                    <a:pt x="217" y="153"/>
                                  </a:lnTo>
                                  <a:lnTo>
                                    <a:pt x="213" y="148"/>
                                  </a:lnTo>
                                  <a:lnTo>
                                    <a:pt x="216" y="144"/>
                                  </a:lnTo>
                                  <a:lnTo>
                                    <a:pt x="220" y="141"/>
                                  </a:lnTo>
                                  <a:lnTo>
                                    <a:pt x="216" y="100"/>
                                  </a:lnTo>
                                  <a:lnTo>
                                    <a:pt x="216" y="90"/>
                                  </a:lnTo>
                                  <a:lnTo>
                                    <a:pt x="217" y="62"/>
                                  </a:lnTo>
                                  <a:lnTo>
                                    <a:pt x="215" y="39"/>
                                  </a:lnTo>
                                  <a:lnTo>
                                    <a:pt x="207" y="34"/>
                                  </a:lnTo>
                                  <a:lnTo>
                                    <a:pt x="203" y="27"/>
                                  </a:lnTo>
                                  <a:lnTo>
                                    <a:pt x="144" y="27"/>
                                  </a:lnTo>
                                  <a:lnTo>
                                    <a:pt x="137" y="22"/>
                                  </a:lnTo>
                                  <a:lnTo>
                                    <a:pt x="137" y="4"/>
                                  </a:lnTo>
                                  <a:lnTo>
                                    <a:pt x="124" y="0"/>
                                  </a:lnTo>
                                  <a:close/>
                                  <a:moveTo>
                                    <a:pt x="166" y="18"/>
                                  </a:moveTo>
                                  <a:lnTo>
                                    <a:pt x="160" y="21"/>
                                  </a:lnTo>
                                  <a:lnTo>
                                    <a:pt x="154" y="24"/>
                                  </a:lnTo>
                                  <a:lnTo>
                                    <a:pt x="149" y="27"/>
                                  </a:lnTo>
                                  <a:lnTo>
                                    <a:pt x="203" y="27"/>
                                  </a:lnTo>
                                  <a:lnTo>
                                    <a:pt x="201" y="24"/>
                                  </a:lnTo>
                                  <a:lnTo>
                                    <a:pt x="199" y="22"/>
                                  </a:lnTo>
                                  <a:lnTo>
                                    <a:pt x="174" y="22"/>
                                  </a:lnTo>
                                  <a:lnTo>
                                    <a:pt x="166" y="18"/>
                                  </a:lnTo>
                                  <a:close/>
                                  <a:moveTo>
                                    <a:pt x="185" y="9"/>
                                  </a:moveTo>
                                  <a:lnTo>
                                    <a:pt x="182" y="9"/>
                                  </a:lnTo>
                                  <a:lnTo>
                                    <a:pt x="176" y="15"/>
                                  </a:lnTo>
                                  <a:lnTo>
                                    <a:pt x="174" y="22"/>
                                  </a:lnTo>
                                  <a:lnTo>
                                    <a:pt x="199" y="22"/>
                                  </a:lnTo>
                                  <a:lnTo>
                                    <a:pt x="192" y="15"/>
                                  </a:lnTo>
                                  <a:lnTo>
                                    <a:pt x="185" y="9"/>
                                  </a:lnTo>
                                  <a:close/>
                                </a:path>
                              </a:pathLst>
                            </a:custGeom>
                            <a:solidFill>
                              <a:srgbClr val="FFFFFF"/>
                            </a:solidFill>
                            <a:ln>
                              <a:noFill/>
                            </a:ln>
                          </wps:spPr>
                          <wps:bodyPr spcFirstLastPara="1" wrap="square" lIns="91425" tIns="91425" rIns="91425" bIns="91425" anchor="ctr" anchorCtr="0">
                            <a:noAutofit/>
                          </wps:bodyPr>
                        </wps:wsp>
                      </wpg:grpSp>
                    </wpg:wgp>
                  </a:graphicData>
                </a:graphic>
              </wp:inline>
            </w:drawing>
          </mc:Choice>
          <mc:Fallback>
            <w:pict>
              <v:group w14:anchorId="06C494EC" id="Group 1" o:spid="_x0000_s1026" style="width:28.55pt;height:29.6pt;mso-position-horizontal-relative:char;mso-position-vertical-relative:line" coordorigin="51647,35920" coordsize="3625,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">
                <v:group id="Group 2" o:spid="_x0000_s1027" style="position:absolute;left:51647;top:35920;width:3625;height:3759" coordsize="57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550;height: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E002FB" w:rsidRDefault="00E002FB" w:rsidP="00E002FB">
                          <w:pPr>
                            <w:textDirection w:val="btLr"/>
                          </w:pPr>
                        </w:p>
                      </w:txbxContent>
                    </v:textbox>
                  </v:rect>
                  <v:shape id="Freeform: Shape 4" o:spid="_x0000_s1029" style="position:absolute;width:571;height:267;visibility:visible;mso-wrap-style:square;v-text-anchor:middle" coordsize="57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" path="m285,l,267r571,l285,xe" fillcolor="#25688e" stroked="f">
                    <v:path arrowok="t" o:extrusionok="f"/>
                  </v:shape>
                  <v:rect id="Rectangle 5" o:spid="_x0000_s1030" style="position:absolute;left:112;top:63;width:68;height: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" fillcolor="#25688e" stroked="f">
                    <v:textbox inset="2.53958mm,2.53958mm,2.53958mm,2.53958mm">
                      <w:txbxContent>
                        <w:p w:rsidR="00E002FB" w:rsidRDefault="00E002FB" w:rsidP="00E002FB">
                          <w:pPr>
                            <w:textDirection w:val="btLr"/>
                          </w:pPr>
                        </w:p>
                      </w:txbxContent>
                    </v:textbox>
                  </v:rect>
                  <v:rect id="Rectangle 6" o:spid="_x0000_s1031" style="position:absolute;left:51;top:239;width:469;height: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" fillcolor="#25688e" stroked="f">
                    <v:textbox inset="2.53958mm,2.53958mm,2.53958mm,2.53958mm">
                      <w:txbxContent>
                        <w:p w:rsidR="00E002FB" w:rsidRDefault="00E002FB" w:rsidP="00E002FB">
                          <w:pPr>
                            <w:textDirection w:val="btLr"/>
                          </w:pPr>
                        </w:p>
                      </w:txbxContent>
                    </v:textbox>
                  </v:rect>
                  <v:shape id="Freeform: Shape 7" o:spid="_x0000_s1032" style="position:absolute;left:149;top:142;width:273;height:407;visibility:visible;mso-wrap-style:square;v-text-anchor:middle"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" path="m8,196l,200r5,77l5,385r8,10l13,403r6,4l25,407r3,-9l28,386r10,-4l44,379r,-13l55,363r,-11l67,338r8,-2l83,336r,-3l79,329r,-7l83,314r48,l129,311r10,-17l139,285r9,-6l154,272r63,l217,268r4,-2l228,266r-2,-4l245,262r,-6l263,256r,-5l273,245r-1,-1l261,244r-6,-9l264,232r-4,-10l245,222r-8,-15l11,207,8,196xm83,336r-8,l79,338r,13l83,344r,-8xm111,318r-7,l104,333r4,2l111,318xm100,324r-6,l94,334r6,-10xm131,314r-48,l88,316r,16l94,324r6,l104,318r7,l111,316r4,-1l131,315r,-1xm130,323r-6,l128,326r2,-3xm131,315r-16,l115,324r9,-1l130,323r2,-4l131,315xm217,272r-63,l154,291r12,13l166,288r7,-11l181,277r1,-2l192,272r25,xm181,277r-8,l176,288r,11l182,304r4,l182,294r4,-4l192,290r,-2l189,285r-9,l181,277xm192,290r-6,l186,296r6,-2l192,290xm203,272r-11,l197,279r,9l203,291r,-19xm187,282r-7,3l189,285r-2,-3xm217,272r-14,l211,282r6,-6l217,272xm228,266r-7,l221,274r9,1l230,269r-2,-3xm245,262r-19,l245,265r,-3xm263,256r-18,l250,258r,4l263,260r,-4xm267,238r-6,6l272,244r-5,-6xm250,215r-5,7l260,222r-2,-3l250,215xm18,189r-1,7l20,203r-9,4l237,207r-4,-7l241,196r-213,l18,189xm124,l75,73r,17l69,100r-10,2l54,115r3,11l51,132r3,9l59,141r1,7l50,153r-4,5l44,165r-8,3l27,175r-2,6l30,190r-2,6l241,196r-5,-9l239,182r,-7l226,175r-4,-8l214,167r3,-14l213,148r3,-4l220,141r-4,-41l216,90r1,-28l215,39r-8,-5l203,27r-59,l137,22r,-18l124,xm166,18r-6,3l154,24r-5,3l203,27r-2,-3l199,22r-25,l166,18xm185,9r-3,l176,15r-2,7l199,22r-7,-7l185,9xe" stroked="f">
                    <v:path arrowok="t" o:extrusionok="f"/>
                  </v:shape>
                </v:group>
                <w10:anchorlock/>
              </v:group>
            </w:pict>
          </mc:Fallback>
        </mc:AlternateContent>
      </w:r>
    </w:p>
    <w:p w:rsidR="00E002FB" w:rsidRPr="002B2D1F" w:rsidRDefault="00E002FB" w:rsidP="00E002FB">
      <w:pPr>
        <w:spacing w:before="30"/>
        <w:ind w:left="1440" w:firstLine="720"/>
        <w:rPr>
          <w:rFonts w:ascii="Times New Roman" w:eastAsia="Arial" w:hAnsi="Times New Roman" w:cs="Times New Roman"/>
          <w:b/>
        </w:rPr>
      </w:pPr>
      <w:r w:rsidRPr="002B2D1F">
        <w:rPr>
          <w:rFonts w:ascii="Times New Roman" w:eastAsia="Arial" w:hAnsi="Times New Roman" w:cs="Times New Roman"/>
          <w:b/>
        </w:rPr>
        <w:t>MAINE STATEWIDE HOMELESS COUNCIL</w:t>
      </w:r>
    </w:p>
    <w:p w:rsidR="00E002FB" w:rsidRPr="002B2D1F" w:rsidRDefault="00E002FB" w:rsidP="00E002FB">
      <w:pPr>
        <w:pBdr>
          <w:top w:val="nil"/>
          <w:left w:val="nil"/>
          <w:bottom w:val="nil"/>
          <w:right w:val="nil"/>
          <w:between w:val="nil"/>
        </w:pBdr>
        <w:rPr>
          <w:rFonts w:ascii="Times New Roman" w:eastAsia="Arial" w:hAnsi="Times New Roman" w:cs="Times New Roman"/>
          <w:b/>
        </w:rPr>
      </w:pPr>
    </w:p>
    <w:p w:rsidR="00E002FB" w:rsidRPr="002B2D1F" w:rsidRDefault="00DD01F1" w:rsidP="00E002FB">
      <w:pPr>
        <w:jc w:val="center"/>
        <w:rPr>
          <w:rFonts w:ascii="Times New Roman" w:eastAsia="Times New Roman" w:hAnsi="Times New Roman" w:cs="Times New Roman"/>
          <w:b/>
        </w:rPr>
      </w:pPr>
      <w:r w:rsidRPr="002B2D1F">
        <w:rPr>
          <w:rFonts w:ascii="Times New Roman" w:eastAsia="Times New Roman" w:hAnsi="Times New Roman" w:cs="Times New Roman"/>
          <w:b/>
        </w:rPr>
        <w:t>May</w:t>
      </w:r>
      <w:r w:rsidR="00B70C3B" w:rsidRPr="002B2D1F">
        <w:rPr>
          <w:rFonts w:ascii="Times New Roman" w:eastAsia="Times New Roman" w:hAnsi="Times New Roman" w:cs="Times New Roman"/>
          <w:b/>
        </w:rPr>
        <w:t xml:space="preserve"> 11</w:t>
      </w:r>
      <w:r w:rsidR="00E002FB" w:rsidRPr="002B2D1F">
        <w:rPr>
          <w:rFonts w:ascii="Times New Roman" w:eastAsia="Times New Roman" w:hAnsi="Times New Roman" w:cs="Times New Roman"/>
          <w:b/>
        </w:rPr>
        <w:t>, 2021</w:t>
      </w:r>
    </w:p>
    <w:p w:rsidR="00E002FB" w:rsidRPr="002B2D1F" w:rsidRDefault="00E002FB" w:rsidP="00E002FB">
      <w:pPr>
        <w:jc w:val="center"/>
        <w:rPr>
          <w:rFonts w:ascii="Times New Roman" w:eastAsia="Times New Roman" w:hAnsi="Times New Roman" w:cs="Times New Roman"/>
          <w:b/>
        </w:rPr>
      </w:pPr>
      <w:r w:rsidRPr="002B2D1F">
        <w:rPr>
          <w:rFonts w:ascii="Times New Roman" w:eastAsia="Times New Roman" w:hAnsi="Times New Roman" w:cs="Times New Roman"/>
          <w:b/>
        </w:rPr>
        <w:t xml:space="preserve">9:30-12:30                                                                                                                                                              </w:t>
      </w:r>
    </w:p>
    <w:p w:rsidR="00E002FB" w:rsidRPr="002B2D1F" w:rsidRDefault="00E002FB" w:rsidP="00E002FB">
      <w:pPr>
        <w:jc w:val="center"/>
        <w:rPr>
          <w:rFonts w:ascii="Times New Roman" w:eastAsia="Times New Roman" w:hAnsi="Times New Roman" w:cs="Times New Roman"/>
          <w:b/>
        </w:rPr>
      </w:pPr>
      <w:r w:rsidRPr="002B2D1F">
        <w:rPr>
          <w:rFonts w:ascii="Times New Roman" w:eastAsia="Times New Roman" w:hAnsi="Times New Roman" w:cs="Times New Roman"/>
          <w:b/>
        </w:rPr>
        <w:t>Minutes</w:t>
      </w:r>
    </w:p>
    <w:p w:rsidR="00E002FB" w:rsidRPr="002B2D1F" w:rsidRDefault="00E002FB" w:rsidP="00E002FB">
      <w:pPr>
        <w:jc w:val="center"/>
        <w:rPr>
          <w:rFonts w:ascii="Times New Roman" w:eastAsia="Times New Roman" w:hAnsi="Times New Roman" w:cs="Times New Roman"/>
          <w:b/>
        </w:rPr>
      </w:pPr>
      <w:r w:rsidRPr="002B2D1F">
        <w:rPr>
          <w:rFonts w:ascii="Times New Roman" w:hAnsi="Times New Roman" w:cs="Times New Roman"/>
          <w:b/>
        </w:rPr>
        <w:t xml:space="preserve">Virtual Location </w:t>
      </w:r>
      <w:hyperlink r:id="rId6" w:history="1">
        <w:r w:rsidRPr="002B2D1F">
          <w:rPr>
            <w:rStyle w:val="Hyperlink"/>
            <w:rFonts w:ascii="Times New Roman" w:hAnsi="Times New Roman" w:cs="Times New Roman"/>
            <w:b/>
            <w:color w:val="auto"/>
          </w:rPr>
          <w:t>https://meetings.ringcentral.com/j/1494236342?pwd=MHE2NW9vMnV6WWhrNjEzZjlodzZ6dz09</w:t>
        </w:r>
      </w:hyperlink>
      <w:r w:rsidRPr="002B2D1F">
        <w:rPr>
          <w:rFonts w:ascii="Times New Roman" w:eastAsia="Times New Roman" w:hAnsi="Times New Roman" w:cs="Times New Roman"/>
          <w:b/>
        </w:rPr>
        <w:t xml:space="preserve"> </w:t>
      </w:r>
      <w:r w:rsidRPr="002B2D1F">
        <w:rPr>
          <w:rFonts w:ascii="Times New Roman" w:hAnsi="Times New Roman" w:cs="Times New Roman"/>
          <w:b/>
        </w:rPr>
        <w:t>Or Telephone: 1(646)3573664</w:t>
      </w:r>
    </w:p>
    <w:p w:rsidR="00E002FB" w:rsidRPr="002B2D1F" w:rsidRDefault="00E002FB" w:rsidP="00E002FB">
      <w:pPr>
        <w:jc w:val="center"/>
        <w:rPr>
          <w:rFonts w:ascii="Times New Roman" w:eastAsia="Times New Roman" w:hAnsi="Times New Roman" w:cs="Times New Roman"/>
        </w:rPr>
      </w:pPr>
    </w:p>
    <w:p w:rsidR="00E002FB" w:rsidRPr="002B2D1F" w:rsidRDefault="00E002FB" w:rsidP="00E002FB">
      <w:pPr>
        <w:tabs>
          <w:tab w:val="left" w:pos="1980"/>
        </w:tabs>
        <w:rPr>
          <w:rFonts w:ascii="Times New Roman" w:eastAsia="Times New Roman" w:hAnsi="Times New Roman" w:cs="Times New Roman"/>
        </w:rPr>
      </w:pPr>
      <w:bookmarkStart w:id="0" w:name="_gjdgxs" w:colFirst="0" w:colLast="0"/>
      <w:bookmarkEnd w:id="0"/>
      <w:r w:rsidRPr="002B2D1F">
        <w:rPr>
          <w:rFonts w:ascii="Times New Roman" w:eastAsia="Times New Roman" w:hAnsi="Times New Roman" w:cs="Times New Roman"/>
          <w:b/>
          <w:highlight w:val="yellow"/>
        </w:rPr>
        <w:t>Members:</w:t>
      </w:r>
      <w:r w:rsidRPr="002B2D1F">
        <w:rPr>
          <w:rFonts w:ascii="Times New Roman" w:eastAsia="Times New Roman" w:hAnsi="Times New Roman" w:cs="Times New Roman"/>
          <w:b/>
        </w:rPr>
        <w:t xml:space="preserve"> </w:t>
      </w:r>
      <w:r w:rsidRPr="002B2D1F">
        <w:rPr>
          <w:rFonts w:ascii="Times New Roman" w:eastAsia="Times New Roman" w:hAnsi="Times New Roman" w:cs="Times New Roman"/>
        </w:rPr>
        <w:t>Donna Kelley (WCAP, RII), Cullen Ryan (CHOM, RII), Cheryl Harkins (HVJ, R</w:t>
      </w:r>
      <w:r w:rsidR="00E1144A" w:rsidRPr="002B2D1F">
        <w:rPr>
          <w:rFonts w:ascii="Times New Roman" w:eastAsia="Times New Roman" w:hAnsi="Times New Roman" w:cs="Times New Roman"/>
        </w:rPr>
        <w:t xml:space="preserve">I), </w:t>
      </w:r>
      <w:r w:rsidR="001A70EA" w:rsidRPr="002B2D1F">
        <w:rPr>
          <w:rFonts w:ascii="Times New Roman" w:eastAsia="Times New Roman" w:hAnsi="Times New Roman" w:cs="Times New Roman"/>
        </w:rPr>
        <w:t xml:space="preserve"> </w:t>
      </w:r>
      <w:r w:rsidRPr="002B2D1F">
        <w:rPr>
          <w:rFonts w:ascii="Times New Roman" w:eastAsia="Times New Roman" w:hAnsi="Times New Roman" w:cs="Times New Roman"/>
        </w:rPr>
        <w:t xml:space="preserve"> Lauren Bustard (MaineHousing)</w:t>
      </w:r>
      <w:r w:rsidR="00B430EE" w:rsidRPr="002B2D1F">
        <w:rPr>
          <w:rFonts w:ascii="Times New Roman" w:eastAsia="Times New Roman" w:hAnsi="Times New Roman" w:cs="Times New Roman"/>
        </w:rPr>
        <w:t>, Alice Preble, (DHHS/OCFS),</w:t>
      </w:r>
      <w:r w:rsidR="00E35DE2" w:rsidRPr="002B2D1F">
        <w:rPr>
          <w:rFonts w:ascii="Times New Roman" w:eastAsia="Times New Roman" w:hAnsi="Times New Roman" w:cs="Times New Roman"/>
        </w:rPr>
        <w:t xml:space="preserve"> Emily </w:t>
      </w:r>
      <w:proofErr w:type="spellStart"/>
      <w:r w:rsidR="00E35DE2" w:rsidRPr="002B2D1F">
        <w:rPr>
          <w:rFonts w:ascii="Times New Roman" w:eastAsia="Times New Roman" w:hAnsi="Times New Roman" w:cs="Times New Roman"/>
        </w:rPr>
        <w:t>Flinkstrom</w:t>
      </w:r>
      <w:proofErr w:type="spellEnd"/>
      <w:r w:rsidR="00E35DE2" w:rsidRPr="002B2D1F">
        <w:rPr>
          <w:rFonts w:ascii="Times New Roman" w:eastAsia="Times New Roman" w:hAnsi="Times New Roman" w:cs="Times New Roman"/>
        </w:rPr>
        <w:t xml:space="preserve"> (Fair Tide, RI), </w:t>
      </w:r>
      <w:r w:rsidR="001622DF" w:rsidRPr="002B2D1F">
        <w:rPr>
          <w:rFonts w:ascii="Times New Roman" w:eastAsia="Times New Roman" w:hAnsi="Times New Roman" w:cs="Times New Roman"/>
        </w:rPr>
        <w:t xml:space="preserve">Josh D’Alessio (PCHC, RIII), </w:t>
      </w:r>
      <w:r w:rsidRPr="002B2D1F">
        <w:rPr>
          <w:rFonts w:ascii="Times New Roman" w:eastAsia="Times New Roman" w:hAnsi="Times New Roman" w:cs="Times New Roman"/>
        </w:rPr>
        <w:t>and Donna Yellen (Preble Street</w:t>
      </w:r>
      <w:r w:rsidR="001A70EA" w:rsidRPr="002B2D1F">
        <w:rPr>
          <w:rFonts w:ascii="Times New Roman" w:eastAsia="Times New Roman" w:hAnsi="Times New Roman" w:cs="Times New Roman"/>
        </w:rPr>
        <w:t>,</w:t>
      </w:r>
      <w:r w:rsidRPr="002B2D1F">
        <w:rPr>
          <w:rFonts w:ascii="Times New Roman" w:eastAsia="Times New Roman" w:hAnsi="Times New Roman" w:cs="Times New Roman"/>
        </w:rPr>
        <w:t xml:space="preserve"> RI)</w:t>
      </w:r>
      <w:r w:rsidR="00691A20" w:rsidRPr="002B2D1F">
        <w:rPr>
          <w:rFonts w:ascii="Times New Roman" w:eastAsia="Times New Roman" w:hAnsi="Times New Roman" w:cs="Times New Roman"/>
        </w:rPr>
        <w:t>, Steph Primm (KCHC, Chair)</w:t>
      </w:r>
    </w:p>
    <w:p w:rsidR="00DC2A73" w:rsidRPr="002B2D1F" w:rsidRDefault="00E002FB" w:rsidP="00DC2A73">
      <w:pPr>
        <w:widowControl/>
        <w:rPr>
          <w:rFonts w:ascii="Times New Roman" w:eastAsia="Times New Roman" w:hAnsi="Times New Roman" w:cs="Times New Roman"/>
          <w:color w:val="000000"/>
        </w:rPr>
      </w:pPr>
      <w:r w:rsidRPr="002B2D1F">
        <w:rPr>
          <w:rFonts w:ascii="Times New Roman" w:eastAsia="Times New Roman" w:hAnsi="Times New Roman" w:cs="Times New Roman"/>
          <w:b/>
        </w:rPr>
        <w:t xml:space="preserve">Guests: </w:t>
      </w:r>
      <w:r w:rsidRPr="002B2D1F">
        <w:rPr>
          <w:rFonts w:ascii="Times New Roman" w:eastAsia="Times New Roman" w:hAnsi="Times New Roman" w:cs="Times New Roman"/>
        </w:rPr>
        <w:t>Betty LaBua (MaineHousing), Tracy Allen (KBH),</w:t>
      </w:r>
      <w:r w:rsidR="00B430EE" w:rsidRPr="002B2D1F">
        <w:rPr>
          <w:rFonts w:ascii="Times New Roman" w:eastAsia="Times New Roman" w:hAnsi="Times New Roman" w:cs="Times New Roman"/>
          <w:highlight w:val="white"/>
        </w:rPr>
        <w:t xml:space="preserve"> </w:t>
      </w:r>
      <w:r w:rsidRPr="002B2D1F">
        <w:rPr>
          <w:rFonts w:ascii="Times New Roman" w:eastAsia="Times New Roman" w:hAnsi="Times New Roman" w:cs="Times New Roman"/>
        </w:rPr>
        <w:t>Scott Ti</w:t>
      </w:r>
      <w:r w:rsidR="001A70EA" w:rsidRPr="002B2D1F">
        <w:rPr>
          <w:rFonts w:ascii="Times New Roman" w:eastAsia="Times New Roman" w:hAnsi="Times New Roman" w:cs="Times New Roman"/>
        </w:rPr>
        <w:t xml:space="preserve">bbitts (MaineHousing), </w:t>
      </w:r>
      <w:r w:rsidRPr="002B2D1F">
        <w:rPr>
          <w:rFonts w:ascii="Times New Roman" w:eastAsia="Times New Roman" w:hAnsi="Times New Roman" w:cs="Times New Roman"/>
        </w:rPr>
        <w:t xml:space="preserve"> Rota Knott</w:t>
      </w:r>
      <w:r w:rsidR="00656107" w:rsidRPr="002B2D1F">
        <w:rPr>
          <w:rFonts w:ascii="Times New Roman" w:eastAsia="Times New Roman" w:hAnsi="Times New Roman" w:cs="Times New Roman"/>
        </w:rPr>
        <w:t xml:space="preserve"> (</w:t>
      </w:r>
      <w:proofErr w:type="spellStart"/>
      <w:r w:rsidR="00B430EE" w:rsidRPr="002B2D1F">
        <w:rPr>
          <w:rFonts w:ascii="Times New Roman" w:eastAsia="Times New Roman" w:hAnsi="Times New Roman" w:cs="Times New Roman"/>
        </w:rPr>
        <w:t>Tedford</w:t>
      </w:r>
      <w:proofErr w:type="spellEnd"/>
      <w:r w:rsidR="00B430EE" w:rsidRPr="002B2D1F">
        <w:rPr>
          <w:rFonts w:ascii="Times New Roman" w:eastAsia="Times New Roman" w:hAnsi="Times New Roman" w:cs="Times New Roman"/>
        </w:rPr>
        <w:t xml:space="preserve">), </w:t>
      </w:r>
      <w:r w:rsidRPr="002B2D1F">
        <w:rPr>
          <w:rFonts w:ascii="Times New Roman" w:eastAsia="Times New Roman" w:hAnsi="Times New Roman" w:cs="Times New Roman"/>
        </w:rPr>
        <w:t xml:space="preserve">Jenny </w:t>
      </w:r>
      <w:proofErr w:type="spellStart"/>
      <w:r w:rsidRPr="002B2D1F">
        <w:rPr>
          <w:rFonts w:ascii="Times New Roman" w:eastAsia="Times New Roman" w:hAnsi="Times New Roman" w:cs="Times New Roman"/>
        </w:rPr>
        <w:t>Stasio</w:t>
      </w:r>
      <w:proofErr w:type="spellEnd"/>
      <w:r w:rsidRPr="002B2D1F">
        <w:rPr>
          <w:rFonts w:ascii="Times New Roman" w:eastAsia="Times New Roman" w:hAnsi="Times New Roman" w:cs="Times New Roman"/>
        </w:rPr>
        <w:t xml:space="preserve"> (TTD), Bill Higgins (Homeless Advocacy for All), Anna Smith (CSH), Sarah Gallagher (CSH),  Chris Bicknell (N</w:t>
      </w:r>
      <w:r w:rsidR="001A70EA" w:rsidRPr="002B2D1F">
        <w:rPr>
          <w:rFonts w:ascii="Times New Roman" w:eastAsia="Times New Roman" w:hAnsi="Times New Roman" w:cs="Times New Roman"/>
        </w:rPr>
        <w:t>ew Beginnings), Sara Wade (OBH</w:t>
      </w:r>
      <w:r w:rsidR="001622DF" w:rsidRPr="002B2D1F">
        <w:rPr>
          <w:rFonts w:ascii="Times New Roman" w:eastAsia="Times New Roman" w:hAnsi="Times New Roman" w:cs="Times New Roman"/>
        </w:rPr>
        <w:t>/</w:t>
      </w:r>
      <w:r w:rsidRPr="002B2D1F">
        <w:rPr>
          <w:rFonts w:ascii="Times New Roman" w:eastAsia="Times New Roman" w:hAnsi="Times New Roman" w:cs="Times New Roman"/>
        </w:rPr>
        <w:t>DHHS), Vickey</w:t>
      </w:r>
      <w:r w:rsidR="00B430EE" w:rsidRPr="002B2D1F">
        <w:rPr>
          <w:rFonts w:ascii="Times New Roman" w:eastAsia="Times New Roman" w:hAnsi="Times New Roman" w:cs="Times New Roman"/>
        </w:rPr>
        <w:t xml:space="preserve"> Rand (CHOM), </w:t>
      </w:r>
      <w:r w:rsidRPr="002B2D1F">
        <w:rPr>
          <w:rFonts w:ascii="Times New Roman" w:eastAsia="Times New Roman" w:hAnsi="Times New Roman" w:cs="Times New Roman"/>
        </w:rPr>
        <w:t>Erin Kelly (Preble Street)</w:t>
      </w:r>
      <w:r w:rsidR="00656107" w:rsidRPr="002B2D1F">
        <w:rPr>
          <w:rFonts w:ascii="Times New Roman" w:eastAsia="Times New Roman" w:hAnsi="Times New Roman" w:cs="Times New Roman"/>
        </w:rPr>
        <w:t>,</w:t>
      </w:r>
      <w:r w:rsidR="005F0A40" w:rsidRPr="002B2D1F">
        <w:rPr>
          <w:rFonts w:ascii="Times New Roman" w:eastAsia="Times New Roman" w:hAnsi="Times New Roman" w:cs="Times New Roman"/>
        </w:rPr>
        <w:t xml:space="preserve"> </w:t>
      </w:r>
      <w:r w:rsidR="00656107" w:rsidRPr="002B2D1F">
        <w:rPr>
          <w:rFonts w:ascii="Times New Roman" w:eastAsia="Times New Roman" w:hAnsi="Times New Roman" w:cs="Times New Roman"/>
        </w:rPr>
        <w:t xml:space="preserve"> </w:t>
      </w:r>
      <w:r w:rsidRPr="002B2D1F">
        <w:rPr>
          <w:rFonts w:ascii="Times New Roman" w:eastAsia="Times New Roman" w:hAnsi="Times New Roman" w:cs="Times New Roman"/>
        </w:rPr>
        <w:t xml:space="preserve">Katie Spencer-White (MMHS), </w:t>
      </w:r>
      <w:r w:rsidR="00E1144A" w:rsidRPr="002B2D1F">
        <w:rPr>
          <w:rFonts w:ascii="Times New Roman" w:eastAsia="Times New Roman" w:hAnsi="Times New Roman" w:cs="Times New Roman"/>
        </w:rPr>
        <w:t xml:space="preserve"> </w:t>
      </w:r>
      <w:r w:rsidRPr="002B2D1F">
        <w:rPr>
          <w:rFonts w:ascii="Times New Roman" w:eastAsia="Times New Roman" w:hAnsi="Times New Roman" w:cs="Times New Roman"/>
        </w:rPr>
        <w:t>Norm Maze (Shalom House), Boyd Kronho</w:t>
      </w:r>
      <w:r w:rsidR="00B430EE" w:rsidRPr="002B2D1F">
        <w:rPr>
          <w:rFonts w:ascii="Times New Roman" w:eastAsia="Times New Roman" w:hAnsi="Times New Roman" w:cs="Times New Roman"/>
        </w:rPr>
        <w:t>lm (BAHS),</w:t>
      </w:r>
      <w:r w:rsidRPr="002B2D1F">
        <w:rPr>
          <w:rFonts w:ascii="Times New Roman" w:eastAsia="Times New Roman" w:hAnsi="Times New Roman" w:cs="Times New Roman"/>
        </w:rPr>
        <w:t xml:space="preserve"> Noelle Coyne (Safe Voices), R</w:t>
      </w:r>
      <w:r w:rsidR="005F0A40" w:rsidRPr="002B2D1F">
        <w:rPr>
          <w:rFonts w:ascii="Times New Roman" w:eastAsia="Times New Roman" w:hAnsi="Times New Roman" w:cs="Times New Roman"/>
        </w:rPr>
        <w:t xml:space="preserve">ichard Hooks </w:t>
      </w:r>
      <w:proofErr w:type="spellStart"/>
      <w:r w:rsidR="005F0A40" w:rsidRPr="002B2D1F">
        <w:rPr>
          <w:rFonts w:ascii="Times New Roman" w:eastAsia="Times New Roman" w:hAnsi="Times New Roman" w:cs="Times New Roman"/>
        </w:rPr>
        <w:t>Wayman</w:t>
      </w:r>
      <w:proofErr w:type="spellEnd"/>
      <w:r w:rsidR="005F0A40" w:rsidRPr="002B2D1F">
        <w:rPr>
          <w:rFonts w:ascii="Times New Roman" w:eastAsia="Times New Roman" w:hAnsi="Times New Roman" w:cs="Times New Roman"/>
        </w:rPr>
        <w:t xml:space="preserve"> (VOA),  </w:t>
      </w:r>
      <w:r w:rsidR="00F55484" w:rsidRPr="002B2D1F">
        <w:rPr>
          <w:rFonts w:ascii="Times New Roman" w:eastAsia="Times New Roman" w:hAnsi="Times New Roman" w:cs="Times New Roman"/>
        </w:rPr>
        <w:t>Kate Easter (MCEDV)</w:t>
      </w:r>
      <w:r w:rsidR="005F0A40" w:rsidRPr="002B2D1F">
        <w:rPr>
          <w:rFonts w:ascii="Times New Roman" w:eastAsia="Times New Roman" w:hAnsi="Times New Roman" w:cs="Times New Roman"/>
        </w:rPr>
        <w:t xml:space="preserve">, </w:t>
      </w:r>
      <w:r w:rsidR="00656107" w:rsidRPr="002B2D1F">
        <w:rPr>
          <w:rFonts w:ascii="Times New Roman" w:eastAsia="Times New Roman" w:hAnsi="Times New Roman" w:cs="Times New Roman"/>
        </w:rPr>
        <w:t xml:space="preserve"> </w:t>
      </w:r>
      <w:r w:rsidR="00385350" w:rsidRPr="002B2D1F">
        <w:rPr>
          <w:rFonts w:ascii="Times New Roman" w:hAnsi="Times New Roman" w:cs="Times New Roman"/>
          <w:color w:val="000000"/>
        </w:rPr>
        <w:t>K</w:t>
      </w:r>
      <w:r w:rsidR="00362C91" w:rsidRPr="002B2D1F">
        <w:rPr>
          <w:rFonts w:ascii="Times New Roman" w:hAnsi="Times New Roman" w:cs="Times New Roman"/>
          <w:color w:val="000000"/>
        </w:rPr>
        <w:t xml:space="preserve">elly Watson (MaineHousing), </w:t>
      </w:r>
      <w:r w:rsidR="00E1144A" w:rsidRPr="002B2D1F">
        <w:rPr>
          <w:rFonts w:ascii="Times New Roman" w:hAnsi="Times New Roman" w:cs="Times New Roman"/>
          <w:color w:val="000000"/>
        </w:rPr>
        <w:t xml:space="preserve"> Ann Martin</w:t>
      </w:r>
      <w:r w:rsidR="009A4B20" w:rsidRPr="002B2D1F">
        <w:rPr>
          <w:rFonts w:ascii="Times New Roman" w:hAnsi="Times New Roman" w:cs="Times New Roman"/>
          <w:color w:val="000000"/>
        </w:rPr>
        <w:t xml:space="preserve"> </w:t>
      </w:r>
      <w:r w:rsidR="00374435" w:rsidRPr="002B2D1F">
        <w:rPr>
          <w:rFonts w:ascii="Times New Roman" w:hAnsi="Times New Roman" w:cs="Times New Roman"/>
          <w:color w:val="000000"/>
        </w:rPr>
        <w:t>(</w:t>
      </w:r>
      <w:r w:rsidR="009A4B20" w:rsidRPr="002B2D1F">
        <w:rPr>
          <w:rFonts w:ascii="Times New Roman" w:hAnsi="Times New Roman" w:cs="Times New Roman"/>
          <w:color w:val="000000"/>
        </w:rPr>
        <w:t>HUD</w:t>
      </w:r>
      <w:r w:rsidR="00374435" w:rsidRPr="002B2D1F">
        <w:rPr>
          <w:rFonts w:ascii="Times New Roman" w:hAnsi="Times New Roman" w:cs="Times New Roman"/>
          <w:color w:val="000000"/>
        </w:rPr>
        <w:t>)</w:t>
      </w:r>
      <w:r w:rsidR="005F0A40" w:rsidRPr="002B2D1F">
        <w:rPr>
          <w:rFonts w:ascii="Times New Roman" w:hAnsi="Times New Roman" w:cs="Times New Roman"/>
          <w:color w:val="000000"/>
        </w:rPr>
        <w:t>,</w:t>
      </w:r>
      <w:r w:rsidR="009A3590" w:rsidRPr="002B2D1F">
        <w:rPr>
          <w:rFonts w:ascii="Times New Roman" w:hAnsi="Times New Roman" w:cs="Times New Roman"/>
          <w:color w:val="000000"/>
        </w:rPr>
        <w:t xml:space="preserve"> </w:t>
      </w:r>
      <w:r w:rsidR="009A3590" w:rsidRPr="002B2D1F">
        <w:rPr>
          <w:rFonts w:ascii="Times New Roman" w:hAnsi="Times New Roman" w:cs="Times New Roman"/>
        </w:rPr>
        <w:t>Joe McNally</w:t>
      </w:r>
      <w:r w:rsidR="00852DEC" w:rsidRPr="002B2D1F">
        <w:rPr>
          <w:rFonts w:ascii="Times New Roman" w:hAnsi="Times New Roman" w:cs="Times New Roman"/>
        </w:rPr>
        <w:t xml:space="preserve"> (Milestone)</w:t>
      </w:r>
      <w:r w:rsidR="005F0A40" w:rsidRPr="002B2D1F">
        <w:rPr>
          <w:rFonts w:ascii="Times New Roman" w:hAnsi="Times New Roman" w:cs="Times New Roman"/>
        </w:rPr>
        <w:t xml:space="preserve">, </w:t>
      </w:r>
      <w:r w:rsidR="009A3590" w:rsidRPr="002B2D1F">
        <w:rPr>
          <w:rFonts w:ascii="Times New Roman" w:hAnsi="Times New Roman" w:cs="Times New Roman"/>
        </w:rPr>
        <w:t xml:space="preserve"> Ginny Dill</w:t>
      </w:r>
      <w:r w:rsidR="00852DEC" w:rsidRPr="002B2D1F">
        <w:rPr>
          <w:rFonts w:ascii="Times New Roman" w:hAnsi="Times New Roman" w:cs="Times New Roman"/>
        </w:rPr>
        <w:t xml:space="preserve"> (</w:t>
      </w:r>
      <w:r w:rsidR="001622DF" w:rsidRPr="002B2D1F">
        <w:rPr>
          <w:rFonts w:ascii="Times New Roman" w:hAnsi="Times New Roman" w:cs="Times New Roman"/>
        </w:rPr>
        <w:t xml:space="preserve"> OBH/</w:t>
      </w:r>
      <w:r w:rsidR="00852DEC" w:rsidRPr="002B2D1F">
        <w:rPr>
          <w:rFonts w:ascii="Times New Roman" w:hAnsi="Times New Roman" w:cs="Times New Roman"/>
        </w:rPr>
        <w:t>DHHS)</w:t>
      </w:r>
      <w:r w:rsidR="009A3590" w:rsidRPr="002B2D1F">
        <w:rPr>
          <w:rFonts w:ascii="Times New Roman" w:hAnsi="Times New Roman" w:cs="Times New Roman"/>
        </w:rPr>
        <w:t>,</w:t>
      </w:r>
      <w:r w:rsidR="00C61B6D" w:rsidRPr="002B2D1F">
        <w:rPr>
          <w:rFonts w:ascii="Times New Roman" w:hAnsi="Times New Roman" w:cs="Times New Roman"/>
        </w:rPr>
        <w:t xml:space="preserve"> </w:t>
      </w:r>
      <w:r w:rsidR="00362C91" w:rsidRPr="002B2D1F">
        <w:rPr>
          <w:rFonts w:ascii="Times New Roman" w:hAnsi="Times New Roman" w:cs="Times New Roman"/>
        </w:rPr>
        <w:t>Mike Shaughnessy (MaineHousing</w:t>
      </w:r>
      <w:r w:rsidR="00DC2A73" w:rsidRPr="002B2D1F">
        <w:rPr>
          <w:rFonts w:ascii="Times New Roman" w:hAnsi="Times New Roman" w:cs="Times New Roman"/>
        </w:rPr>
        <w:t xml:space="preserve">), </w:t>
      </w:r>
      <w:proofErr w:type="spellStart"/>
      <w:r w:rsidR="00691A20" w:rsidRPr="002B2D1F">
        <w:rPr>
          <w:rFonts w:ascii="Times New Roman" w:eastAsia="Times New Roman" w:hAnsi="Times New Roman" w:cs="Times New Roman"/>
        </w:rPr>
        <w:t>Ri</w:t>
      </w:r>
      <w:r w:rsidR="00DC2A73" w:rsidRPr="002B2D1F">
        <w:rPr>
          <w:rFonts w:ascii="Times New Roman" w:eastAsia="Times New Roman" w:hAnsi="Times New Roman" w:cs="Times New Roman"/>
        </w:rPr>
        <w:t>ndy</w:t>
      </w:r>
      <w:proofErr w:type="spellEnd"/>
      <w:r w:rsidR="00DC2A73" w:rsidRPr="002B2D1F">
        <w:rPr>
          <w:rFonts w:ascii="Times New Roman" w:eastAsia="Times New Roman" w:hAnsi="Times New Roman" w:cs="Times New Roman"/>
        </w:rPr>
        <w:t xml:space="preserve"> </w:t>
      </w:r>
      <w:proofErr w:type="spellStart"/>
      <w:r w:rsidR="00DC2A73" w:rsidRPr="002B2D1F">
        <w:rPr>
          <w:rFonts w:ascii="Times New Roman" w:eastAsia="Times New Roman" w:hAnsi="Times New Roman" w:cs="Times New Roman"/>
        </w:rPr>
        <w:t>Fogler</w:t>
      </w:r>
      <w:proofErr w:type="spellEnd"/>
      <w:r w:rsidR="00DC2A73" w:rsidRPr="002B2D1F">
        <w:rPr>
          <w:rFonts w:ascii="Times New Roman" w:eastAsia="Times New Roman" w:hAnsi="Times New Roman" w:cs="Times New Roman"/>
        </w:rPr>
        <w:t xml:space="preserve"> (City of Bangor),</w:t>
      </w:r>
      <w:r w:rsidR="00DC2A73" w:rsidRPr="002B2D1F">
        <w:rPr>
          <w:rFonts w:ascii="Times New Roman" w:hAnsi="Times New Roman" w:cs="Times New Roman"/>
          <w:color w:val="000000"/>
        </w:rPr>
        <w:t xml:space="preserve"> </w:t>
      </w:r>
      <w:r w:rsidR="00DC2A73" w:rsidRPr="002B2D1F">
        <w:rPr>
          <w:rFonts w:ascii="Times New Roman" w:eastAsia="Times New Roman" w:hAnsi="Times New Roman" w:cs="Times New Roman"/>
          <w:color w:val="000000"/>
        </w:rPr>
        <w:t xml:space="preserve">Abigail Smallwood (City of Biddeford), Aaron Geyer (COP), </w:t>
      </w:r>
      <w:r w:rsidR="003D183C" w:rsidRPr="002B2D1F">
        <w:rPr>
          <w:rFonts w:ascii="Times New Roman" w:eastAsia="Times New Roman" w:hAnsi="Times New Roman" w:cs="Times New Roman"/>
          <w:color w:val="000000"/>
        </w:rPr>
        <w:t>Mary Cook (PATH)</w:t>
      </w:r>
      <w:r w:rsidR="00362C91" w:rsidRPr="002B2D1F">
        <w:rPr>
          <w:rFonts w:ascii="Times New Roman" w:eastAsia="Times New Roman" w:hAnsi="Times New Roman" w:cs="Times New Roman"/>
          <w:color w:val="000000"/>
        </w:rPr>
        <w:t xml:space="preserve">, </w:t>
      </w:r>
      <w:r w:rsidR="00D8479C" w:rsidRPr="002B2D1F">
        <w:rPr>
          <w:rFonts w:ascii="Times New Roman" w:eastAsia="Times New Roman" w:hAnsi="Times New Roman" w:cs="Times New Roman"/>
          <w:color w:val="000000"/>
        </w:rPr>
        <w:t xml:space="preserve">Chris Rector, Lisa McLaughlin (HSA), Shawn Yardley (Community Concepts), Amelia Lyons (Dept. of ED), Kelsey Brown (HUD), Beth Hamm (DHHS), Lincoln Jeffers (City of Lewiston), Tara </w:t>
      </w:r>
      <w:proofErr w:type="spellStart"/>
      <w:r w:rsidR="00B9618A">
        <w:rPr>
          <w:rFonts w:ascii="Times New Roman" w:eastAsia="Times New Roman" w:hAnsi="Times New Roman" w:cs="Times New Roman"/>
          <w:color w:val="000000"/>
        </w:rPr>
        <w:t>Hembree</w:t>
      </w:r>
      <w:proofErr w:type="spellEnd"/>
      <w:r w:rsidR="00B9618A">
        <w:rPr>
          <w:rFonts w:ascii="Times New Roman" w:eastAsia="Times New Roman" w:hAnsi="Times New Roman" w:cs="Times New Roman"/>
          <w:color w:val="000000"/>
        </w:rPr>
        <w:t xml:space="preserve"> (MaineHousing)</w:t>
      </w:r>
      <w:r w:rsidR="00D8479C" w:rsidRPr="002B2D1F">
        <w:rPr>
          <w:rFonts w:ascii="Times New Roman" w:eastAsia="Times New Roman" w:hAnsi="Times New Roman" w:cs="Times New Roman"/>
          <w:color w:val="000000"/>
        </w:rPr>
        <w:t xml:space="preserve"> Awa </w:t>
      </w:r>
      <w:proofErr w:type="spellStart"/>
      <w:r w:rsidR="00D8479C" w:rsidRPr="002B2D1F">
        <w:rPr>
          <w:rFonts w:ascii="Times New Roman" w:eastAsia="Times New Roman" w:hAnsi="Times New Roman" w:cs="Times New Roman"/>
          <w:color w:val="000000"/>
        </w:rPr>
        <w:t>Conteh</w:t>
      </w:r>
      <w:proofErr w:type="spellEnd"/>
      <w:r w:rsidR="005F6519" w:rsidRPr="002B2D1F">
        <w:rPr>
          <w:rFonts w:ascii="Times New Roman" w:eastAsia="Times New Roman" w:hAnsi="Times New Roman" w:cs="Times New Roman"/>
          <w:color w:val="000000"/>
        </w:rPr>
        <w:t xml:space="preserve"> (City of Bangor), Michelle Probert</w:t>
      </w:r>
      <w:r w:rsidR="006F2590" w:rsidRPr="002B2D1F">
        <w:rPr>
          <w:rFonts w:ascii="Times New Roman" w:eastAsia="Times New Roman" w:hAnsi="Times New Roman" w:cs="Times New Roman"/>
          <w:color w:val="000000"/>
        </w:rPr>
        <w:t xml:space="preserve"> (</w:t>
      </w:r>
      <w:proofErr w:type="spellStart"/>
      <w:r w:rsidR="006F2590" w:rsidRPr="002B2D1F">
        <w:rPr>
          <w:rFonts w:ascii="Times New Roman" w:eastAsia="Times New Roman" w:hAnsi="Times New Roman" w:cs="Times New Roman"/>
          <w:color w:val="000000"/>
        </w:rPr>
        <w:t>MaineCare</w:t>
      </w:r>
      <w:proofErr w:type="spellEnd"/>
      <w:r w:rsidR="006F2590" w:rsidRPr="002B2D1F">
        <w:rPr>
          <w:rFonts w:ascii="Times New Roman" w:eastAsia="Times New Roman" w:hAnsi="Times New Roman" w:cs="Times New Roman"/>
          <w:color w:val="000000"/>
        </w:rPr>
        <w:t>)</w:t>
      </w:r>
      <w:r w:rsidR="005F6519" w:rsidRPr="002B2D1F">
        <w:rPr>
          <w:rFonts w:ascii="Times New Roman" w:eastAsia="Times New Roman" w:hAnsi="Times New Roman" w:cs="Times New Roman"/>
          <w:color w:val="000000"/>
        </w:rPr>
        <w:t xml:space="preserve"> and  Marcella McGuire</w:t>
      </w:r>
      <w:r w:rsidR="008C126B">
        <w:rPr>
          <w:rFonts w:ascii="Times New Roman" w:eastAsia="Times New Roman" w:hAnsi="Times New Roman" w:cs="Times New Roman"/>
          <w:color w:val="000000"/>
        </w:rPr>
        <w:t xml:space="preserve"> </w:t>
      </w:r>
      <w:r w:rsidR="005F6519" w:rsidRPr="002B2D1F">
        <w:rPr>
          <w:rFonts w:ascii="Times New Roman" w:eastAsia="Times New Roman" w:hAnsi="Times New Roman" w:cs="Times New Roman"/>
          <w:color w:val="000000"/>
        </w:rPr>
        <w:t>(CSH)</w:t>
      </w:r>
      <w:r w:rsidR="0089648C">
        <w:rPr>
          <w:rFonts w:ascii="Times New Roman" w:eastAsia="Times New Roman" w:hAnsi="Times New Roman" w:cs="Times New Roman"/>
          <w:color w:val="000000"/>
        </w:rPr>
        <w:t xml:space="preserve">, </w:t>
      </w:r>
      <w:proofErr w:type="spellStart"/>
      <w:r w:rsidR="0089648C">
        <w:rPr>
          <w:rFonts w:ascii="Times New Roman" w:eastAsia="Times New Roman" w:hAnsi="Times New Roman" w:cs="Times New Roman"/>
          <w:color w:val="000000"/>
        </w:rPr>
        <w:t>Mellisa</w:t>
      </w:r>
      <w:proofErr w:type="spellEnd"/>
      <w:r w:rsidR="0089648C">
        <w:rPr>
          <w:rFonts w:ascii="Times New Roman" w:eastAsia="Times New Roman" w:hAnsi="Times New Roman" w:cs="Times New Roman"/>
          <w:color w:val="000000"/>
        </w:rPr>
        <w:t xml:space="preserve"> </w:t>
      </w:r>
      <w:proofErr w:type="spellStart"/>
      <w:r w:rsidR="0089648C">
        <w:rPr>
          <w:rFonts w:ascii="Times New Roman" w:eastAsia="Times New Roman" w:hAnsi="Times New Roman" w:cs="Times New Roman"/>
          <w:color w:val="000000"/>
        </w:rPr>
        <w:t>McEntee</w:t>
      </w:r>
      <w:proofErr w:type="spellEnd"/>
      <w:r w:rsidR="0089648C">
        <w:rPr>
          <w:rFonts w:ascii="Times New Roman" w:eastAsia="Times New Roman" w:hAnsi="Times New Roman" w:cs="Times New Roman"/>
          <w:color w:val="000000"/>
        </w:rPr>
        <w:t xml:space="preserve">,(RGH), Anne Pringle (Friends of Deering Oaks), Steve McDermott (MaineHousing), </w:t>
      </w:r>
    </w:p>
    <w:p w:rsidR="005A5B25" w:rsidRPr="002B2D1F" w:rsidRDefault="005A5B25" w:rsidP="00E002FB">
      <w:pPr>
        <w:tabs>
          <w:tab w:val="left" w:pos="1980"/>
        </w:tabs>
        <w:rPr>
          <w:rFonts w:ascii="Times New Roman" w:eastAsia="Times New Roman" w:hAnsi="Times New Roman" w:cs="Times New Roman"/>
          <w:color w:val="000000"/>
        </w:rPr>
      </w:pPr>
    </w:p>
    <w:p w:rsidR="00E002FB" w:rsidRPr="002B2D1F" w:rsidRDefault="00E002FB" w:rsidP="00E002FB">
      <w:pPr>
        <w:tabs>
          <w:tab w:val="left" w:pos="1980"/>
        </w:tabs>
        <w:rPr>
          <w:rFonts w:ascii="Times New Roman" w:eastAsia="Times New Roman" w:hAnsi="Times New Roman" w:cs="Times New Roman"/>
        </w:rPr>
      </w:pPr>
      <w:r w:rsidRPr="002B2D1F">
        <w:rPr>
          <w:rFonts w:ascii="Times New Roman" w:eastAsia="Times New Roman" w:hAnsi="Times New Roman" w:cs="Times New Roman"/>
          <w:b/>
        </w:rPr>
        <w:t>Mi</w:t>
      </w:r>
      <w:r w:rsidRPr="002B2D1F">
        <w:rPr>
          <w:rFonts w:ascii="Times New Roman" w:eastAsia="Times New Roman" w:hAnsi="Times New Roman" w:cs="Times New Roman"/>
          <w:b/>
          <w:highlight w:val="yellow"/>
        </w:rPr>
        <w:t>nute</w:t>
      </w:r>
      <w:r w:rsidR="005A5B25" w:rsidRPr="002B2D1F">
        <w:rPr>
          <w:rFonts w:ascii="Times New Roman" w:eastAsia="Times New Roman" w:hAnsi="Times New Roman" w:cs="Times New Roman"/>
          <w:b/>
          <w:highlight w:val="yellow"/>
        </w:rPr>
        <w:t>s</w:t>
      </w:r>
      <w:r w:rsidR="005A5B25" w:rsidRPr="002B2D1F">
        <w:rPr>
          <w:rFonts w:ascii="Times New Roman" w:eastAsia="Times New Roman" w:hAnsi="Times New Roman" w:cs="Times New Roman"/>
          <w:b/>
        </w:rPr>
        <w:t>:</w:t>
      </w:r>
      <w:r w:rsidR="001266CE" w:rsidRPr="002B2D1F">
        <w:rPr>
          <w:rFonts w:ascii="Times New Roman" w:eastAsia="Times New Roman" w:hAnsi="Times New Roman" w:cs="Times New Roman"/>
          <w:b/>
        </w:rPr>
        <w:t xml:space="preserve"> </w:t>
      </w:r>
      <w:r w:rsidRPr="002B2D1F">
        <w:rPr>
          <w:rFonts w:ascii="Times New Roman" w:eastAsia="Times New Roman" w:hAnsi="Times New Roman" w:cs="Times New Roman"/>
        </w:rPr>
        <w:t>Betty LaBua (MaineHousing) and Scott Tibbitts (MaineHousing)</w:t>
      </w:r>
    </w:p>
    <w:p w:rsidR="00E002FB" w:rsidRPr="002B2D1F" w:rsidRDefault="00E002FB" w:rsidP="00E002FB">
      <w:pPr>
        <w:rPr>
          <w:rFonts w:ascii="Times New Roman" w:eastAsia="Times New Roman" w:hAnsi="Times New Roman" w:cs="Times New Roman"/>
          <w:b/>
        </w:rPr>
      </w:pPr>
    </w:p>
    <w:p w:rsidR="00E002FB" w:rsidRPr="002B2D1F" w:rsidRDefault="00E002FB" w:rsidP="00E002FB">
      <w:pPr>
        <w:rPr>
          <w:rFonts w:ascii="Times New Roman" w:eastAsia="Times New Roman" w:hAnsi="Times New Roman" w:cs="Times New Roman"/>
        </w:rPr>
      </w:pPr>
      <w:r w:rsidRPr="002B2D1F">
        <w:rPr>
          <w:rFonts w:ascii="Times New Roman" w:eastAsia="Times New Roman" w:hAnsi="Times New Roman" w:cs="Times New Roman"/>
          <w:b/>
        </w:rPr>
        <w:t xml:space="preserve">Welcome: </w:t>
      </w:r>
      <w:r w:rsidR="00E35DE2" w:rsidRPr="002B2D1F">
        <w:rPr>
          <w:rFonts w:ascii="Times New Roman" w:eastAsia="Times New Roman" w:hAnsi="Times New Roman" w:cs="Times New Roman"/>
        </w:rPr>
        <w:t>Stephanie opened today’s meeting by welco</w:t>
      </w:r>
      <w:r w:rsidR="001266CE" w:rsidRPr="002B2D1F">
        <w:rPr>
          <w:rFonts w:ascii="Times New Roman" w:eastAsia="Times New Roman" w:hAnsi="Times New Roman" w:cs="Times New Roman"/>
        </w:rPr>
        <w:t>ming everyone in attendance</w:t>
      </w:r>
      <w:r w:rsidR="00FC0C35" w:rsidRPr="002B2D1F">
        <w:rPr>
          <w:rFonts w:ascii="Times New Roman" w:eastAsia="Times New Roman" w:hAnsi="Times New Roman" w:cs="Times New Roman"/>
        </w:rPr>
        <w:t>.</w:t>
      </w:r>
      <w:r w:rsidR="00FD7677" w:rsidRPr="002B2D1F">
        <w:rPr>
          <w:rFonts w:ascii="Times New Roman" w:eastAsia="Times New Roman" w:hAnsi="Times New Roman" w:cs="Times New Roman"/>
        </w:rPr>
        <w:t xml:space="preserve"> </w:t>
      </w:r>
      <w:r w:rsidR="001A70EA" w:rsidRPr="002B2D1F">
        <w:rPr>
          <w:rFonts w:ascii="Times New Roman" w:eastAsia="Times New Roman" w:hAnsi="Times New Roman" w:cs="Times New Roman"/>
        </w:rPr>
        <w:t>Cullen mot</w:t>
      </w:r>
      <w:r w:rsidRPr="002B2D1F">
        <w:rPr>
          <w:rFonts w:ascii="Times New Roman" w:eastAsia="Times New Roman" w:hAnsi="Times New Roman" w:cs="Times New Roman"/>
        </w:rPr>
        <w:t>ioned to app</w:t>
      </w:r>
      <w:r w:rsidR="00FC0C35" w:rsidRPr="002B2D1F">
        <w:rPr>
          <w:rFonts w:ascii="Times New Roman" w:eastAsia="Times New Roman" w:hAnsi="Times New Roman" w:cs="Times New Roman"/>
        </w:rPr>
        <w:t>rove April</w:t>
      </w:r>
      <w:r w:rsidR="006E5067" w:rsidRPr="002B2D1F">
        <w:rPr>
          <w:rFonts w:ascii="Times New Roman" w:eastAsia="Times New Roman" w:hAnsi="Times New Roman" w:cs="Times New Roman"/>
        </w:rPr>
        <w:t>’s minutes.</w:t>
      </w:r>
      <w:r w:rsidR="001A70EA" w:rsidRPr="002B2D1F">
        <w:rPr>
          <w:rFonts w:ascii="Times New Roman" w:eastAsia="Times New Roman" w:hAnsi="Times New Roman" w:cs="Times New Roman"/>
        </w:rPr>
        <w:t xml:space="preserve"> </w:t>
      </w:r>
      <w:r w:rsidR="00FC0C35" w:rsidRPr="002B2D1F">
        <w:rPr>
          <w:rFonts w:ascii="Times New Roman" w:eastAsia="Times New Roman" w:hAnsi="Times New Roman" w:cs="Times New Roman"/>
        </w:rPr>
        <w:t xml:space="preserve">Bill Higgins </w:t>
      </w:r>
      <w:r w:rsidR="00FD7677" w:rsidRPr="002B2D1F">
        <w:rPr>
          <w:rFonts w:ascii="Times New Roman" w:eastAsia="Times New Roman" w:hAnsi="Times New Roman" w:cs="Times New Roman"/>
        </w:rPr>
        <w:t>seconded the motion.</w:t>
      </w:r>
      <w:r w:rsidR="00FC0C35" w:rsidRPr="002B2D1F">
        <w:rPr>
          <w:rFonts w:ascii="Times New Roman" w:eastAsia="Times New Roman" w:hAnsi="Times New Roman" w:cs="Times New Roman"/>
        </w:rPr>
        <w:t xml:space="preserve"> April</w:t>
      </w:r>
      <w:r w:rsidR="002F46B6" w:rsidRPr="002B2D1F">
        <w:rPr>
          <w:rFonts w:ascii="Times New Roman" w:eastAsia="Times New Roman" w:hAnsi="Times New Roman" w:cs="Times New Roman"/>
        </w:rPr>
        <w:t xml:space="preserve">’s </w:t>
      </w:r>
      <w:r w:rsidRPr="002B2D1F">
        <w:rPr>
          <w:rFonts w:ascii="Times New Roman" w:eastAsia="Times New Roman" w:hAnsi="Times New Roman" w:cs="Times New Roman"/>
        </w:rPr>
        <w:t xml:space="preserve">minutes were approved.  </w:t>
      </w:r>
    </w:p>
    <w:p w:rsidR="00223E8E" w:rsidRPr="002B2D1F" w:rsidRDefault="00223E8E" w:rsidP="00E002FB">
      <w:pPr>
        <w:rPr>
          <w:rFonts w:ascii="Times New Roman" w:eastAsia="Times New Roman" w:hAnsi="Times New Roman" w:cs="Times New Roman"/>
          <w:b/>
        </w:rPr>
      </w:pPr>
    </w:p>
    <w:p w:rsidR="00BA7121" w:rsidRPr="002B2D1F" w:rsidRDefault="00CE1509" w:rsidP="00FE3B6A">
      <w:pPr>
        <w:rPr>
          <w:rFonts w:ascii="Times New Roman" w:eastAsia="Times New Roman" w:hAnsi="Times New Roman" w:cs="Times New Roman"/>
        </w:rPr>
      </w:pPr>
      <w:r w:rsidRPr="002B2D1F">
        <w:rPr>
          <w:rFonts w:ascii="Times New Roman" w:eastAsia="Times New Roman" w:hAnsi="Times New Roman" w:cs="Times New Roman"/>
          <w:b/>
        </w:rPr>
        <w:t>CSH Update:</w:t>
      </w:r>
      <w:r w:rsidR="00223E8E" w:rsidRPr="002B2D1F">
        <w:rPr>
          <w:rFonts w:ascii="Times New Roman" w:eastAsia="Times New Roman" w:hAnsi="Times New Roman" w:cs="Times New Roman"/>
          <w:b/>
        </w:rPr>
        <w:t xml:space="preserve"> </w:t>
      </w:r>
      <w:r w:rsidR="00FE3B6A" w:rsidRPr="002B2D1F">
        <w:rPr>
          <w:rFonts w:ascii="Times New Roman" w:eastAsia="Times New Roman" w:hAnsi="Times New Roman" w:cs="Times New Roman"/>
        </w:rPr>
        <w:t>This month’s update highlighted the importance of interweaving health care into the System Redesign at the hub</w:t>
      </w:r>
      <w:r w:rsidR="00DE2FA0" w:rsidRPr="002B2D1F">
        <w:rPr>
          <w:rFonts w:ascii="Times New Roman" w:eastAsia="Times New Roman" w:hAnsi="Times New Roman" w:cs="Times New Roman"/>
        </w:rPr>
        <w:t xml:space="preserve"> level</w:t>
      </w:r>
      <w:r w:rsidR="00FE3B6A" w:rsidRPr="002B2D1F">
        <w:rPr>
          <w:rFonts w:ascii="Times New Roman" w:eastAsia="Times New Roman" w:hAnsi="Times New Roman" w:cs="Times New Roman"/>
        </w:rPr>
        <w:t xml:space="preserve"> by having </w:t>
      </w:r>
      <w:proofErr w:type="spellStart"/>
      <w:r w:rsidR="00FE3B6A" w:rsidRPr="002B2D1F">
        <w:rPr>
          <w:rFonts w:ascii="Times New Roman" w:eastAsia="Times New Roman" w:hAnsi="Times New Roman" w:cs="Times New Roman"/>
        </w:rPr>
        <w:t>MaineCare’s</w:t>
      </w:r>
      <w:proofErr w:type="spellEnd"/>
      <w:r w:rsidR="00FE3B6A" w:rsidRPr="002B2D1F">
        <w:rPr>
          <w:rFonts w:ascii="Times New Roman" w:eastAsia="Times New Roman" w:hAnsi="Times New Roman" w:cs="Times New Roman"/>
        </w:rPr>
        <w:t xml:space="preserve"> Michelle Probert and Marcella McGuire from CSH give </w:t>
      </w:r>
      <w:r w:rsidR="00CE5CB0" w:rsidRPr="002B2D1F">
        <w:rPr>
          <w:rFonts w:ascii="Times New Roman" w:eastAsia="Times New Roman" w:hAnsi="Times New Roman" w:cs="Times New Roman"/>
        </w:rPr>
        <w:t>presentations on Healthcare In</w:t>
      </w:r>
      <w:r w:rsidR="002E62D7" w:rsidRPr="002B2D1F">
        <w:rPr>
          <w:rFonts w:ascii="Times New Roman" w:eastAsia="Times New Roman" w:hAnsi="Times New Roman" w:cs="Times New Roman"/>
        </w:rPr>
        <w:t>tegration.</w:t>
      </w:r>
      <w:r w:rsidR="00FE3B6A" w:rsidRPr="002B2D1F">
        <w:rPr>
          <w:rFonts w:ascii="Times New Roman" w:eastAsia="Times New Roman" w:hAnsi="Times New Roman" w:cs="Times New Roman"/>
        </w:rPr>
        <w:t xml:space="preserve"> </w:t>
      </w:r>
    </w:p>
    <w:p w:rsidR="00D62A72" w:rsidRPr="002B2D1F" w:rsidRDefault="00D62A72" w:rsidP="00D62A72">
      <w:pPr>
        <w:rPr>
          <w:rFonts w:ascii="Times New Roman" w:eastAsia="Times New Roman" w:hAnsi="Times New Roman" w:cs="Times New Roman"/>
        </w:rPr>
      </w:pPr>
    </w:p>
    <w:p w:rsidR="00893DFC" w:rsidRPr="002B2D1F" w:rsidRDefault="00DE2FA0" w:rsidP="00D62A72">
      <w:pPr>
        <w:rPr>
          <w:rFonts w:ascii="Times New Roman" w:eastAsia="Times New Roman" w:hAnsi="Times New Roman" w:cs="Times New Roman"/>
        </w:rPr>
      </w:pPr>
      <w:r w:rsidRPr="002B2D1F">
        <w:rPr>
          <w:rFonts w:ascii="Times New Roman" w:eastAsia="Times New Roman" w:hAnsi="Times New Roman" w:cs="Times New Roman"/>
        </w:rPr>
        <w:t>Marcella</w:t>
      </w:r>
      <w:r w:rsidR="00CE5CB0" w:rsidRPr="002B2D1F">
        <w:rPr>
          <w:rFonts w:ascii="Times New Roman" w:eastAsia="Times New Roman" w:hAnsi="Times New Roman" w:cs="Times New Roman"/>
        </w:rPr>
        <w:t xml:space="preserve"> </w:t>
      </w:r>
      <w:r w:rsidR="00FC6E5C" w:rsidRPr="002B2D1F">
        <w:rPr>
          <w:rFonts w:ascii="Times New Roman" w:eastAsia="Times New Roman" w:hAnsi="Times New Roman" w:cs="Times New Roman"/>
        </w:rPr>
        <w:t>explain</w:t>
      </w:r>
      <w:r w:rsidR="00E3410B" w:rsidRPr="002B2D1F">
        <w:rPr>
          <w:rFonts w:ascii="Times New Roman" w:eastAsia="Times New Roman" w:hAnsi="Times New Roman" w:cs="Times New Roman"/>
        </w:rPr>
        <w:t xml:space="preserve">ed best practices in health home programs, </w:t>
      </w:r>
      <w:r w:rsidR="00FC6E5C" w:rsidRPr="002B2D1F">
        <w:rPr>
          <w:rFonts w:ascii="Times New Roman" w:eastAsia="Times New Roman" w:hAnsi="Times New Roman" w:cs="Times New Roman"/>
        </w:rPr>
        <w:t>systems need to be in alignment, coordinated and integrate</w:t>
      </w:r>
      <w:r w:rsidR="0092292F" w:rsidRPr="002B2D1F">
        <w:rPr>
          <w:rFonts w:ascii="Times New Roman" w:eastAsia="Times New Roman" w:hAnsi="Times New Roman" w:cs="Times New Roman"/>
        </w:rPr>
        <w:t>d</w:t>
      </w:r>
      <w:r w:rsidR="00FC6E5C" w:rsidRPr="002B2D1F">
        <w:rPr>
          <w:rFonts w:ascii="Times New Roman" w:eastAsia="Times New Roman" w:hAnsi="Times New Roman" w:cs="Times New Roman"/>
        </w:rPr>
        <w:t xml:space="preserve"> at the person, program and system level</w:t>
      </w:r>
      <w:r w:rsidR="0092292F" w:rsidRPr="002B2D1F">
        <w:rPr>
          <w:rFonts w:ascii="Times New Roman" w:eastAsia="Times New Roman" w:hAnsi="Times New Roman" w:cs="Times New Roman"/>
        </w:rPr>
        <w:t>s</w:t>
      </w:r>
      <w:r w:rsidR="00FC6E5C" w:rsidRPr="002B2D1F">
        <w:rPr>
          <w:rFonts w:ascii="Times New Roman" w:eastAsia="Times New Roman" w:hAnsi="Times New Roman" w:cs="Times New Roman"/>
        </w:rPr>
        <w:t>.  If homelessness is</w:t>
      </w:r>
      <w:r w:rsidR="00437074" w:rsidRPr="002B2D1F">
        <w:rPr>
          <w:rFonts w:ascii="Times New Roman" w:eastAsia="Times New Roman" w:hAnsi="Times New Roman" w:cs="Times New Roman"/>
        </w:rPr>
        <w:t xml:space="preserve"> to be impacted, </w:t>
      </w:r>
      <w:r w:rsidR="00FC6E5C" w:rsidRPr="002B2D1F">
        <w:rPr>
          <w:rFonts w:ascii="Times New Roman" w:eastAsia="Times New Roman" w:hAnsi="Times New Roman" w:cs="Times New Roman"/>
          <w:b/>
        </w:rPr>
        <w:t>policies</w:t>
      </w:r>
      <w:r w:rsidR="00FC6E5C" w:rsidRPr="002B2D1F">
        <w:rPr>
          <w:rFonts w:ascii="Times New Roman" w:eastAsia="Times New Roman" w:hAnsi="Times New Roman" w:cs="Times New Roman"/>
        </w:rPr>
        <w:t xml:space="preserve"> must be able to </w:t>
      </w:r>
      <w:r w:rsidR="00FC6E5C" w:rsidRPr="002B2D1F">
        <w:rPr>
          <w:rFonts w:ascii="Times New Roman" w:eastAsiaTheme="minorHAnsi" w:hAnsi="Times New Roman" w:cs="Times New Roman"/>
        </w:rPr>
        <w:t>a</w:t>
      </w:r>
      <w:r w:rsidR="0092292F" w:rsidRPr="002B2D1F">
        <w:rPr>
          <w:rFonts w:ascii="Times New Roman" w:eastAsiaTheme="minorHAnsi" w:hAnsi="Times New Roman" w:cs="Times New Roman"/>
        </w:rPr>
        <w:t xml:space="preserve">lign populations by matching </w:t>
      </w:r>
      <w:r w:rsidR="00FC6E5C" w:rsidRPr="002B2D1F">
        <w:rPr>
          <w:rFonts w:ascii="Times New Roman" w:eastAsiaTheme="minorHAnsi" w:hAnsi="Times New Roman" w:cs="Times New Roman"/>
        </w:rPr>
        <w:t>who is eligible for services with who is eligible for housing</w:t>
      </w:r>
      <w:r w:rsidR="004240A0" w:rsidRPr="002B2D1F">
        <w:rPr>
          <w:rFonts w:ascii="Times New Roman" w:eastAsiaTheme="minorHAnsi" w:hAnsi="Times New Roman" w:cs="Times New Roman"/>
        </w:rPr>
        <w:t xml:space="preserve"> and</w:t>
      </w:r>
      <w:r w:rsidR="00FC6E5C" w:rsidRPr="002B2D1F">
        <w:rPr>
          <w:rFonts w:ascii="Times New Roman" w:eastAsiaTheme="minorHAnsi" w:hAnsi="Times New Roman" w:cs="Times New Roman"/>
        </w:rPr>
        <w:t xml:space="preserve"> </w:t>
      </w:r>
      <w:r w:rsidR="0092292F" w:rsidRPr="002B2D1F">
        <w:rPr>
          <w:rFonts w:ascii="Times New Roman" w:eastAsiaTheme="minorHAnsi" w:hAnsi="Times New Roman" w:cs="Times New Roman"/>
        </w:rPr>
        <w:t xml:space="preserve">by </w:t>
      </w:r>
      <w:r w:rsidR="004240A0" w:rsidRPr="002B2D1F">
        <w:rPr>
          <w:rFonts w:ascii="Times New Roman" w:eastAsiaTheme="minorHAnsi" w:hAnsi="Times New Roman" w:cs="Times New Roman"/>
        </w:rPr>
        <w:t>be</w:t>
      </w:r>
      <w:r w:rsidR="0092292F" w:rsidRPr="002B2D1F">
        <w:rPr>
          <w:rFonts w:ascii="Times New Roman" w:eastAsiaTheme="minorHAnsi" w:hAnsi="Times New Roman" w:cs="Times New Roman"/>
        </w:rPr>
        <w:t>ing</w:t>
      </w:r>
      <w:r w:rsidR="004240A0" w:rsidRPr="002B2D1F">
        <w:rPr>
          <w:rFonts w:ascii="Times New Roman" w:eastAsiaTheme="minorHAnsi" w:hAnsi="Times New Roman" w:cs="Times New Roman"/>
        </w:rPr>
        <w:t xml:space="preserve"> equitable.  Staff should have small caseloads and be community focus</w:t>
      </w:r>
      <w:r w:rsidR="00437074" w:rsidRPr="002B2D1F">
        <w:rPr>
          <w:rFonts w:ascii="Times New Roman" w:eastAsiaTheme="minorHAnsi" w:hAnsi="Times New Roman" w:cs="Times New Roman"/>
        </w:rPr>
        <w:t>ed</w:t>
      </w:r>
      <w:r w:rsidR="0092292F" w:rsidRPr="002B2D1F">
        <w:rPr>
          <w:rFonts w:ascii="Times New Roman" w:eastAsiaTheme="minorHAnsi" w:hAnsi="Times New Roman" w:cs="Times New Roman"/>
        </w:rPr>
        <w:t xml:space="preserve"> versus</w:t>
      </w:r>
      <w:r w:rsidR="004240A0" w:rsidRPr="002B2D1F">
        <w:rPr>
          <w:rFonts w:ascii="Times New Roman" w:eastAsiaTheme="minorHAnsi" w:hAnsi="Times New Roman" w:cs="Times New Roman"/>
        </w:rPr>
        <w:t xml:space="preserve"> office based. </w:t>
      </w:r>
      <w:r w:rsidR="00437074" w:rsidRPr="002B2D1F">
        <w:rPr>
          <w:rFonts w:ascii="Times New Roman" w:eastAsiaTheme="minorHAnsi" w:hAnsi="Times New Roman" w:cs="Times New Roman"/>
        </w:rPr>
        <w:t xml:space="preserve">Furthermore, </w:t>
      </w:r>
      <w:r w:rsidR="004240A0" w:rsidRPr="002B2D1F">
        <w:rPr>
          <w:rFonts w:ascii="Times New Roman" w:eastAsiaTheme="minorHAnsi" w:hAnsi="Times New Roman" w:cs="Times New Roman"/>
          <w:b/>
        </w:rPr>
        <w:t xml:space="preserve">practices </w:t>
      </w:r>
      <w:r w:rsidR="004240A0" w:rsidRPr="002B2D1F">
        <w:rPr>
          <w:rFonts w:ascii="Times New Roman" w:eastAsiaTheme="minorHAnsi" w:hAnsi="Times New Roman" w:cs="Times New Roman"/>
        </w:rPr>
        <w:t xml:space="preserve">should </w:t>
      </w:r>
      <w:r w:rsidR="00437074" w:rsidRPr="002B2D1F">
        <w:rPr>
          <w:rFonts w:ascii="Times New Roman" w:eastAsiaTheme="minorHAnsi" w:hAnsi="Times New Roman" w:cs="Times New Roman"/>
        </w:rPr>
        <w:t>support partnerships between housing and health care entities and provide capacity building in order for agencies to be able to adapt their billing, be HIPAA compliant, train staff, revi</w:t>
      </w:r>
      <w:r w:rsidR="00F340B2" w:rsidRPr="002B2D1F">
        <w:rPr>
          <w:rFonts w:ascii="Times New Roman" w:eastAsiaTheme="minorHAnsi" w:hAnsi="Times New Roman" w:cs="Times New Roman"/>
        </w:rPr>
        <w:t>se policies and be sustainable.  With a reminder of how highly complicated the billing is, three administrative models were outlined.</w:t>
      </w:r>
      <w:r w:rsidR="00F340B2" w:rsidRPr="002B2D1F">
        <w:rPr>
          <w:rFonts w:ascii="Times New Roman" w:eastAsiaTheme="minorHAnsi" w:hAnsi="Times New Roman" w:cs="Times New Roman"/>
          <w:color w:val="000000"/>
        </w:rPr>
        <w:t xml:space="preserve"> </w:t>
      </w:r>
    </w:p>
    <w:p w:rsidR="00282D76" w:rsidRPr="002B2D1F" w:rsidRDefault="00F340B2" w:rsidP="00BA7121">
      <w:pPr>
        <w:pStyle w:val="ListParagraph"/>
        <w:widowControl/>
        <w:numPr>
          <w:ilvl w:val="0"/>
          <w:numId w:val="3"/>
        </w:numPr>
        <w:autoSpaceDE w:val="0"/>
        <w:autoSpaceDN w:val="0"/>
        <w:adjustRightInd w:val="0"/>
        <w:rPr>
          <w:rFonts w:ascii="Times New Roman" w:eastAsiaTheme="minorHAnsi" w:hAnsi="Times New Roman" w:cs="Times New Roman"/>
          <w:color w:val="000000"/>
        </w:rPr>
      </w:pPr>
      <w:r w:rsidRPr="002B2D1F">
        <w:rPr>
          <w:rFonts w:ascii="Times New Roman" w:eastAsiaTheme="minorHAnsi" w:hAnsi="Times New Roman" w:cs="Times New Roman"/>
          <w:color w:val="000000"/>
        </w:rPr>
        <w:t>SH Provider Bills- Requires significant up front cost and likely changes in IT, st</w:t>
      </w:r>
      <w:r w:rsidR="00893DFC" w:rsidRPr="002B2D1F">
        <w:rPr>
          <w:rFonts w:ascii="Times New Roman" w:eastAsiaTheme="minorHAnsi" w:hAnsi="Times New Roman" w:cs="Times New Roman"/>
          <w:color w:val="000000"/>
        </w:rPr>
        <w:t>aff, and policy and procedures.</w:t>
      </w:r>
      <w:r w:rsidR="0092292F" w:rsidRPr="002B2D1F">
        <w:rPr>
          <w:rFonts w:ascii="Times New Roman" w:eastAsiaTheme="minorHAnsi" w:hAnsi="Times New Roman" w:cs="Times New Roman"/>
          <w:color w:val="000000"/>
        </w:rPr>
        <w:t xml:space="preserve"> SH is responsi</w:t>
      </w:r>
      <w:r w:rsidR="00893DFC" w:rsidRPr="002B2D1F">
        <w:rPr>
          <w:rFonts w:ascii="Times New Roman" w:eastAsiaTheme="minorHAnsi" w:hAnsi="Times New Roman" w:cs="Times New Roman"/>
          <w:color w:val="000000"/>
        </w:rPr>
        <w:t xml:space="preserve">ble for </w:t>
      </w:r>
      <w:r w:rsidR="0092292F" w:rsidRPr="002B2D1F">
        <w:rPr>
          <w:rFonts w:ascii="Times New Roman" w:eastAsiaTheme="minorHAnsi" w:hAnsi="Times New Roman" w:cs="Times New Roman"/>
          <w:color w:val="000000"/>
        </w:rPr>
        <w:t>m</w:t>
      </w:r>
      <w:r w:rsidRPr="002B2D1F">
        <w:rPr>
          <w:rFonts w:ascii="Times New Roman" w:eastAsiaTheme="minorHAnsi" w:hAnsi="Times New Roman" w:cs="Times New Roman"/>
          <w:color w:val="000000"/>
        </w:rPr>
        <w:t>aintai</w:t>
      </w:r>
      <w:r w:rsidR="00893DFC" w:rsidRPr="002B2D1F">
        <w:rPr>
          <w:rFonts w:ascii="Times New Roman" w:eastAsiaTheme="minorHAnsi" w:hAnsi="Times New Roman" w:cs="Times New Roman"/>
        </w:rPr>
        <w:t>ning accountability.</w:t>
      </w:r>
    </w:p>
    <w:p w:rsidR="00893DFC" w:rsidRPr="002B2D1F" w:rsidRDefault="00893DFC" w:rsidP="00F340B2">
      <w:pPr>
        <w:pStyle w:val="ListParagraph"/>
        <w:widowControl/>
        <w:numPr>
          <w:ilvl w:val="0"/>
          <w:numId w:val="3"/>
        </w:numPr>
        <w:autoSpaceDE w:val="0"/>
        <w:autoSpaceDN w:val="0"/>
        <w:adjustRightInd w:val="0"/>
        <w:rPr>
          <w:rFonts w:ascii="Times New Roman" w:eastAsiaTheme="minorHAnsi" w:hAnsi="Times New Roman" w:cs="Times New Roman"/>
          <w:color w:val="000000"/>
        </w:rPr>
      </w:pPr>
      <w:r w:rsidRPr="002B2D1F">
        <w:rPr>
          <w:rFonts w:ascii="Times New Roman" w:hAnsi="Times New Roman" w:cs="Times New Roman"/>
        </w:rPr>
        <w:t>SH provider partners with another agency for Service Delivery</w:t>
      </w:r>
      <w:r w:rsidR="00D62A72" w:rsidRPr="002B2D1F">
        <w:rPr>
          <w:rFonts w:ascii="Times New Roman" w:hAnsi="Times New Roman" w:cs="Times New Roman"/>
        </w:rPr>
        <w:t>- Requires less up</w:t>
      </w:r>
      <w:r w:rsidRPr="002B2D1F">
        <w:rPr>
          <w:rFonts w:ascii="Times New Roman" w:hAnsi="Times New Roman" w:cs="Times New Roman"/>
        </w:rPr>
        <w:t>front costs with less clear accountability.</w:t>
      </w:r>
    </w:p>
    <w:p w:rsidR="00B9618A" w:rsidRPr="00B9618A" w:rsidRDefault="00893DFC" w:rsidP="00B9618A">
      <w:pPr>
        <w:pStyle w:val="ListParagraph"/>
        <w:widowControl/>
        <w:numPr>
          <w:ilvl w:val="0"/>
          <w:numId w:val="3"/>
        </w:numPr>
        <w:autoSpaceDE w:val="0"/>
        <w:autoSpaceDN w:val="0"/>
        <w:adjustRightInd w:val="0"/>
        <w:rPr>
          <w:rFonts w:ascii="Times New Roman" w:eastAsiaTheme="minorHAnsi" w:hAnsi="Times New Roman" w:cs="Times New Roman"/>
          <w:color w:val="000000"/>
        </w:rPr>
      </w:pPr>
      <w:r w:rsidRPr="002B2D1F">
        <w:rPr>
          <w:rFonts w:ascii="Times New Roman" w:eastAsiaTheme="minorHAnsi" w:hAnsi="Times New Roman" w:cs="Times New Roman"/>
          <w:color w:val="000000"/>
        </w:rPr>
        <w:t>SH Provider submits paperwork to another agency who submits claims</w:t>
      </w:r>
      <w:r w:rsidR="003B2128" w:rsidRPr="002B2D1F">
        <w:rPr>
          <w:rFonts w:ascii="Times New Roman" w:eastAsiaTheme="minorHAnsi" w:hAnsi="Times New Roman" w:cs="Times New Roman"/>
          <w:color w:val="000000"/>
        </w:rPr>
        <w:t>- Requires some upfront costs and there are fe</w:t>
      </w:r>
      <w:r w:rsidR="0092292F" w:rsidRPr="002B2D1F">
        <w:rPr>
          <w:rFonts w:ascii="Times New Roman" w:eastAsiaTheme="minorHAnsi" w:hAnsi="Times New Roman" w:cs="Times New Roman"/>
          <w:color w:val="000000"/>
        </w:rPr>
        <w:t>es charged for the process causing</w:t>
      </w:r>
      <w:r w:rsidR="00D62A72" w:rsidRPr="002B2D1F">
        <w:rPr>
          <w:rFonts w:ascii="Times New Roman" w:eastAsiaTheme="minorHAnsi" w:hAnsi="Times New Roman" w:cs="Times New Roman"/>
          <w:color w:val="000000"/>
        </w:rPr>
        <w:t xml:space="preserve"> decreases revenue for the </w:t>
      </w:r>
      <w:r w:rsidR="003B2128" w:rsidRPr="002B2D1F">
        <w:rPr>
          <w:rFonts w:ascii="Times New Roman" w:eastAsiaTheme="minorHAnsi" w:hAnsi="Times New Roman" w:cs="Times New Roman"/>
          <w:color w:val="000000"/>
        </w:rPr>
        <w:t>agency.</w:t>
      </w:r>
    </w:p>
    <w:p w:rsidR="0084588F" w:rsidRPr="002B2D1F" w:rsidRDefault="00D62A72" w:rsidP="00F10C51">
      <w:pPr>
        <w:pStyle w:val="Default"/>
        <w:rPr>
          <w:rFonts w:ascii="Times New Roman" w:eastAsiaTheme="minorHAnsi" w:hAnsi="Times New Roman" w:cs="Times New Roman"/>
          <w:sz w:val="22"/>
          <w:szCs w:val="22"/>
        </w:rPr>
      </w:pPr>
      <w:r w:rsidRPr="002B2D1F">
        <w:rPr>
          <w:rFonts w:ascii="Times New Roman" w:eastAsiaTheme="minorHAnsi" w:hAnsi="Times New Roman" w:cs="Times New Roman"/>
          <w:sz w:val="22"/>
          <w:szCs w:val="22"/>
        </w:rPr>
        <w:t xml:space="preserve">Michele defined the Innovation Accelerator Program (IAP) as a program </w:t>
      </w:r>
      <w:r w:rsidRPr="002B2D1F">
        <w:rPr>
          <w:rFonts w:ascii="Times New Roman" w:hAnsi="Times New Roman" w:cs="Times New Roman"/>
          <w:sz w:val="22"/>
          <w:szCs w:val="22"/>
          <w:lang w:val="en"/>
        </w:rPr>
        <w:t>to improve the health and health care of Medicaid beneficiaries and to reduce costs by supporting states’ ongoing payment and delivery system reforms.</w:t>
      </w:r>
      <w:r w:rsidR="0084588F" w:rsidRPr="002B2D1F">
        <w:rPr>
          <w:rFonts w:ascii="Times New Roman" w:hAnsi="Times New Roman" w:cs="Times New Roman"/>
          <w:sz w:val="22"/>
          <w:szCs w:val="22"/>
          <w:lang w:val="en"/>
        </w:rPr>
        <w:t xml:space="preserve"> </w:t>
      </w:r>
      <w:r w:rsidR="0084588F" w:rsidRPr="002B2D1F">
        <w:rPr>
          <w:rFonts w:ascii="Times New Roman" w:hAnsi="Times New Roman" w:cs="Times New Roman"/>
          <w:sz w:val="22"/>
          <w:szCs w:val="22"/>
        </w:rPr>
        <w:t xml:space="preserve">In June 2019, </w:t>
      </w:r>
      <w:proofErr w:type="spellStart"/>
      <w:r w:rsidR="0084588F" w:rsidRPr="002B2D1F">
        <w:rPr>
          <w:rFonts w:ascii="Times New Roman" w:hAnsi="Times New Roman" w:cs="Times New Roman"/>
          <w:sz w:val="22"/>
          <w:szCs w:val="22"/>
        </w:rPr>
        <w:t>MaineCare</w:t>
      </w:r>
      <w:proofErr w:type="spellEnd"/>
      <w:r w:rsidR="0084588F" w:rsidRPr="002B2D1F">
        <w:rPr>
          <w:rFonts w:ascii="Times New Roman" w:hAnsi="Times New Roman" w:cs="Times New Roman"/>
          <w:sz w:val="22"/>
          <w:szCs w:val="22"/>
        </w:rPr>
        <w:t xml:space="preserve"> began hosting monthly meetings with a workgroup comprised of </w:t>
      </w:r>
      <w:proofErr w:type="spellStart"/>
      <w:r w:rsidR="0084588F" w:rsidRPr="002B2D1F">
        <w:rPr>
          <w:rFonts w:ascii="Times New Roman" w:hAnsi="Times New Roman" w:cs="Times New Roman"/>
          <w:sz w:val="22"/>
          <w:szCs w:val="22"/>
        </w:rPr>
        <w:t>MaineCare</w:t>
      </w:r>
      <w:proofErr w:type="spellEnd"/>
      <w:r w:rsidR="0084588F" w:rsidRPr="002B2D1F">
        <w:rPr>
          <w:rFonts w:ascii="Times New Roman" w:hAnsi="Times New Roman" w:cs="Times New Roman"/>
          <w:sz w:val="22"/>
          <w:szCs w:val="22"/>
        </w:rPr>
        <w:t>, the Maine State Housing Authority, and a broad range of community stakeholders and experts in the field</w:t>
      </w:r>
      <w:r w:rsidR="0084588F" w:rsidRPr="002B2D1F">
        <w:rPr>
          <w:rFonts w:ascii="Times New Roman" w:eastAsiaTheme="minorHAnsi" w:hAnsi="Times New Roman" w:cs="Times New Roman"/>
          <w:sz w:val="22"/>
          <w:szCs w:val="22"/>
        </w:rPr>
        <w:t xml:space="preserve">. </w:t>
      </w:r>
      <w:r w:rsidR="00E3410B" w:rsidRPr="002B2D1F">
        <w:rPr>
          <w:rFonts w:ascii="Times New Roman" w:eastAsiaTheme="minorHAnsi" w:hAnsi="Times New Roman" w:cs="Times New Roman"/>
          <w:sz w:val="22"/>
          <w:szCs w:val="22"/>
        </w:rPr>
        <w:t xml:space="preserve">After evaluating other states’ approaches, the Department and the stakeholder group reached consensus that </w:t>
      </w:r>
      <w:r w:rsidR="008C126B">
        <w:rPr>
          <w:rFonts w:ascii="Times New Roman" w:eastAsiaTheme="minorHAnsi" w:hAnsi="Times New Roman" w:cs="Times New Roman"/>
          <w:sz w:val="22"/>
          <w:szCs w:val="22"/>
        </w:rPr>
        <w:t xml:space="preserve">a </w:t>
      </w:r>
      <w:r w:rsidR="00E3410B" w:rsidRPr="002B2D1F">
        <w:rPr>
          <w:rFonts w:ascii="Times New Roman" w:eastAsiaTheme="minorHAnsi" w:hAnsi="Times New Roman" w:cs="Times New Roman"/>
          <w:sz w:val="22"/>
          <w:szCs w:val="22"/>
        </w:rPr>
        <w:t>Health Home Services</w:t>
      </w:r>
      <w:r w:rsidR="007B789E" w:rsidRPr="002B2D1F">
        <w:rPr>
          <w:rFonts w:ascii="Times New Roman" w:eastAsiaTheme="minorHAnsi" w:hAnsi="Times New Roman" w:cs="Times New Roman"/>
          <w:sz w:val="22"/>
          <w:szCs w:val="22"/>
        </w:rPr>
        <w:t xml:space="preserve"> Model</w:t>
      </w:r>
      <w:r w:rsidR="00A610AD">
        <w:rPr>
          <w:rFonts w:ascii="Times New Roman" w:eastAsiaTheme="minorHAnsi" w:hAnsi="Times New Roman" w:cs="Times New Roman"/>
          <w:sz w:val="22"/>
          <w:szCs w:val="22"/>
        </w:rPr>
        <w:t xml:space="preserve"> </w:t>
      </w:r>
      <w:r w:rsidR="00E3410B" w:rsidRPr="002B2D1F">
        <w:rPr>
          <w:rFonts w:ascii="Times New Roman" w:eastAsiaTheme="minorHAnsi" w:hAnsi="Times New Roman" w:cs="Times New Roman"/>
          <w:sz w:val="22"/>
          <w:szCs w:val="22"/>
        </w:rPr>
        <w:t>provide</w:t>
      </w:r>
      <w:r w:rsidR="00C67BA7" w:rsidRPr="002B2D1F">
        <w:rPr>
          <w:rFonts w:ascii="Times New Roman" w:eastAsiaTheme="minorHAnsi" w:hAnsi="Times New Roman" w:cs="Times New Roman"/>
          <w:sz w:val="22"/>
          <w:szCs w:val="22"/>
        </w:rPr>
        <w:t>s</w:t>
      </w:r>
      <w:r w:rsidR="00E3410B" w:rsidRPr="002B2D1F">
        <w:rPr>
          <w:rFonts w:ascii="Times New Roman" w:eastAsiaTheme="minorHAnsi" w:hAnsi="Times New Roman" w:cs="Times New Roman"/>
          <w:sz w:val="22"/>
          <w:szCs w:val="22"/>
        </w:rPr>
        <w:t xml:space="preserve"> the most appropriate federal authority to enable the g</w:t>
      </w:r>
      <w:r w:rsidR="00F10C51" w:rsidRPr="002B2D1F">
        <w:rPr>
          <w:rFonts w:ascii="Times New Roman" w:eastAsiaTheme="minorHAnsi" w:hAnsi="Times New Roman" w:cs="Times New Roman"/>
          <w:sz w:val="22"/>
          <w:szCs w:val="22"/>
        </w:rPr>
        <w:t xml:space="preserve">roup’s goal to offer permanent supportive </w:t>
      </w:r>
      <w:r w:rsidR="00E3410B" w:rsidRPr="002B2D1F">
        <w:rPr>
          <w:rFonts w:ascii="Times New Roman" w:eastAsiaTheme="minorHAnsi" w:hAnsi="Times New Roman" w:cs="Times New Roman"/>
          <w:sz w:val="22"/>
          <w:szCs w:val="22"/>
        </w:rPr>
        <w:t>housing services to individuals experiencing chronic homelessness.  The</w:t>
      </w:r>
      <w:r w:rsidR="00F10C51" w:rsidRPr="002B2D1F">
        <w:rPr>
          <w:rFonts w:ascii="Times New Roman" w:eastAsiaTheme="minorHAnsi" w:hAnsi="Times New Roman" w:cs="Times New Roman"/>
          <w:sz w:val="22"/>
          <w:szCs w:val="22"/>
        </w:rPr>
        <w:t xml:space="preserve"> group </w:t>
      </w:r>
      <w:r w:rsidR="00E3410B" w:rsidRPr="002B2D1F">
        <w:rPr>
          <w:rFonts w:ascii="Times New Roman" w:eastAsiaTheme="minorHAnsi" w:hAnsi="Times New Roman" w:cs="Times New Roman"/>
          <w:sz w:val="22"/>
          <w:szCs w:val="22"/>
        </w:rPr>
        <w:t>proposed a</w:t>
      </w:r>
      <w:r w:rsidR="00F10C51" w:rsidRPr="002B2D1F">
        <w:rPr>
          <w:rFonts w:ascii="Times New Roman" w:eastAsiaTheme="minorHAnsi" w:hAnsi="Times New Roman" w:cs="Times New Roman"/>
          <w:sz w:val="22"/>
          <w:szCs w:val="22"/>
        </w:rPr>
        <w:t xml:space="preserve"> </w:t>
      </w:r>
      <w:r w:rsidR="00C67BA7" w:rsidRPr="002B2D1F">
        <w:rPr>
          <w:rFonts w:ascii="Times New Roman" w:eastAsiaTheme="minorHAnsi" w:hAnsi="Times New Roman" w:cs="Times New Roman"/>
          <w:sz w:val="22"/>
          <w:szCs w:val="22"/>
        </w:rPr>
        <w:t xml:space="preserve">State </w:t>
      </w:r>
      <w:r w:rsidR="008C126B" w:rsidRPr="002B2D1F">
        <w:rPr>
          <w:rFonts w:ascii="Times New Roman" w:eastAsiaTheme="minorHAnsi" w:hAnsi="Times New Roman" w:cs="Times New Roman"/>
          <w:sz w:val="22"/>
          <w:szCs w:val="22"/>
        </w:rPr>
        <w:t>Plan</w:t>
      </w:r>
      <w:r w:rsidR="008C126B" w:rsidRPr="002B2D1F">
        <w:rPr>
          <w:rFonts w:ascii="Times New Roman" w:eastAsiaTheme="minorHAnsi" w:hAnsi="Times New Roman" w:cs="Times New Roman"/>
          <w:sz w:val="22"/>
          <w:szCs w:val="22"/>
        </w:rPr>
        <w:t xml:space="preserve"> </w:t>
      </w:r>
      <w:r w:rsidR="00C67BA7" w:rsidRPr="002B2D1F">
        <w:rPr>
          <w:rFonts w:ascii="Times New Roman" w:eastAsiaTheme="minorHAnsi" w:hAnsi="Times New Roman" w:cs="Times New Roman"/>
          <w:sz w:val="22"/>
          <w:szCs w:val="22"/>
        </w:rPr>
        <w:t>Amendment (</w:t>
      </w:r>
      <w:r w:rsidR="008C126B">
        <w:rPr>
          <w:rFonts w:ascii="Times New Roman" w:eastAsiaTheme="minorHAnsi" w:hAnsi="Times New Roman" w:cs="Times New Roman"/>
          <w:sz w:val="22"/>
          <w:szCs w:val="22"/>
        </w:rPr>
        <w:t>SPA</w:t>
      </w:r>
      <w:r w:rsidR="00C67BA7" w:rsidRPr="002B2D1F">
        <w:rPr>
          <w:rFonts w:ascii="Times New Roman" w:eastAsiaTheme="minorHAnsi" w:hAnsi="Times New Roman" w:cs="Times New Roman"/>
          <w:sz w:val="22"/>
          <w:szCs w:val="22"/>
        </w:rPr>
        <w:t>)</w:t>
      </w:r>
      <w:r w:rsidR="00F10C51" w:rsidRPr="002B2D1F">
        <w:rPr>
          <w:rFonts w:ascii="Times New Roman" w:eastAsiaTheme="minorHAnsi" w:hAnsi="Times New Roman" w:cs="Times New Roman"/>
          <w:sz w:val="22"/>
          <w:szCs w:val="22"/>
        </w:rPr>
        <w:t xml:space="preserve"> to allow health home providers to develop and maintain clinically effective relationships while delivering an intensive level of core </w:t>
      </w:r>
      <w:r w:rsidR="007B789E" w:rsidRPr="002B2D1F">
        <w:rPr>
          <w:rFonts w:ascii="Times New Roman" w:eastAsiaTheme="minorHAnsi" w:hAnsi="Times New Roman" w:cs="Times New Roman"/>
          <w:sz w:val="22"/>
          <w:szCs w:val="22"/>
        </w:rPr>
        <w:t xml:space="preserve">services </w:t>
      </w:r>
      <w:r w:rsidR="00F10C51" w:rsidRPr="002B2D1F">
        <w:rPr>
          <w:rFonts w:ascii="Times New Roman" w:eastAsiaTheme="minorHAnsi" w:hAnsi="Times New Roman" w:cs="Times New Roman"/>
          <w:sz w:val="22"/>
          <w:szCs w:val="22"/>
        </w:rPr>
        <w:t xml:space="preserve">including the following: comprehensive care </w:t>
      </w:r>
      <w:r w:rsidR="007B789E" w:rsidRPr="002B2D1F">
        <w:rPr>
          <w:rFonts w:ascii="Times New Roman" w:eastAsiaTheme="minorHAnsi" w:hAnsi="Times New Roman" w:cs="Times New Roman"/>
          <w:sz w:val="22"/>
          <w:szCs w:val="22"/>
        </w:rPr>
        <w:t>management,</w:t>
      </w:r>
      <w:r w:rsidR="00F10C51" w:rsidRPr="002B2D1F">
        <w:rPr>
          <w:rFonts w:ascii="Times New Roman" w:eastAsiaTheme="minorHAnsi" w:hAnsi="Times New Roman" w:cs="Times New Roman"/>
          <w:sz w:val="22"/>
          <w:szCs w:val="22"/>
        </w:rPr>
        <w:t xml:space="preserve"> </w:t>
      </w:r>
      <w:r w:rsidR="007B789E" w:rsidRPr="002B2D1F">
        <w:rPr>
          <w:rFonts w:ascii="Times New Roman" w:eastAsiaTheme="minorHAnsi" w:hAnsi="Times New Roman" w:cs="Times New Roman"/>
          <w:sz w:val="22"/>
          <w:szCs w:val="22"/>
        </w:rPr>
        <w:t xml:space="preserve">care coordination, </w:t>
      </w:r>
      <w:r w:rsidR="00F10C51" w:rsidRPr="002B2D1F">
        <w:rPr>
          <w:rFonts w:ascii="Times New Roman" w:eastAsiaTheme="minorHAnsi" w:hAnsi="Times New Roman" w:cs="Times New Roman"/>
          <w:sz w:val="22"/>
          <w:szCs w:val="22"/>
        </w:rPr>
        <w:t xml:space="preserve">health </w:t>
      </w:r>
      <w:r w:rsidR="007B789E" w:rsidRPr="002B2D1F">
        <w:rPr>
          <w:rFonts w:ascii="Times New Roman" w:eastAsiaTheme="minorHAnsi" w:hAnsi="Times New Roman" w:cs="Times New Roman"/>
          <w:sz w:val="22"/>
          <w:szCs w:val="22"/>
        </w:rPr>
        <w:t xml:space="preserve">promotion, </w:t>
      </w:r>
      <w:r w:rsidR="00F10C51" w:rsidRPr="002B2D1F">
        <w:rPr>
          <w:rFonts w:ascii="Times New Roman" w:eastAsiaTheme="minorHAnsi" w:hAnsi="Times New Roman" w:cs="Times New Roman"/>
          <w:sz w:val="22"/>
          <w:szCs w:val="22"/>
        </w:rPr>
        <w:t>comprehensive transitional</w:t>
      </w:r>
      <w:r w:rsidR="007B789E" w:rsidRPr="002B2D1F">
        <w:rPr>
          <w:rFonts w:ascii="Times New Roman" w:eastAsiaTheme="minorHAnsi" w:hAnsi="Times New Roman" w:cs="Times New Roman"/>
          <w:sz w:val="22"/>
          <w:szCs w:val="22"/>
        </w:rPr>
        <w:t xml:space="preserve"> follow-up care, individual and family support, </w:t>
      </w:r>
      <w:r w:rsidR="00F10C51" w:rsidRPr="002B2D1F">
        <w:rPr>
          <w:rFonts w:ascii="Times New Roman" w:eastAsiaTheme="minorHAnsi" w:hAnsi="Times New Roman" w:cs="Times New Roman"/>
          <w:sz w:val="22"/>
          <w:szCs w:val="22"/>
        </w:rPr>
        <w:t>and referral to community and social support services.</w:t>
      </w:r>
      <w:r w:rsidR="007B789E" w:rsidRPr="002B2D1F">
        <w:rPr>
          <w:rFonts w:ascii="Times New Roman" w:eastAsiaTheme="minorHAnsi" w:hAnsi="Times New Roman" w:cs="Times New Roman"/>
          <w:sz w:val="22"/>
          <w:szCs w:val="22"/>
        </w:rPr>
        <w:t xml:space="preserve"> The implementation target date of this model</w:t>
      </w:r>
      <w:r w:rsidR="00C67BA7" w:rsidRPr="002B2D1F">
        <w:rPr>
          <w:rFonts w:ascii="Times New Roman" w:eastAsiaTheme="minorHAnsi" w:hAnsi="Times New Roman" w:cs="Times New Roman"/>
          <w:sz w:val="22"/>
          <w:szCs w:val="22"/>
        </w:rPr>
        <w:t xml:space="preserve"> is 1/01/22.</w:t>
      </w:r>
      <w:r w:rsidR="007B789E" w:rsidRPr="002B2D1F">
        <w:rPr>
          <w:rFonts w:ascii="Times New Roman" w:eastAsiaTheme="minorHAnsi" w:hAnsi="Times New Roman" w:cs="Times New Roman"/>
          <w:sz w:val="22"/>
          <w:szCs w:val="22"/>
        </w:rPr>
        <w:t xml:space="preserve"> </w:t>
      </w:r>
    </w:p>
    <w:p w:rsidR="00893DFC" w:rsidRPr="002B2D1F" w:rsidRDefault="003B2128" w:rsidP="00D62A72">
      <w:pPr>
        <w:widowControl/>
        <w:autoSpaceDE w:val="0"/>
        <w:autoSpaceDN w:val="0"/>
        <w:adjustRightInd w:val="0"/>
        <w:rPr>
          <w:rFonts w:ascii="Times New Roman" w:eastAsiaTheme="minorHAnsi" w:hAnsi="Times New Roman" w:cs="Times New Roman"/>
          <w:color w:val="000000"/>
        </w:rPr>
      </w:pPr>
      <w:r w:rsidRPr="002B2D1F">
        <w:rPr>
          <w:rFonts w:ascii="Times New Roman" w:eastAsiaTheme="minorHAnsi" w:hAnsi="Times New Roman" w:cs="Times New Roman"/>
          <w:color w:val="000000"/>
        </w:rPr>
        <w:t>Sarah wrapped up today’s CSH update by listing the</w:t>
      </w:r>
      <w:r w:rsidR="003C5575" w:rsidRPr="002B2D1F">
        <w:rPr>
          <w:rFonts w:ascii="Times New Roman" w:eastAsiaTheme="minorHAnsi" w:hAnsi="Times New Roman" w:cs="Times New Roman"/>
          <w:color w:val="000000"/>
        </w:rPr>
        <w:t>se</w:t>
      </w:r>
      <w:r w:rsidRPr="002B2D1F">
        <w:rPr>
          <w:rFonts w:ascii="Times New Roman" w:eastAsiaTheme="minorHAnsi" w:hAnsi="Times New Roman" w:cs="Times New Roman"/>
          <w:color w:val="000000"/>
        </w:rPr>
        <w:t xml:space="preserve"> next steps </w:t>
      </w:r>
      <w:r w:rsidR="003C5575" w:rsidRPr="002B2D1F">
        <w:rPr>
          <w:rFonts w:ascii="Times New Roman" w:eastAsiaTheme="minorHAnsi" w:hAnsi="Times New Roman" w:cs="Times New Roman"/>
          <w:color w:val="000000"/>
        </w:rPr>
        <w:t>for convening individual service hubs</w:t>
      </w:r>
      <w:r w:rsidR="0057534F" w:rsidRPr="002B2D1F">
        <w:rPr>
          <w:rFonts w:ascii="Times New Roman" w:eastAsiaTheme="minorHAnsi" w:hAnsi="Times New Roman" w:cs="Times New Roman"/>
          <w:color w:val="000000"/>
        </w:rPr>
        <w:t>:</w:t>
      </w:r>
    </w:p>
    <w:p w:rsidR="003C5575" w:rsidRPr="002B2D1F" w:rsidRDefault="0057534F" w:rsidP="003C5575">
      <w:pPr>
        <w:pStyle w:val="ListParagraph"/>
        <w:widowControl/>
        <w:numPr>
          <w:ilvl w:val="0"/>
          <w:numId w:val="5"/>
        </w:numPr>
        <w:autoSpaceDE w:val="0"/>
        <w:autoSpaceDN w:val="0"/>
        <w:adjustRightInd w:val="0"/>
        <w:rPr>
          <w:rFonts w:ascii="Times New Roman" w:eastAsiaTheme="minorHAnsi" w:hAnsi="Times New Roman" w:cs="Times New Roman"/>
          <w:color w:val="000000"/>
        </w:rPr>
      </w:pPr>
      <w:r w:rsidRPr="002B2D1F">
        <w:rPr>
          <w:rFonts w:ascii="Times New Roman" w:hAnsi="Times New Roman" w:cs="Times New Roman"/>
        </w:rPr>
        <w:t>Hubs with existing structures/coalitions/initiatives should determine how they will adapt to the service hub structure.</w:t>
      </w:r>
    </w:p>
    <w:p w:rsidR="0057534F" w:rsidRPr="002B2D1F" w:rsidRDefault="0057534F" w:rsidP="003C5575">
      <w:pPr>
        <w:pStyle w:val="ListParagraph"/>
        <w:widowControl/>
        <w:numPr>
          <w:ilvl w:val="0"/>
          <w:numId w:val="5"/>
        </w:numPr>
        <w:autoSpaceDE w:val="0"/>
        <w:autoSpaceDN w:val="0"/>
        <w:adjustRightInd w:val="0"/>
        <w:rPr>
          <w:rFonts w:ascii="Times New Roman" w:eastAsiaTheme="minorHAnsi" w:hAnsi="Times New Roman" w:cs="Times New Roman"/>
          <w:color w:val="000000"/>
        </w:rPr>
      </w:pPr>
      <w:r w:rsidRPr="002B2D1F">
        <w:rPr>
          <w:rFonts w:ascii="Times New Roman" w:hAnsi="Times New Roman" w:cs="Times New Roman"/>
        </w:rPr>
        <w:t xml:space="preserve">Begin convening locally to have these conversations in advance of the Coordinated Entry proposal to the </w:t>
      </w:r>
      <w:proofErr w:type="spellStart"/>
      <w:r w:rsidRPr="002B2D1F">
        <w:rPr>
          <w:rFonts w:ascii="Times New Roman" w:hAnsi="Times New Roman" w:cs="Times New Roman"/>
        </w:rPr>
        <w:t>CoC</w:t>
      </w:r>
      <w:proofErr w:type="spellEnd"/>
      <w:r w:rsidRPr="002B2D1F">
        <w:rPr>
          <w:rFonts w:ascii="Times New Roman" w:hAnsi="Times New Roman" w:cs="Times New Roman"/>
        </w:rPr>
        <w:t xml:space="preserve"> in July.</w:t>
      </w:r>
    </w:p>
    <w:p w:rsidR="0092292F" w:rsidRPr="002B2D1F" w:rsidRDefault="0092292F" w:rsidP="003C5575">
      <w:pPr>
        <w:pStyle w:val="ListParagraph"/>
        <w:widowControl/>
        <w:numPr>
          <w:ilvl w:val="0"/>
          <w:numId w:val="5"/>
        </w:numPr>
        <w:autoSpaceDE w:val="0"/>
        <w:autoSpaceDN w:val="0"/>
        <w:adjustRightInd w:val="0"/>
        <w:rPr>
          <w:rFonts w:ascii="Times New Roman" w:eastAsiaTheme="minorHAnsi" w:hAnsi="Times New Roman" w:cs="Times New Roman"/>
          <w:color w:val="000000"/>
        </w:rPr>
      </w:pPr>
      <w:r w:rsidRPr="002B2D1F">
        <w:rPr>
          <w:rFonts w:ascii="Times New Roman" w:hAnsi="Times New Roman" w:cs="Times New Roman"/>
        </w:rPr>
        <w:t>Hubs</w:t>
      </w:r>
      <w:r w:rsidR="00BA7121" w:rsidRPr="002B2D1F">
        <w:rPr>
          <w:rFonts w:ascii="Times New Roman" w:hAnsi="Times New Roman" w:cs="Times New Roman"/>
        </w:rPr>
        <w:t xml:space="preserve"> should discuss how to formalize a lead or co</w:t>
      </w:r>
      <w:r w:rsidR="002B2D1F">
        <w:rPr>
          <w:rFonts w:ascii="Times New Roman" w:hAnsi="Times New Roman" w:cs="Times New Roman"/>
        </w:rPr>
        <w:t>-</w:t>
      </w:r>
      <w:r w:rsidR="00BA7121" w:rsidRPr="002B2D1F">
        <w:rPr>
          <w:rFonts w:ascii="Times New Roman" w:hAnsi="Times New Roman" w:cs="Times New Roman"/>
        </w:rPr>
        <w:t>lea</w:t>
      </w:r>
      <w:r w:rsidR="008C126B">
        <w:rPr>
          <w:rFonts w:ascii="Times New Roman" w:hAnsi="Times New Roman" w:cs="Times New Roman"/>
        </w:rPr>
        <w:t>d organizations and draw up MOUs</w:t>
      </w:r>
      <w:r w:rsidR="00BA7121" w:rsidRPr="002B2D1F">
        <w:rPr>
          <w:rFonts w:ascii="Times New Roman" w:hAnsi="Times New Roman" w:cs="Times New Roman"/>
        </w:rPr>
        <w:t>.</w:t>
      </w:r>
    </w:p>
    <w:p w:rsidR="0057534F" w:rsidRPr="002B2D1F" w:rsidRDefault="008C126B" w:rsidP="00BA7121">
      <w:pPr>
        <w:pStyle w:val="ListParagraph"/>
        <w:widowControl/>
        <w:numPr>
          <w:ilvl w:val="0"/>
          <w:numId w:val="5"/>
        </w:numPr>
        <w:autoSpaceDE w:val="0"/>
        <w:autoSpaceDN w:val="0"/>
        <w:adjustRightInd w:val="0"/>
        <w:rPr>
          <w:rFonts w:ascii="Times New Roman" w:eastAsiaTheme="minorHAnsi" w:hAnsi="Times New Roman" w:cs="Times New Roman"/>
          <w:color w:val="000000"/>
        </w:rPr>
      </w:pPr>
      <w:r>
        <w:rPr>
          <w:rFonts w:ascii="Times New Roman" w:eastAsiaTheme="minorHAnsi" w:hAnsi="Times New Roman" w:cs="Times New Roman"/>
          <w:color w:val="000000"/>
        </w:rPr>
        <w:t>The SHC/</w:t>
      </w:r>
      <w:proofErr w:type="spellStart"/>
      <w:r>
        <w:rPr>
          <w:rFonts w:ascii="Times New Roman" w:eastAsiaTheme="minorHAnsi" w:hAnsi="Times New Roman" w:cs="Times New Roman"/>
          <w:color w:val="000000"/>
        </w:rPr>
        <w:t>CoC</w:t>
      </w:r>
      <w:proofErr w:type="spellEnd"/>
      <w:r>
        <w:rPr>
          <w:rFonts w:ascii="Times New Roman" w:eastAsiaTheme="minorHAnsi" w:hAnsi="Times New Roman" w:cs="Times New Roman"/>
          <w:color w:val="000000"/>
        </w:rPr>
        <w:t>/MaineH</w:t>
      </w:r>
      <w:r w:rsidR="0057534F" w:rsidRPr="002B2D1F">
        <w:rPr>
          <w:rFonts w:ascii="Times New Roman" w:eastAsiaTheme="minorHAnsi" w:hAnsi="Times New Roman" w:cs="Times New Roman"/>
          <w:color w:val="000000"/>
        </w:rPr>
        <w:t>ousing will discuss how to support Hubs without an existing structure</w:t>
      </w:r>
    </w:p>
    <w:p w:rsidR="0057534F" w:rsidRPr="002B2D1F" w:rsidRDefault="0057534F" w:rsidP="0057534F">
      <w:pPr>
        <w:pStyle w:val="ListParagraph"/>
        <w:widowControl/>
        <w:numPr>
          <w:ilvl w:val="0"/>
          <w:numId w:val="5"/>
        </w:numPr>
        <w:autoSpaceDE w:val="0"/>
        <w:autoSpaceDN w:val="0"/>
        <w:adjustRightInd w:val="0"/>
        <w:rPr>
          <w:rFonts w:ascii="Times New Roman" w:eastAsiaTheme="minorHAnsi" w:hAnsi="Times New Roman" w:cs="Times New Roman"/>
          <w:color w:val="000000"/>
        </w:rPr>
      </w:pPr>
      <w:r w:rsidRPr="002B2D1F">
        <w:rPr>
          <w:rFonts w:ascii="Times New Roman" w:hAnsi="Times New Roman" w:cs="Times New Roman"/>
        </w:rPr>
        <w:t>CSH will be following up with additional information including a sample agenda for these meetings.</w:t>
      </w:r>
    </w:p>
    <w:p w:rsidR="00890DD0" w:rsidRPr="002B2D1F" w:rsidRDefault="00890DD0" w:rsidP="00605051">
      <w:pPr>
        <w:widowControl/>
        <w:rPr>
          <w:rFonts w:ascii="Times New Roman" w:eastAsia="Times New Roman" w:hAnsi="Times New Roman" w:cs="Times New Roman"/>
          <w:b/>
        </w:rPr>
      </w:pPr>
    </w:p>
    <w:p w:rsidR="00605051" w:rsidRPr="002B2D1F" w:rsidRDefault="00AD3E10" w:rsidP="00605051">
      <w:pPr>
        <w:widowControl/>
        <w:rPr>
          <w:rFonts w:ascii="Times New Roman" w:hAnsi="Times New Roman" w:cs="Times New Roman"/>
        </w:rPr>
      </w:pPr>
      <w:r w:rsidRPr="002B2D1F">
        <w:rPr>
          <w:rFonts w:ascii="Times New Roman" w:eastAsia="Times New Roman" w:hAnsi="Times New Roman" w:cs="Times New Roman"/>
          <w:b/>
        </w:rPr>
        <w:t>H</w:t>
      </w:r>
      <w:r w:rsidR="002C1064" w:rsidRPr="002B2D1F">
        <w:rPr>
          <w:rFonts w:ascii="Times New Roman" w:eastAsia="Times New Roman" w:hAnsi="Times New Roman" w:cs="Times New Roman"/>
          <w:b/>
        </w:rPr>
        <w:t>otel Transition</w:t>
      </w:r>
      <w:r w:rsidRPr="002B2D1F">
        <w:rPr>
          <w:rFonts w:ascii="Times New Roman" w:eastAsia="Times New Roman" w:hAnsi="Times New Roman" w:cs="Times New Roman"/>
          <w:b/>
        </w:rPr>
        <w:t>:</w:t>
      </w:r>
      <w:r w:rsidR="008B198B" w:rsidRPr="002B2D1F">
        <w:rPr>
          <w:rFonts w:ascii="Times New Roman" w:eastAsia="Times New Roman" w:hAnsi="Times New Roman" w:cs="Times New Roman"/>
          <w:b/>
        </w:rPr>
        <w:t xml:space="preserve"> </w:t>
      </w:r>
      <w:r w:rsidR="00605051" w:rsidRPr="002B2D1F">
        <w:rPr>
          <w:rFonts w:ascii="Times New Roman" w:hAnsi="Times New Roman" w:cs="Times New Roman"/>
        </w:rPr>
        <w:t>The Hotel Tr</w:t>
      </w:r>
      <w:r w:rsidR="00F958D8" w:rsidRPr="002B2D1F">
        <w:rPr>
          <w:rFonts w:ascii="Times New Roman" w:hAnsi="Times New Roman" w:cs="Times New Roman"/>
        </w:rPr>
        <w:t>ansition Task force</w:t>
      </w:r>
      <w:r w:rsidR="00605051" w:rsidRPr="002B2D1F">
        <w:rPr>
          <w:rFonts w:ascii="Times New Roman" w:hAnsi="Times New Roman" w:cs="Times New Roman"/>
        </w:rPr>
        <w:t xml:space="preserve"> met for the first time o</w:t>
      </w:r>
      <w:r w:rsidR="00F958D8" w:rsidRPr="002B2D1F">
        <w:rPr>
          <w:rFonts w:ascii="Times New Roman" w:hAnsi="Times New Roman" w:cs="Times New Roman"/>
        </w:rPr>
        <w:t>n April 29,</w:t>
      </w:r>
      <w:r w:rsidR="00F958D8" w:rsidRPr="002B2D1F">
        <w:rPr>
          <w:rFonts w:ascii="Times New Roman" w:hAnsi="Times New Roman" w:cs="Times New Roman"/>
          <w:vertAlign w:val="superscript"/>
        </w:rPr>
        <w:t xml:space="preserve"> </w:t>
      </w:r>
      <w:r w:rsidR="00F958D8" w:rsidRPr="002B2D1F">
        <w:rPr>
          <w:rFonts w:ascii="Times New Roman" w:hAnsi="Times New Roman" w:cs="Times New Roman"/>
        </w:rPr>
        <w:t>2021.</w:t>
      </w:r>
      <w:r w:rsidR="00605051" w:rsidRPr="002B2D1F">
        <w:rPr>
          <w:rFonts w:ascii="Times New Roman" w:hAnsi="Times New Roman" w:cs="Times New Roman"/>
        </w:rPr>
        <w:t xml:space="preserve">  </w:t>
      </w:r>
      <w:r w:rsidR="00F958D8" w:rsidRPr="002B2D1F">
        <w:rPr>
          <w:rFonts w:ascii="Times New Roman" w:hAnsi="Times New Roman" w:cs="Times New Roman"/>
        </w:rPr>
        <w:t>In the format of an information gathering</w:t>
      </w:r>
      <w:r w:rsidR="00E24D64" w:rsidRPr="002B2D1F">
        <w:rPr>
          <w:rFonts w:ascii="Times New Roman" w:hAnsi="Times New Roman" w:cs="Times New Roman"/>
        </w:rPr>
        <w:t>,</w:t>
      </w:r>
      <w:r w:rsidR="00F958D8" w:rsidRPr="002B2D1F">
        <w:rPr>
          <w:rFonts w:ascii="Times New Roman" w:hAnsi="Times New Roman" w:cs="Times New Roman"/>
        </w:rPr>
        <w:t xml:space="preserve"> a variety of options we</w:t>
      </w:r>
      <w:r w:rsidR="00605051" w:rsidRPr="002B2D1F">
        <w:rPr>
          <w:rFonts w:ascii="Times New Roman" w:hAnsi="Times New Roman" w:cs="Times New Roman"/>
        </w:rPr>
        <w:t xml:space="preserve">re </w:t>
      </w:r>
      <w:r w:rsidR="00F958D8" w:rsidRPr="002B2D1F">
        <w:rPr>
          <w:rFonts w:ascii="Times New Roman" w:hAnsi="Times New Roman" w:cs="Times New Roman"/>
        </w:rPr>
        <w:t xml:space="preserve">mentioned and </w:t>
      </w:r>
      <w:r w:rsidR="00741E97" w:rsidRPr="002B2D1F">
        <w:rPr>
          <w:rFonts w:ascii="Times New Roman" w:hAnsi="Times New Roman" w:cs="Times New Roman"/>
        </w:rPr>
        <w:t>numerous angle</w:t>
      </w:r>
      <w:r w:rsidR="00004769" w:rsidRPr="002B2D1F">
        <w:rPr>
          <w:rFonts w:ascii="Times New Roman" w:hAnsi="Times New Roman" w:cs="Times New Roman"/>
        </w:rPr>
        <w:t>s will continue to be explored</w:t>
      </w:r>
      <w:r w:rsidR="00605051" w:rsidRPr="002B2D1F">
        <w:rPr>
          <w:rFonts w:ascii="Times New Roman" w:hAnsi="Times New Roman" w:cs="Times New Roman"/>
        </w:rPr>
        <w:t xml:space="preserve"> </w:t>
      </w:r>
      <w:r w:rsidR="00004769" w:rsidRPr="002B2D1F">
        <w:rPr>
          <w:rFonts w:ascii="Times New Roman" w:hAnsi="Times New Roman" w:cs="Times New Roman"/>
        </w:rPr>
        <w:t xml:space="preserve">to </w:t>
      </w:r>
      <w:r w:rsidR="00605051" w:rsidRPr="002B2D1F">
        <w:rPr>
          <w:rFonts w:ascii="Times New Roman" w:hAnsi="Times New Roman" w:cs="Times New Roman"/>
        </w:rPr>
        <w:t>addre</w:t>
      </w:r>
      <w:r w:rsidR="00004769" w:rsidRPr="002B2D1F">
        <w:rPr>
          <w:rFonts w:ascii="Times New Roman" w:hAnsi="Times New Roman" w:cs="Times New Roman"/>
        </w:rPr>
        <w:t>s</w:t>
      </w:r>
      <w:r w:rsidR="00605051" w:rsidRPr="002B2D1F">
        <w:rPr>
          <w:rFonts w:ascii="Times New Roman" w:hAnsi="Times New Roman" w:cs="Times New Roman"/>
        </w:rPr>
        <w:t xml:space="preserve">s </w:t>
      </w:r>
      <w:r w:rsidR="00F958D8" w:rsidRPr="002B2D1F">
        <w:rPr>
          <w:rFonts w:ascii="Times New Roman" w:hAnsi="Times New Roman" w:cs="Times New Roman"/>
        </w:rPr>
        <w:t>both the short and long term</w:t>
      </w:r>
      <w:r w:rsidR="00605051" w:rsidRPr="002B2D1F">
        <w:rPr>
          <w:rFonts w:ascii="Times New Roman" w:hAnsi="Times New Roman" w:cs="Times New Roman"/>
        </w:rPr>
        <w:t xml:space="preserve"> needs of </w:t>
      </w:r>
      <w:r w:rsidR="00F958D8" w:rsidRPr="002B2D1F">
        <w:rPr>
          <w:rFonts w:ascii="Times New Roman" w:hAnsi="Times New Roman" w:cs="Times New Roman"/>
        </w:rPr>
        <w:t xml:space="preserve">over 300 people living </w:t>
      </w:r>
      <w:r w:rsidR="00605051" w:rsidRPr="002B2D1F">
        <w:rPr>
          <w:rFonts w:ascii="Times New Roman" w:hAnsi="Times New Roman" w:cs="Times New Roman"/>
        </w:rPr>
        <w:t>in hotels.</w:t>
      </w:r>
      <w:r w:rsidR="00F679AB" w:rsidRPr="002B2D1F">
        <w:rPr>
          <w:rFonts w:ascii="Times New Roman" w:hAnsi="Times New Roman" w:cs="Times New Roman"/>
        </w:rPr>
        <w:t xml:space="preserve"> </w:t>
      </w:r>
      <w:r w:rsidR="007A4736" w:rsidRPr="002B2D1F">
        <w:rPr>
          <w:rFonts w:ascii="Times New Roman" w:hAnsi="Times New Roman" w:cs="Times New Roman"/>
        </w:rPr>
        <w:t xml:space="preserve"> </w:t>
      </w:r>
      <w:r w:rsidR="00F679AB" w:rsidRPr="002B2D1F">
        <w:rPr>
          <w:rFonts w:ascii="Times New Roman" w:hAnsi="Times New Roman" w:cs="Times New Roman"/>
        </w:rPr>
        <w:t xml:space="preserve">Suggested resources </w:t>
      </w:r>
      <w:r w:rsidR="007A4736" w:rsidRPr="002B2D1F">
        <w:rPr>
          <w:rFonts w:ascii="Times New Roman" w:hAnsi="Times New Roman" w:cs="Times New Roman"/>
        </w:rPr>
        <w:t xml:space="preserve">range from </w:t>
      </w:r>
      <w:r w:rsidR="00F679AB" w:rsidRPr="002B2D1F">
        <w:rPr>
          <w:rFonts w:ascii="Times New Roman" w:hAnsi="Times New Roman" w:cs="Times New Roman"/>
        </w:rPr>
        <w:t xml:space="preserve">Rapid Rehousing, PSHs, EHVs, best practices from other states, individual </w:t>
      </w:r>
      <w:r w:rsidR="004E2862" w:rsidRPr="002B2D1F">
        <w:rPr>
          <w:rFonts w:ascii="Times New Roman" w:hAnsi="Times New Roman" w:cs="Times New Roman"/>
        </w:rPr>
        <w:t>room rentals,</w:t>
      </w:r>
      <w:r w:rsidR="00F679AB" w:rsidRPr="002B2D1F">
        <w:rPr>
          <w:rFonts w:ascii="Times New Roman" w:hAnsi="Times New Roman" w:cs="Times New Roman"/>
        </w:rPr>
        <w:t xml:space="preserve"> and utilizing home funds for new units. </w:t>
      </w:r>
      <w:r w:rsidR="00741E97" w:rsidRPr="002B2D1F">
        <w:rPr>
          <w:rFonts w:ascii="Times New Roman" w:hAnsi="Times New Roman" w:cs="Times New Roman"/>
        </w:rPr>
        <w:t xml:space="preserve">Jenny </w:t>
      </w:r>
      <w:proofErr w:type="spellStart"/>
      <w:r w:rsidR="00741E97" w:rsidRPr="002B2D1F">
        <w:rPr>
          <w:rFonts w:ascii="Times New Roman" w:hAnsi="Times New Roman" w:cs="Times New Roman"/>
        </w:rPr>
        <w:t>Stasio</w:t>
      </w:r>
      <w:proofErr w:type="spellEnd"/>
      <w:r w:rsidR="00741E97" w:rsidRPr="002B2D1F">
        <w:rPr>
          <w:rFonts w:ascii="Times New Roman" w:hAnsi="Times New Roman" w:cs="Times New Roman"/>
        </w:rPr>
        <w:t xml:space="preserve"> will join the task force as a </w:t>
      </w:r>
      <w:r w:rsidR="00F06B1E" w:rsidRPr="002B2D1F">
        <w:rPr>
          <w:rFonts w:ascii="Times New Roman" w:hAnsi="Times New Roman" w:cs="Times New Roman"/>
        </w:rPr>
        <w:t>voice for DV survivors and</w:t>
      </w:r>
      <w:r w:rsidR="00F679AB" w:rsidRPr="002B2D1F">
        <w:rPr>
          <w:rFonts w:ascii="Times New Roman" w:hAnsi="Times New Roman" w:cs="Times New Roman"/>
        </w:rPr>
        <w:t xml:space="preserve"> </w:t>
      </w:r>
      <w:r w:rsidR="00F958D8" w:rsidRPr="002B2D1F">
        <w:rPr>
          <w:rFonts w:ascii="Times New Roman" w:hAnsi="Times New Roman" w:cs="Times New Roman"/>
        </w:rPr>
        <w:t xml:space="preserve">representatives </w:t>
      </w:r>
      <w:r w:rsidR="00E24D64" w:rsidRPr="002B2D1F">
        <w:rPr>
          <w:rFonts w:ascii="Times New Roman" w:hAnsi="Times New Roman" w:cs="Times New Roman"/>
        </w:rPr>
        <w:t>from bot</w:t>
      </w:r>
      <w:r w:rsidR="00004769" w:rsidRPr="002B2D1F">
        <w:rPr>
          <w:rFonts w:ascii="Times New Roman" w:hAnsi="Times New Roman" w:cs="Times New Roman"/>
        </w:rPr>
        <w:t>h General Assistance and municipa</w:t>
      </w:r>
      <w:r w:rsidR="00E24D64" w:rsidRPr="002B2D1F">
        <w:rPr>
          <w:rFonts w:ascii="Times New Roman" w:hAnsi="Times New Roman" w:cs="Times New Roman"/>
        </w:rPr>
        <w:t>l</w:t>
      </w:r>
      <w:r w:rsidR="00004769" w:rsidRPr="002B2D1F">
        <w:rPr>
          <w:rFonts w:ascii="Times New Roman" w:hAnsi="Times New Roman" w:cs="Times New Roman"/>
        </w:rPr>
        <w:t>ities</w:t>
      </w:r>
      <w:r w:rsidR="00E24D64" w:rsidRPr="002B2D1F">
        <w:rPr>
          <w:rFonts w:ascii="Times New Roman" w:hAnsi="Times New Roman" w:cs="Times New Roman"/>
        </w:rPr>
        <w:t xml:space="preserve"> from the hotels’ geographical radius </w:t>
      </w:r>
      <w:r w:rsidR="00F06B1E" w:rsidRPr="002B2D1F">
        <w:rPr>
          <w:rFonts w:ascii="Times New Roman" w:hAnsi="Times New Roman" w:cs="Times New Roman"/>
        </w:rPr>
        <w:t xml:space="preserve">will be invited </w:t>
      </w:r>
      <w:r w:rsidR="00E24D64" w:rsidRPr="002B2D1F">
        <w:rPr>
          <w:rFonts w:ascii="Times New Roman" w:hAnsi="Times New Roman" w:cs="Times New Roman"/>
        </w:rPr>
        <w:t xml:space="preserve">to </w:t>
      </w:r>
      <w:r w:rsidR="00D96A6B" w:rsidRPr="002B2D1F">
        <w:rPr>
          <w:rFonts w:ascii="Times New Roman" w:hAnsi="Times New Roman" w:cs="Times New Roman"/>
        </w:rPr>
        <w:t>be at the table when designing the transition</w:t>
      </w:r>
      <w:r w:rsidR="00F06B1E" w:rsidRPr="002B2D1F">
        <w:rPr>
          <w:rFonts w:ascii="Times New Roman" w:hAnsi="Times New Roman" w:cs="Times New Roman"/>
        </w:rPr>
        <w:t xml:space="preserve"> plan.</w:t>
      </w:r>
    </w:p>
    <w:p w:rsidR="002B2D1F" w:rsidRPr="002B2D1F" w:rsidRDefault="002B2D1F" w:rsidP="00605051">
      <w:pPr>
        <w:widowControl/>
        <w:rPr>
          <w:rFonts w:ascii="Times New Roman" w:hAnsi="Times New Roman" w:cs="Times New Roman"/>
        </w:rPr>
      </w:pPr>
    </w:p>
    <w:p w:rsidR="002B2D1F" w:rsidRDefault="002B2D1F" w:rsidP="00605051">
      <w:pPr>
        <w:widowControl/>
        <w:rPr>
          <w:rFonts w:ascii="Times New Roman" w:hAnsi="Times New Roman" w:cs="Times New Roman"/>
          <w:b/>
        </w:rPr>
      </w:pPr>
      <w:r w:rsidRPr="002B2D1F">
        <w:rPr>
          <w:rFonts w:ascii="Times New Roman" w:hAnsi="Times New Roman" w:cs="Times New Roman"/>
          <w:b/>
        </w:rPr>
        <w:t>Encampments:</w:t>
      </w:r>
      <w:r w:rsidR="0040099A">
        <w:rPr>
          <w:rFonts w:ascii="Times New Roman" w:hAnsi="Times New Roman" w:cs="Times New Roman"/>
          <w:b/>
        </w:rPr>
        <w:t xml:space="preserve"> </w:t>
      </w:r>
      <w:r w:rsidR="0040099A" w:rsidRPr="0040099A">
        <w:rPr>
          <w:rFonts w:ascii="Times New Roman" w:hAnsi="Times New Roman" w:cs="Times New Roman"/>
        </w:rPr>
        <w:t xml:space="preserve">The </w:t>
      </w:r>
      <w:r w:rsidR="0040099A">
        <w:rPr>
          <w:rFonts w:ascii="Times New Roman" w:hAnsi="Times New Roman" w:cs="Times New Roman"/>
        </w:rPr>
        <w:t>q</w:t>
      </w:r>
      <w:r w:rsidR="0040099A" w:rsidRPr="0040099A">
        <w:rPr>
          <w:rFonts w:ascii="Times New Roman" w:hAnsi="Times New Roman" w:cs="Times New Roman"/>
        </w:rPr>
        <w:t>uand</w:t>
      </w:r>
      <w:r w:rsidR="005A6DED">
        <w:rPr>
          <w:rFonts w:ascii="Times New Roman" w:hAnsi="Times New Roman" w:cs="Times New Roman"/>
        </w:rPr>
        <w:t>a</w:t>
      </w:r>
      <w:r w:rsidR="0040099A" w:rsidRPr="0040099A">
        <w:rPr>
          <w:rFonts w:ascii="Times New Roman" w:hAnsi="Times New Roman" w:cs="Times New Roman"/>
        </w:rPr>
        <w:t>ry on ho</w:t>
      </w:r>
      <w:r w:rsidR="0040099A">
        <w:rPr>
          <w:rFonts w:ascii="Times New Roman" w:hAnsi="Times New Roman" w:cs="Times New Roman"/>
        </w:rPr>
        <w:t>w</w:t>
      </w:r>
      <w:r w:rsidR="005A6DED">
        <w:rPr>
          <w:rFonts w:ascii="Times New Roman" w:hAnsi="Times New Roman" w:cs="Times New Roman"/>
        </w:rPr>
        <w:t xml:space="preserve"> best to support the needs of people in encampments </w:t>
      </w:r>
      <w:r w:rsidR="008C126B">
        <w:rPr>
          <w:rFonts w:ascii="Times New Roman" w:hAnsi="Times New Roman" w:cs="Times New Roman"/>
        </w:rPr>
        <w:t xml:space="preserve">while </w:t>
      </w:r>
      <w:r w:rsidR="005A6DED">
        <w:rPr>
          <w:rFonts w:ascii="Times New Roman" w:hAnsi="Times New Roman" w:cs="Times New Roman"/>
        </w:rPr>
        <w:t>at the same time not creating permanent fixtures and preventing them from growing was addressed in a position statement shared by Cullen.  It was decided more conversation is necessary before the SHC creates a formal position statem</w:t>
      </w:r>
      <w:r w:rsidR="008C126B">
        <w:rPr>
          <w:rFonts w:ascii="Times New Roman" w:hAnsi="Times New Roman" w:cs="Times New Roman"/>
        </w:rPr>
        <w:t>ent.  Mapping out answers to</w:t>
      </w:r>
      <w:r w:rsidR="005A6DED">
        <w:rPr>
          <w:rFonts w:ascii="Times New Roman" w:hAnsi="Times New Roman" w:cs="Times New Roman"/>
        </w:rPr>
        <w:t xml:space="preserve"> how best </w:t>
      </w:r>
      <w:r w:rsidR="008C126B">
        <w:rPr>
          <w:rFonts w:ascii="Times New Roman" w:hAnsi="Times New Roman" w:cs="Times New Roman"/>
        </w:rPr>
        <w:t xml:space="preserve">to </w:t>
      </w:r>
      <w:r w:rsidR="005A6DED">
        <w:rPr>
          <w:rFonts w:ascii="Times New Roman" w:hAnsi="Times New Roman" w:cs="Times New Roman"/>
        </w:rPr>
        <w:t>address encampments will be a topic of the MSN meeting in June and placed on the agenda for next month’s SHC meeting.</w:t>
      </w:r>
    </w:p>
    <w:p w:rsidR="0040099A" w:rsidRDefault="0040099A" w:rsidP="00605051">
      <w:pPr>
        <w:widowControl/>
        <w:rPr>
          <w:rFonts w:ascii="Times New Roman" w:hAnsi="Times New Roman" w:cs="Times New Roman"/>
          <w:b/>
        </w:rPr>
      </w:pPr>
    </w:p>
    <w:p w:rsidR="0040099A" w:rsidRPr="00D87475" w:rsidRDefault="0040099A" w:rsidP="00605051">
      <w:pPr>
        <w:widowControl/>
        <w:rPr>
          <w:rFonts w:ascii="Times New Roman" w:hAnsi="Times New Roman" w:cs="Times New Roman"/>
        </w:rPr>
      </w:pPr>
      <w:r w:rsidRPr="0040099A">
        <w:rPr>
          <w:rFonts w:ascii="Times New Roman" w:hAnsi="Times New Roman" w:cs="Times New Roman"/>
          <w:b/>
        </w:rPr>
        <w:t>Stru</w:t>
      </w:r>
      <w:r>
        <w:rPr>
          <w:rFonts w:ascii="Times New Roman" w:hAnsi="Times New Roman" w:cs="Times New Roman"/>
          <w:b/>
        </w:rPr>
        <w:t>cture to Keep Redesign Momentum:</w:t>
      </w:r>
      <w:r w:rsidR="00D87475" w:rsidRPr="00D87475">
        <w:rPr>
          <w:rFonts w:ascii="Times New Roman" w:hAnsi="Times New Roman" w:cs="Times New Roman"/>
        </w:rPr>
        <w:t xml:space="preserve"> </w:t>
      </w:r>
      <w:r w:rsidR="00D87475">
        <w:rPr>
          <w:rFonts w:ascii="Times New Roman" w:hAnsi="Times New Roman" w:cs="Times New Roman"/>
        </w:rPr>
        <w:t xml:space="preserve">MSHA will act as a bridge between CSH and Community Solutions. </w:t>
      </w:r>
      <w:r>
        <w:rPr>
          <w:rFonts w:ascii="Times New Roman" w:hAnsi="Times New Roman" w:cs="Times New Roman"/>
          <w:b/>
        </w:rPr>
        <w:t xml:space="preserve"> </w:t>
      </w:r>
      <w:r w:rsidR="007D0474" w:rsidRPr="007D0474">
        <w:rPr>
          <w:rFonts w:ascii="Times New Roman" w:hAnsi="Times New Roman" w:cs="Times New Roman"/>
        </w:rPr>
        <w:t xml:space="preserve">Stephanie </w:t>
      </w:r>
      <w:r w:rsidR="007D0474">
        <w:rPr>
          <w:rFonts w:ascii="Times New Roman" w:hAnsi="Times New Roman" w:cs="Times New Roman"/>
        </w:rPr>
        <w:t>opened the door for the next phase of the system redesign by poising the question</w:t>
      </w:r>
      <w:r w:rsidR="00D87475">
        <w:rPr>
          <w:rFonts w:ascii="Times New Roman" w:hAnsi="Times New Roman" w:cs="Times New Roman"/>
        </w:rPr>
        <w:t xml:space="preserve"> </w:t>
      </w:r>
      <w:r w:rsidR="007D0474">
        <w:rPr>
          <w:rFonts w:ascii="Times New Roman" w:hAnsi="Times New Roman" w:cs="Times New Roman"/>
        </w:rPr>
        <w:t>”What structure do we need to construct in order for the implantation of the hubs to be successful?” and by inviting all to think of different opportunities, concerns, long term plans, short term implementation</w:t>
      </w:r>
      <w:r w:rsidR="00D87475">
        <w:rPr>
          <w:rFonts w:ascii="Times New Roman" w:hAnsi="Times New Roman" w:cs="Times New Roman"/>
        </w:rPr>
        <w:t xml:space="preserve"> and the role of the SHC. </w:t>
      </w:r>
      <w:r w:rsidR="007D0474">
        <w:rPr>
          <w:rFonts w:ascii="Times New Roman" w:hAnsi="Times New Roman" w:cs="Times New Roman"/>
        </w:rPr>
        <w:t xml:space="preserve"> </w:t>
      </w:r>
      <w:r w:rsidR="00D87475">
        <w:rPr>
          <w:rFonts w:ascii="Times New Roman" w:hAnsi="Times New Roman" w:cs="Times New Roman"/>
        </w:rPr>
        <w:t xml:space="preserve">Time will be allocated during June’s meeting to strategize for the facilitated planning session/council retreat in July. </w:t>
      </w:r>
    </w:p>
    <w:p w:rsidR="00617446" w:rsidRPr="002B2D1F" w:rsidRDefault="00617446" w:rsidP="00CE1509">
      <w:pPr>
        <w:rPr>
          <w:rFonts w:ascii="Times New Roman" w:eastAsia="Times New Roman" w:hAnsi="Times New Roman" w:cs="Times New Roman"/>
          <w:b/>
        </w:rPr>
      </w:pPr>
    </w:p>
    <w:p w:rsidR="009A1EC2" w:rsidRPr="002B2D1F" w:rsidRDefault="00282D76" w:rsidP="009A1EC2">
      <w:pPr>
        <w:pStyle w:val="Default"/>
        <w:rPr>
          <w:rFonts w:ascii="Times New Roman" w:hAnsi="Times New Roman" w:cs="Times New Roman"/>
          <w:sz w:val="22"/>
          <w:szCs w:val="22"/>
        </w:rPr>
      </w:pPr>
      <w:r w:rsidRPr="002B2D1F">
        <w:rPr>
          <w:rFonts w:ascii="Times New Roman" w:eastAsia="Times New Roman" w:hAnsi="Times New Roman" w:cs="Times New Roman"/>
          <w:b/>
          <w:sz w:val="22"/>
          <w:szCs w:val="22"/>
        </w:rPr>
        <w:t xml:space="preserve">CES: </w:t>
      </w:r>
      <w:r w:rsidRPr="002B2D1F">
        <w:rPr>
          <w:rFonts w:ascii="Times New Roman" w:eastAsia="Times New Roman" w:hAnsi="Times New Roman" w:cs="Times New Roman"/>
          <w:sz w:val="22"/>
          <w:szCs w:val="22"/>
        </w:rPr>
        <w:t>Mike introduced</w:t>
      </w:r>
      <w:r w:rsidR="00387ECD" w:rsidRPr="002B2D1F">
        <w:rPr>
          <w:rFonts w:ascii="Times New Roman" w:eastAsia="Times New Roman" w:hAnsi="Times New Roman" w:cs="Times New Roman"/>
          <w:sz w:val="22"/>
          <w:szCs w:val="22"/>
        </w:rPr>
        <w:t xml:space="preserve"> Tara Hembree, the new COC Project Coordinator as the person who will oversee the coordination of CES. </w:t>
      </w:r>
      <w:r w:rsidR="00387ECD" w:rsidRPr="002B2D1F">
        <w:rPr>
          <w:rFonts w:ascii="Times New Roman" w:hAnsi="Times New Roman" w:cs="Times New Roman"/>
          <w:sz w:val="22"/>
          <w:szCs w:val="22"/>
        </w:rPr>
        <w:t xml:space="preserve">The CES committee, in partnership with TAC, is currently working on the assessment phase and deciding on an equitable assessment tool.  </w:t>
      </w:r>
      <w:r w:rsidR="009A1EC2" w:rsidRPr="002B2D1F">
        <w:rPr>
          <w:rFonts w:ascii="Times New Roman" w:hAnsi="Times New Roman" w:cs="Times New Roman"/>
          <w:sz w:val="22"/>
          <w:szCs w:val="22"/>
        </w:rPr>
        <w:t>Tools under consideration are based on the following assessment approaches:</w:t>
      </w:r>
    </w:p>
    <w:p w:rsidR="00890DD0" w:rsidRPr="002B2D1F" w:rsidRDefault="00890DD0" w:rsidP="00F679AB">
      <w:pPr>
        <w:pStyle w:val="Default"/>
        <w:numPr>
          <w:ilvl w:val="0"/>
          <w:numId w:val="1"/>
        </w:numPr>
        <w:rPr>
          <w:rFonts w:ascii="Times New Roman" w:hAnsi="Times New Roman" w:cs="Times New Roman"/>
          <w:sz w:val="22"/>
          <w:szCs w:val="22"/>
        </w:rPr>
      </w:pPr>
      <w:r w:rsidRPr="002B2D1F">
        <w:rPr>
          <w:rFonts w:ascii="Times New Roman" w:hAnsi="Times New Roman" w:cs="Times New Roman"/>
          <w:sz w:val="22"/>
          <w:szCs w:val="22"/>
        </w:rPr>
        <w:t>Short, Barrier Focused Approach</w:t>
      </w:r>
    </w:p>
    <w:p w:rsidR="00890DD0" w:rsidRPr="002B2D1F" w:rsidRDefault="00890DD0" w:rsidP="00F679AB">
      <w:pPr>
        <w:pStyle w:val="Default"/>
        <w:numPr>
          <w:ilvl w:val="0"/>
          <w:numId w:val="1"/>
        </w:numPr>
        <w:rPr>
          <w:rFonts w:ascii="Times New Roman" w:hAnsi="Times New Roman" w:cs="Times New Roman"/>
          <w:sz w:val="22"/>
          <w:szCs w:val="22"/>
        </w:rPr>
      </w:pPr>
      <w:r w:rsidRPr="002B2D1F">
        <w:rPr>
          <w:rFonts w:ascii="Times New Roman" w:hAnsi="Times New Roman" w:cs="Times New Roman"/>
          <w:sz w:val="22"/>
          <w:szCs w:val="22"/>
        </w:rPr>
        <w:t>Data Based Approach</w:t>
      </w:r>
    </w:p>
    <w:p w:rsidR="009A1EC2" w:rsidRPr="002B2D1F" w:rsidRDefault="00890DD0" w:rsidP="00F679AB">
      <w:pPr>
        <w:pStyle w:val="Default"/>
        <w:numPr>
          <w:ilvl w:val="0"/>
          <w:numId w:val="1"/>
        </w:numPr>
        <w:rPr>
          <w:rFonts w:ascii="Times New Roman" w:hAnsi="Times New Roman" w:cs="Times New Roman"/>
          <w:sz w:val="22"/>
          <w:szCs w:val="22"/>
        </w:rPr>
      </w:pPr>
      <w:r w:rsidRPr="002B2D1F">
        <w:rPr>
          <w:rFonts w:ascii="Times New Roman" w:hAnsi="Times New Roman" w:cs="Times New Roman"/>
          <w:sz w:val="22"/>
          <w:szCs w:val="22"/>
        </w:rPr>
        <w:t>Progressive Engagement Approach</w:t>
      </w:r>
    </w:p>
    <w:p w:rsidR="00890DD0" w:rsidRPr="002B2D1F" w:rsidRDefault="00890DD0" w:rsidP="00F679AB">
      <w:pPr>
        <w:pStyle w:val="Default"/>
        <w:numPr>
          <w:ilvl w:val="0"/>
          <w:numId w:val="1"/>
        </w:numPr>
        <w:spacing w:after="210"/>
        <w:rPr>
          <w:rFonts w:ascii="Times New Roman" w:hAnsi="Times New Roman" w:cs="Times New Roman"/>
          <w:sz w:val="22"/>
          <w:szCs w:val="22"/>
        </w:rPr>
      </w:pPr>
      <w:r w:rsidRPr="002B2D1F">
        <w:rPr>
          <w:rFonts w:ascii="Times New Roman" w:hAnsi="Times New Roman" w:cs="Times New Roman"/>
          <w:sz w:val="22"/>
          <w:szCs w:val="22"/>
        </w:rPr>
        <w:t xml:space="preserve">Research Based Approach                                                                                                           </w:t>
      </w:r>
    </w:p>
    <w:p w:rsidR="008B6282" w:rsidRPr="00B9618A" w:rsidRDefault="00890DD0" w:rsidP="00A610AD">
      <w:pPr>
        <w:pStyle w:val="Default"/>
        <w:spacing w:after="210"/>
        <w:rPr>
          <w:rFonts w:ascii="Times New Roman" w:hAnsi="Times New Roman" w:cs="Times New Roman"/>
          <w:sz w:val="22"/>
          <w:szCs w:val="22"/>
        </w:rPr>
      </w:pPr>
      <w:r w:rsidRPr="002B2D1F">
        <w:rPr>
          <w:rFonts w:ascii="Times New Roman" w:hAnsi="Times New Roman" w:cs="Times New Roman"/>
          <w:sz w:val="22"/>
          <w:szCs w:val="22"/>
        </w:rPr>
        <w:t xml:space="preserve">Before implementation, all stake holders and front line workers will be asked to critique the system to the committee.  A goal of the committee is to incorporate feedback in order to create a unified system that makes sense to the end users. </w:t>
      </w:r>
      <w:r w:rsidR="009A1EC2" w:rsidRPr="002B2D1F">
        <w:rPr>
          <w:rFonts w:ascii="Times New Roman" w:hAnsi="Times New Roman" w:cs="Times New Roman"/>
          <w:sz w:val="22"/>
          <w:szCs w:val="22"/>
        </w:rPr>
        <w:t xml:space="preserve">                                                                                                                                                                     </w:t>
      </w:r>
      <w:r w:rsidR="00B9618A">
        <w:rPr>
          <w:rFonts w:ascii="Times New Roman" w:hAnsi="Times New Roman" w:cs="Times New Roman"/>
          <w:sz w:val="22"/>
          <w:szCs w:val="22"/>
        </w:rPr>
        <w:t xml:space="preserve">                         </w:t>
      </w:r>
      <w:r w:rsidR="00060207" w:rsidRPr="002B2D1F">
        <w:rPr>
          <w:rFonts w:ascii="Times New Roman" w:eastAsiaTheme="minorEastAsia" w:hAnsi="Times New Roman" w:cs="Times New Roman"/>
          <w:b/>
          <w:color w:val="000000" w:themeColor="dark1"/>
          <w:kern w:val="24"/>
          <w:sz w:val="22"/>
          <w:szCs w:val="22"/>
        </w:rPr>
        <w:t>Council Updates:</w:t>
      </w:r>
      <w:r w:rsidR="00AD6560" w:rsidRPr="002B2D1F">
        <w:rPr>
          <w:rFonts w:ascii="Times New Roman" w:eastAsiaTheme="minorEastAsia" w:hAnsi="Times New Roman" w:cs="Times New Roman"/>
          <w:b/>
          <w:color w:val="000000" w:themeColor="dark1"/>
          <w:kern w:val="24"/>
          <w:sz w:val="22"/>
          <w:szCs w:val="22"/>
        </w:rPr>
        <w:t xml:space="preserve"> </w:t>
      </w:r>
      <w:r w:rsidR="00A610AD">
        <w:rPr>
          <w:rFonts w:ascii="Times New Roman" w:eastAsiaTheme="minorEastAsia" w:hAnsi="Times New Roman" w:cs="Times New Roman"/>
          <w:b/>
          <w:color w:val="000000" w:themeColor="dark1"/>
          <w:kern w:val="24"/>
          <w:sz w:val="22"/>
          <w:szCs w:val="22"/>
        </w:rPr>
        <w:t xml:space="preserve">                                                                                                                                               </w:t>
      </w:r>
      <w:r w:rsidR="00AD6560" w:rsidRPr="002B2D1F">
        <w:rPr>
          <w:rFonts w:ascii="Times New Roman" w:eastAsiaTheme="minorEastAsia" w:hAnsi="Times New Roman" w:cs="Times New Roman"/>
          <w:b/>
          <w:color w:val="000000" w:themeColor="dark1"/>
          <w:kern w:val="24"/>
          <w:sz w:val="22"/>
          <w:szCs w:val="22"/>
          <w:u w:val="single"/>
        </w:rPr>
        <w:t xml:space="preserve">Regional Updates                                                 </w:t>
      </w:r>
      <w:r w:rsidR="00A610AD">
        <w:rPr>
          <w:rFonts w:ascii="Times New Roman" w:eastAsiaTheme="minorEastAsia" w:hAnsi="Times New Roman" w:cs="Times New Roman"/>
          <w:b/>
          <w:color w:val="000000" w:themeColor="dark1"/>
          <w:kern w:val="24"/>
          <w:u w:val="single"/>
        </w:rPr>
        <w:t xml:space="preserve">                               </w:t>
      </w:r>
      <w:r w:rsidR="00AD6560" w:rsidRPr="002B2D1F">
        <w:rPr>
          <w:rFonts w:ascii="Times New Roman" w:eastAsiaTheme="minorEastAsia" w:hAnsi="Times New Roman" w:cs="Times New Roman"/>
          <w:b/>
          <w:color w:val="000000" w:themeColor="dark1"/>
          <w:kern w:val="24"/>
          <w:sz w:val="22"/>
          <w:szCs w:val="22"/>
          <w:u w:val="single"/>
        </w:rPr>
        <w:t xml:space="preserve">                                    </w:t>
      </w:r>
      <w:r w:rsidR="00A610AD">
        <w:rPr>
          <w:rFonts w:ascii="Times New Roman" w:eastAsiaTheme="minorEastAsia" w:hAnsi="Times New Roman" w:cs="Times New Roman"/>
          <w:b/>
          <w:color w:val="000000" w:themeColor="dark1"/>
          <w:kern w:val="24"/>
          <w:sz w:val="22"/>
          <w:szCs w:val="22"/>
          <w:u w:val="single"/>
        </w:rPr>
        <w:t xml:space="preserve">           </w:t>
      </w:r>
      <w:r w:rsidR="00AD6560" w:rsidRPr="002B2D1F">
        <w:rPr>
          <w:rFonts w:ascii="Times New Roman" w:eastAsiaTheme="minorEastAsia" w:hAnsi="Times New Roman" w:cs="Times New Roman"/>
          <w:b/>
          <w:color w:val="000000" w:themeColor="dark1"/>
          <w:kern w:val="24"/>
          <w:sz w:val="22"/>
          <w:szCs w:val="22"/>
        </w:rPr>
        <w:t>Region I-</w:t>
      </w:r>
      <w:r w:rsidR="00AD6560" w:rsidRPr="002B2D1F">
        <w:rPr>
          <w:rFonts w:ascii="Times New Roman" w:eastAsiaTheme="minorEastAsia" w:hAnsi="Times New Roman" w:cs="Times New Roman"/>
          <w:color w:val="000000" w:themeColor="dark1"/>
          <w:kern w:val="24"/>
          <w:sz w:val="22"/>
          <w:szCs w:val="22"/>
        </w:rPr>
        <w:t xml:space="preserve">Emily stated the region is </w:t>
      </w:r>
      <w:r w:rsidR="00FC0C35" w:rsidRPr="002B2D1F">
        <w:rPr>
          <w:rFonts w:ascii="Times New Roman" w:eastAsiaTheme="minorEastAsia" w:hAnsi="Times New Roman" w:cs="Times New Roman"/>
          <w:color w:val="000000" w:themeColor="dark1"/>
          <w:kern w:val="24"/>
          <w:sz w:val="22"/>
          <w:szCs w:val="22"/>
        </w:rPr>
        <w:t>concerned over the increasing numbers of encampments.</w:t>
      </w:r>
      <w:r w:rsidR="0052663D" w:rsidRPr="002B2D1F">
        <w:rPr>
          <w:rFonts w:ascii="Times New Roman" w:eastAsiaTheme="minorEastAsia" w:hAnsi="Times New Roman" w:cs="Times New Roman"/>
          <w:color w:val="000000" w:themeColor="dark1"/>
          <w:kern w:val="24"/>
          <w:sz w:val="22"/>
          <w:szCs w:val="22"/>
        </w:rPr>
        <w:t xml:space="preserve"> There was a</w:t>
      </w:r>
      <w:r w:rsidR="00FC0C35" w:rsidRPr="002B2D1F">
        <w:rPr>
          <w:rFonts w:ascii="Times New Roman" w:eastAsiaTheme="minorEastAsia" w:hAnsi="Times New Roman" w:cs="Times New Roman"/>
          <w:color w:val="000000" w:themeColor="dark1"/>
          <w:kern w:val="24"/>
          <w:sz w:val="22"/>
          <w:szCs w:val="22"/>
        </w:rPr>
        <w:t xml:space="preserve"> </w:t>
      </w:r>
      <w:r w:rsidR="00B430EE" w:rsidRPr="002B2D1F">
        <w:rPr>
          <w:rFonts w:ascii="Times New Roman" w:eastAsiaTheme="minorEastAsia" w:hAnsi="Times New Roman" w:cs="Times New Roman"/>
          <w:color w:val="000000" w:themeColor="dark1"/>
          <w:kern w:val="24"/>
          <w:sz w:val="22"/>
          <w:szCs w:val="22"/>
        </w:rPr>
        <w:t xml:space="preserve">lengthy </w:t>
      </w:r>
      <w:r w:rsidR="00FC0C35" w:rsidRPr="002B2D1F">
        <w:rPr>
          <w:rFonts w:ascii="Times New Roman" w:eastAsiaTheme="minorEastAsia" w:hAnsi="Times New Roman" w:cs="Times New Roman"/>
          <w:color w:val="000000" w:themeColor="dark1"/>
          <w:kern w:val="24"/>
          <w:sz w:val="22"/>
          <w:szCs w:val="22"/>
        </w:rPr>
        <w:t>discussion over CES, in particular, the assessment tool.   The region would like to be visited by the CES Road Show.</w:t>
      </w:r>
      <w:r w:rsidR="00A610AD">
        <w:rPr>
          <w:rFonts w:ascii="Times New Roman" w:eastAsiaTheme="minorEastAsia" w:hAnsi="Times New Roman" w:cs="Times New Roman"/>
          <w:color w:val="000000" w:themeColor="dark1"/>
          <w:kern w:val="24"/>
          <w:sz w:val="22"/>
          <w:szCs w:val="22"/>
        </w:rPr>
        <w:t xml:space="preserve">                                                                                                                                    </w:t>
      </w:r>
      <w:r w:rsidR="00AD6560" w:rsidRPr="002B2D1F">
        <w:rPr>
          <w:rFonts w:ascii="Times New Roman" w:eastAsiaTheme="minorEastAsia" w:hAnsi="Times New Roman" w:cs="Times New Roman"/>
          <w:b/>
          <w:color w:val="000000" w:themeColor="dark1"/>
          <w:kern w:val="24"/>
          <w:sz w:val="22"/>
          <w:szCs w:val="22"/>
        </w:rPr>
        <w:t>Region II-</w:t>
      </w:r>
      <w:r w:rsidR="00AD6560" w:rsidRPr="002B2D1F">
        <w:rPr>
          <w:rFonts w:ascii="Times New Roman" w:eastAsiaTheme="minorEastAsia" w:hAnsi="Times New Roman" w:cs="Times New Roman"/>
          <w:color w:val="000000" w:themeColor="dark1"/>
          <w:kern w:val="24"/>
          <w:sz w:val="22"/>
          <w:szCs w:val="22"/>
        </w:rPr>
        <w:t xml:space="preserve"> </w:t>
      </w:r>
      <w:r w:rsidR="00BA3BF4" w:rsidRPr="002B2D1F">
        <w:rPr>
          <w:rFonts w:ascii="Times New Roman" w:eastAsiaTheme="minorEastAsia" w:hAnsi="Times New Roman" w:cs="Times New Roman"/>
          <w:color w:val="000000" w:themeColor="dark1"/>
          <w:kern w:val="24"/>
          <w:sz w:val="22"/>
          <w:szCs w:val="22"/>
        </w:rPr>
        <w:t xml:space="preserve">Ideas were shared regarding staff incentives for inoculation.  </w:t>
      </w:r>
      <w:r w:rsidR="0052663D" w:rsidRPr="002B2D1F">
        <w:rPr>
          <w:rFonts w:ascii="Times New Roman" w:eastAsiaTheme="minorEastAsia" w:hAnsi="Times New Roman" w:cs="Times New Roman"/>
          <w:color w:val="000000" w:themeColor="dark1"/>
          <w:kern w:val="24"/>
          <w:sz w:val="22"/>
          <w:szCs w:val="22"/>
        </w:rPr>
        <w:t>The hurdles encountered v</w:t>
      </w:r>
      <w:r w:rsidR="00BA3BF4" w:rsidRPr="002B2D1F">
        <w:rPr>
          <w:rFonts w:ascii="Times New Roman" w:eastAsiaTheme="minorEastAsia" w:hAnsi="Times New Roman" w:cs="Times New Roman"/>
          <w:color w:val="000000" w:themeColor="dark1"/>
          <w:kern w:val="24"/>
          <w:sz w:val="22"/>
          <w:szCs w:val="22"/>
        </w:rPr>
        <w:t xml:space="preserve">accinating a transient population spot lights the need to address homelessness in the state of Maine </w:t>
      </w:r>
      <w:r w:rsidR="0052663D" w:rsidRPr="002B2D1F">
        <w:rPr>
          <w:rFonts w:ascii="Times New Roman" w:eastAsiaTheme="minorEastAsia" w:hAnsi="Times New Roman" w:cs="Times New Roman"/>
          <w:color w:val="000000" w:themeColor="dark1"/>
          <w:kern w:val="24"/>
          <w:sz w:val="22"/>
          <w:szCs w:val="22"/>
        </w:rPr>
        <w:t xml:space="preserve">as a public health </w:t>
      </w:r>
      <w:r w:rsidR="00BA3BF4" w:rsidRPr="002B2D1F">
        <w:rPr>
          <w:rFonts w:ascii="Times New Roman" w:eastAsiaTheme="minorEastAsia" w:hAnsi="Times New Roman" w:cs="Times New Roman"/>
          <w:color w:val="000000" w:themeColor="dark1"/>
          <w:kern w:val="24"/>
          <w:sz w:val="22"/>
          <w:szCs w:val="22"/>
        </w:rPr>
        <w:t xml:space="preserve">crisis.  Noelle announced Safe Voices will open a </w:t>
      </w:r>
      <w:r w:rsidR="0052663D" w:rsidRPr="002B2D1F">
        <w:rPr>
          <w:rFonts w:ascii="Times New Roman" w:eastAsiaTheme="minorEastAsia" w:hAnsi="Times New Roman" w:cs="Times New Roman"/>
          <w:color w:val="000000" w:themeColor="dark1"/>
          <w:kern w:val="24"/>
          <w:sz w:val="22"/>
          <w:szCs w:val="22"/>
        </w:rPr>
        <w:t xml:space="preserve">Wellness Center </w:t>
      </w:r>
      <w:r w:rsidR="00B430EE" w:rsidRPr="002B2D1F">
        <w:rPr>
          <w:rFonts w:ascii="Times New Roman" w:eastAsiaTheme="minorEastAsia" w:hAnsi="Times New Roman" w:cs="Times New Roman"/>
          <w:color w:val="000000" w:themeColor="dark1"/>
          <w:kern w:val="24"/>
          <w:sz w:val="22"/>
          <w:szCs w:val="22"/>
        </w:rPr>
        <w:t xml:space="preserve">in Farmington </w:t>
      </w:r>
      <w:r w:rsidR="0052663D" w:rsidRPr="002B2D1F">
        <w:rPr>
          <w:rFonts w:ascii="Times New Roman" w:eastAsiaTheme="minorEastAsia" w:hAnsi="Times New Roman" w:cs="Times New Roman"/>
          <w:color w:val="000000" w:themeColor="dark1"/>
          <w:kern w:val="24"/>
          <w:sz w:val="22"/>
          <w:szCs w:val="22"/>
        </w:rPr>
        <w:t>consisting of an eight bed shelter, project based apartments, resource rooms and s</w:t>
      </w:r>
      <w:r w:rsidR="00B430EE" w:rsidRPr="002B2D1F">
        <w:rPr>
          <w:rFonts w:ascii="Times New Roman" w:eastAsiaTheme="minorEastAsia" w:hAnsi="Times New Roman" w:cs="Times New Roman"/>
          <w:color w:val="000000" w:themeColor="dark1"/>
          <w:kern w:val="24"/>
          <w:sz w:val="22"/>
          <w:szCs w:val="22"/>
        </w:rPr>
        <w:t>upport group space</w:t>
      </w:r>
      <w:r w:rsidR="0052663D" w:rsidRPr="002B2D1F">
        <w:rPr>
          <w:rFonts w:ascii="Times New Roman" w:eastAsiaTheme="minorEastAsia" w:hAnsi="Times New Roman" w:cs="Times New Roman"/>
          <w:color w:val="000000" w:themeColor="dark1"/>
          <w:kern w:val="24"/>
          <w:sz w:val="22"/>
          <w:szCs w:val="22"/>
        </w:rPr>
        <w:t xml:space="preserve"> with a targeted January 2022 opening date.</w:t>
      </w:r>
      <w:r w:rsidR="00A610AD">
        <w:rPr>
          <w:rFonts w:ascii="Times New Roman" w:eastAsiaTheme="minorEastAsia" w:hAnsi="Times New Roman" w:cs="Times New Roman"/>
          <w:color w:val="000000" w:themeColor="dark1"/>
          <w:kern w:val="24"/>
          <w:sz w:val="22"/>
          <w:szCs w:val="22"/>
        </w:rPr>
        <w:t xml:space="preserve">                                                                                                                                  </w:t>
      </w:r>
      <w:r w:rsidR="00AD6560" w:rsidRPr="002B2D1F">
        <w:rPr>
          <w:rFonts w:ascii="Times New Roman" w:eastAsiaTheme="minorEastAsia" w:hAnsi="Times New Roman" w:cs="Times New Roman"/>
          <w:b/>
          <w:color w:val="000000" w:themeColor="dark1"/>
          <w:kern w:val="24"/>
          <w:sz w:val="22"/>
          <w:szCs w:val="22"/>
        </w:rPr>
        <w:t>Region III-</w:t>
      </w:r>
      <w:r w:rsidR="00436D27" w:rsidRPr="002B2D1F">
        <w:rPr>
          <w:rFonts w:ascii="Times New Roman" w:eastAsiaTheme="minorEastAsia" w:hAnsi="Times New Roman" w:cs="Times New Roman"/>
          <w:color w:val="000000" w:themeColor="dark1"/>
          <w:kern w:val="24"/>
          <w:sz w:val="22"/>
          <w:szCs w:val="22"/>
        </w:rPr>
        <w:t>Questions on how to service the e</w:t>
      </w:r>
      <w:r w:rsidR="00BA3BF4" w:rsidRPr="002B2D1F">
        <w:rPr>
          <w:rFonts w:ascii="Times New Roman" w:eastAsiaTheme="minorEastAsia" w:hAnsi="Times New Roman" w:cs="Times New Roman"/>
          <w:color w:val="000000" w:themeColor="dark1"/>
          <w:kern w:val="24"/>
          <w:sz w:val="22"/>
          <w:szCs w:val="22"/>
        </w:rPr>
        <w:t xml:space="preserve">ncampments already established and </w:t>
      </w:r>
      <w:r w:rsidR="00B430EE" w:rsidRPr="002B2D1F">
        <w:rPr>
          <w:rFonts w:ascii="Times New Roman" w:eastAsiaTheme="minorEastAsia" w:hAnsi="Times New Roman" w:cs="Times New Roman"/>
          <w:color w:val="000000" w:themeColor="dark1"/>
          <w:kern w:val="24"/>
          <w:sz w:val="22"/>
          <w:szCs w:val="22"/>
        </w:rPr>
        <w:t>how to prevent a</w:t>
      </w:r>
      <w:r w:rsidR="00436D27" w:rsidRPr="002B2D1F">
        <w:rPr>
          <w:rFonts w:ascii="Times New Roman" w:eastAsiaTheme="minorEastAsia" w:hAnsi="Times New Roman" w:cs="Times New Roman"/>
          <w:color w:val="000000" w:themeColor="dark1"/>
          <w:kern w:val="24"/>
          <w:sz w:val="22"/>
          <w:szCs w:val="22"/>
        </w:rPr>
        <w:t xml:space="preserve"> need for them </w:t>
      </w:r>
      <w:r w:rsidR="00BA3BF4" w:rsidRPr="002B2D1F">
        <w:rPr>
          <w:rFonts w:ascii="Times New Roman" w:eastAsiaTheme="minorEastAsia" w:hAnsi="Times New Roman" w:cs="Times New Roman"/>
          <w:color w:val="000000" w:themeColor="dark1"/>
          <w:kern w:val="24"/>
          <w:sz w:val="22"/>
          <w:szCs w:val="22"/>
        </w:rPr>
        <w:t xml:space="preserve">were the focal points of the meeting. </w:t>
      </w:r>
      <w:r w:rsidR="00A610AD">
        <w:rPr>
          <w:rFonts w:ascii="Times New Roman" w:eastAsiaTheme="minorEastAsia" w:hAnsi="Times New Roman" w:cs="Times New Roman"/>
          <w:color w:val="000000" w:themeColor="dark1"/>
          <w:kern w:val="24"/>
          <w:sz w:val="22"/>
          <w:szCs w:val="22"/>
        </w:rPr>
        <w:t xml:space="preserve">                                                                                                 </w:t>
      </w:r>
      <w:r w:rsidR="00AD6560" w:rsidRPr="002B2D1F">
        <w:rPr>
          <w:rFonts w:ascii="Times New Roman" w:eastAsiaTheme="minorHAnsi" w:hAnsi="Times New Roman" w:cs="Times New Roman"/>
          <w:b/>
          <w:sz w:val="22"/>
          <w:szCs w:val="22"/>
          <w:u w:val="single"/>
        </w:rPr>
        <w:t>MSHA</w:t>
      </w:r>
      <w:r w:rsidR="00AD6560" w:rsidRPr="002B2D1F">
        <w:rPr>
          <w:rFonts w:ascii="Times New Roman" w:eastAsiaTheme="minorHAnsi" w:hAnsi="Times New Roman" w:cs="Times New Roman"/>
          <w:b/>
          <w:sz w:val="22"/>
          <w:szCs w:val="22"/>
        </w:rPr>
        <w:t xml:space="preserve">: </w:t>
      </w:r>
      <w:r w:rsidR="00AD6560" w:rsidRPr="002B2D1F">
        <w:rPr>
          <w:rFonts w:ascii="Times New Roman" w:eastAsiaTheme="minorHAnsi" w:hAnsi="Times New Roman" w:cs="Times New Roman"/>
          <w:sz w:val="22"/>
          <w:szCs w:val="22"/>
        </w:rPr>
        <w:t xml:space="preserve"> </w:t>
      </w:r>
      <w:r w:rsidR="00654977" w:rsidRPr="002B2D1F">
        <w:rPr>
          <w:rFonts w:ascii="Times New Roman" w:eastAsiaTheme="minorHAnsi" w:hAnsi="Times New Roman" w:cs="Times New Roman"/>
          <w:sz w:val="22"/>
          <w:szCs w:val="22"/>
        </w:rPr>
        <w:t xml:space="preserve">Lauren updated the council on the </w:t>
      </w:r>
      <w:r w:rsidR="00654977" w:rsidRPr="002B2D1F">
        <w:rPr>
          <w:rFonts w:ascii="Times New Roman" w:hAnsi="Times New Roman" w:cs="Times New Roman"/>
          <w:sz w:val="22"/>
          <w:szCs w:val="22"/>
        </w:rPr>
        <w:t>specifications for the new EHVs from HUD</w:t>
      </w:r>
      <w:r w:rsidR="007A4736" w:rsidRPr="002B2D1F">
        <w:rPr>
          <w:rFonts w:ascii="Times New Roman" w:hAnsi="Times New Roman" w:cs="Times New Roman"/>
          <w:sz w:val="22"/>
          <w:szCs w:val="22"/>
        </w:rPr>
        <w:t xml:space="preserve"> by</w:t>
      </w:r>
      <w:r w:rsidR="00654977" w:rsidRPr="002B2D1F">
        <w:rPr>
          <w:rFonts w:ascii="Times New Roman" w:hAnsi="Times New Roman" w:cs="Times New Roman"/>
          <w:sz w:val="22"/>
          <w:szCs w:val="22"/>
        </w:rPr>
        <w:t xml:space="preserve"> noting a s</w:t>
      </w:r>
      <w:r w:rsidR="007A4736" w:rsidRPr="002B2D1F">
        <w:rPr>
          <w:rFonts w:ascii="Times New Roman" w:hAnsi="Times New Roman" w:cs="Times New Roman"/>
          <w:sz w:val="22"/>
          <w:szCs w:val="22"/>
        </w:rPr>
        <w:t xml:space="preserve">ecurement date of May 24, 2021, 125% of fair market </w:t>
      </w:r>
      <w:r w:rsidR="00F06B1E" w:rsidRPr="002B2D1F">
        <w:rPr>
          <w:rFonts w:ascii="Times New Roman" w:hAnsi="Times New Roman" w:cs="Times New Roman"/>
          <w:sz w:val="22"/>
          <w:szCs w:val="22"/>
        </w:rPr>
        <w:t xml:space="preserve">allowable for rent </w:t>
      </w:r>
      <w:r w:rsidR="007A4736" w:rsidRPr="002B2D1F">
        <w:rPr>
          <w:rFonts w:ascii="Times New Roman" w:hAnsi="Times New Roman" w:cs="Times New Roman"/>
          <w:sz w:val="22"/>
          <w:szCs w:val="22"/>
        </w:rPr>
        <w:t xml:space="preserve">and available landlord incentives. Maine received </w:t>
      </w:r>
      <w:r w:rsidR="00654977" w:rsidRPr="002B2D1F">
        <w:rPr>
          <w:rFonts w:ascii="Times New Roman" w:hAnsi="Times New Roman" w:cs="Times New Roman"/>
          <w:sz w:val="22"/>
          <w:szCs w:val="22"/>
        </w:rPr>
        <w:t xml:space="preserve">180 vouchers, 99 have been issued to MSHA, the rest divided amongst five Housing Authorities. All effected </w:t>
      </w:r>
      <w:r w:rsidR="007A4736" w:rsidRPr="002B2D1F">
        <w:rPr>
          <w:rFonts w:ascii="Times New Roman" w:hAnsi="Times New Roman" w:cs="Times New Roman"/>
          <w:sz w:val="22"/>
          <w:szCs w:val="22"/>
        </w:rPr>
        <w:t>P</w:t>
      </w:r>
      <w:r w:rsidR="00654977" w:rsidRPr="002B2D1F">
        <w:rPr>
          <w:rFonts w:ascii="Times New Roman" w:hAnsi="Times New Roman" w:cs="Times New Roman"/>
          <w:sz w:val="22"/>
          <w:szCs w:val="22"/>
        </w:rPr>
        <w:t xml:space="preserve">HAs will </w:t>
      </w:r>
      <w:r w:rsidR="00F06B1E" w:rsidRPr="002B2D1F">
        <w:rPr>
          <w:rFonts w:ascii="Times New Roman" w:hAnsi="Times New Roman" w:cs="Times New Roman"/>
          <w:sz w:val="22"/>
          <w:szCs w:val="22"/>
        </w:rPr>
        <w:t xml:space="preserve">be invited to </w:t>
      </w:r>
      <w:r w:rsidR="00654977" w:rsidRPr="002B2D1F">
        <w:rPr>
          <w:rFonts w:ascii="Times New Roman" w:hAnsi="Times New Roman" w:cs="Times New Roman"/>
          <w:sz w:val="22"/>
          <w:szCs w:val="22"/>
        </w:rPr>
        <w:t>meet to formulate a plan to best utilize the EHVs</w:t>
      </w:r>
      <w:r w:rsidR="00654977" w:rsidRPr="002B2D1F">
        <w:rPr>
          <w:sz w:val="22"/>
          <w:szCs w:val="22"/>
        </w:rPr>
        <w:t>.</w:t>
      </w:r>
      <w:r w:rsidR="007A4736" w:rsidRPr="002B2D1F">
        <w:rPr>
          <w:sz w:val="22"/>
          <w:szCs w:val="22"/>
        </w:rPr>
        <w:t xml:space="preserve"> </w:t>
      </w:r>
      <w:r w:rsidR="00A610AD">
        <w:rPr>
          <w:rFonts w:ascii="Times New Roman" w:hAnsi="Times New Roman" w:cs="Times New Roman"/>
          <w:sz w:val="22"/>
          <w:szCs w:val="22"/>
        </w:rPr>
        <w:t xml:space="preserve">                                                                                                                                                             </w:t>
      </w:r>
      <w:r w:rsidR="00F06B1E" w:rsidRPr="002B2D1F">
        <w:rPr>
          <w:rFonts w:ascii="Times New Roman" w:eastAsiaTheme="minorEastAsia" w:hAnsi="Times New Roman" w:cs="Times New Roman"/>
          <w:b/>
          <w:color w:val="000000" w:themeColor="dark1"/>
          <w:kern w:val="24"/>
          <w:sz w:val="22"/>
          <w:szCs w:val="22"/>
          <w:u w:val="single"/>
        </w:rPr>
        <w:t>Legislative Updates:</w:t>
      </w:r>
      <w:r w:rsidR="00CE5CB0" w:rsidRPr="002B2D1F">
        <w:rPr>
          <w:rFonts w:ascii="Times New Roman" w:eastAsiaTheme="minorEastAsia" w:hAnsi="Times New Roman" w:cs="Times New Roman"/>
          <w:color w:val="000000" w:themeColor="dark1"/>
          <w:kern w:val="24"/>
          <w:sz w:val="22"/>
          <w:szCs w:val="22"/>
        </w:rPr>
        <w:t xml:space="preserve"> </w:t>
      </w:r>
      <w:r w:rsidR="00F06B1E" w:rsidRPr="002B2D1F">
        <w:rPr>
          <w:rFonts w:ascii="Times New Roman" w:eastAsiaTheme="minorEastAsia" w:hAnsi="Times New Roman" w:cs="Times New Roman"/>
          <w:color w:val="000000" w:themeColor="dark1"/>
          <w:kern w:val="24"/>
          <w:sz w:val="22"/>
          <w:szCs w:val="22"/>
        </w:rPr>
        <w:t xml:space="preserve">                                                                                                                     </w:t>
      </w:r>
      <w:r w:rsidR="00654977" w:rsidRPr="002B2D1F">
        <w:rPr>
          <w:rFonts w:ascii="Times New Roman" w:hAnsi="Times New Roman" w:cs="Times New Roman"/>
          <w:sz w:val="22"/>
          <w:szCs w:val="22"/>
        </w:rPr>
        <w:t xml:space="preserve">                                                                                                                                                                                </w:t>
      </w:r>
      <w:r w:rsidR="00F06B1E" w:rsidRPr="002B2D1F">
        <w:rPr>
          <w:rFonts w:ascii="Times New Roman" w:hAnsi="Times New Roman" w:cs="Times New Roman"/>
          <w:sz w:val="22"/>
          <w:szCs w:val="22"/>
        </w:rPr>
        <w:t xml:space="preserve">                </w:t>
      </w:r>
      <w:r w:rsidR="008558B7" w:rsidRPr="002B2D1F">
        <w:rPr>
          <w:rFonts w:ascii="Times New Roman" w:eastAsiaTheme="minorEastAsia" w:hAnsi="Times New Roman" w:cs="Times New Roman"/>
          <w:b/>
          <w:color w:val="000000" w:themeColor="dark1"/>
          <w:kern w:val="24"/>
          <w:sz w:val="22"/>
          <w:szCs w:val="22"/>
        </w:rPr>
        <w:t>Federal-</w:t>
      </w:r>
      <w:r w:rsidR="008558B7" w:rsidRPr="002B2D1F">
        <w:rPr>
          <w:rFonts w:ascii="Times New Roman" w:eastAsiaTheme="minorEastAsia" w:hAnsi="Times New Roman" w:cs="Times New Roman"/>
          <w:color w:val="000000" w:themeColor="dark1"/>
          <w:kern w:val="24"/>
          <w:sz w:val="22"/>
          <w:szCs w:val="22"/>
        </w:rPr>
        <w:t xml:space="preserve">Cullen started the Federal update by </w:t>
      </w:r>
      <w:r w:rsidR="008558B7" w:rsidRPr="002B2D1F">
        <w:rPr>
          <w:rFonts w:ascii="Times New Roman" w:hAnsi="Times New Roman" w:cs="Times New Roman"/>
          <w:sz w:val="22"/>
          <w:szCs w:val="22"/>
        </w:rPr>
        <w:t xml:space="preserve">bringing attention to that </w:t>
      </w:r>
      <w:r w:rsidR="00587B12" w:rsidRPr="002B2D1F">
        <w:rPr>
          <w:rFonts w:ascii="Times New Roman" w:eastAsiaTheme="minorHAnsi" w:hAnsi="Times New Roman" w:cs="Times New Roman"/>
          <w:sz w:val="22"/>
          <w:szCs w:val="22"/>
        </w:rPr>
        <w:t>o</w:t>
      </w:r>
      <w:r w:rsidR="008558B7" w:rsidRPr="002B2D1F">
        <w:rPr>
          <w:rFonts w:ascii="Times New Roman" w:eastAsiaTheme="minorHAnsi" w:hAnsi="Times New Roman" w:cs="Times New Roman"/>
          <w:sz w:val="22"/>
          <w:szCs w:val="22"/>
        </w:rPr>
        <w:t xml:space="preserve">n 4/28, President Biden released details on his “American Families Plan,” a $1.8 trillion companion bill to the $2.5 trillion American Jobs Plan. </w:t>
      </w:r>
      <w:r w:rsidR="00587B12" w:rsidRPr="002B2D1F">
        <w:rPr>
          <w:rFonts w:ascii="Times New Roman" w:eastAsiaTheme="minorHAnsi" w:hAnsi="Times New Roman" w:cs="Times New Roman"/>
          <w:sz w:val="22"/>
          <w:szCs w:val="22"/>
        </w:rPr>
        <w:t>N</w:t>
      </w:r>
      <w:r w:rsidR="008558B7" w:rsidRPr="002B2D1F">
        <w:rPr>
          <w:rFonts w:ascii="Times New Roman" w:hAnsi="Times New Roman" w:cs="Times New Roman"/>
          <w:sz w:val="22"/>
          <w:szCs w:val="22"/>
        </w:rPr>
        <w:t xml:space="preserve">otably missing from the American Families Plan is a proposal to make rental assistance universally available to all eligible households. </w:t>
      </w:r>
      <w:r w:rsidR="008558B7" w:rsidRPr="002B2D1F">
        <w:rPr>
          <w:rFonts w:ascii="Times New Roman" w:eastAsiaTheme="minorEastAsia" w:hAnsi="Times New Roman" w:cs="Times New Roman"/>
          <w:color w:val="000000" w:themeColor="dark1"/>
          <w:kern w:val="24"/>
          <w:sz w:val="22"/>
          <w:szCs w:val="22"/>
        </w:rPr>
        <w:t xml:space="preserve"> </w:t>
      </w:r>
      <w:r w:rsidR="0088713F" w:rsidRPr="002B2D1F">
        <w:rPr>
          <w:rFonts w:ascii="Times New Roman" w:hAnsi="Times New Roman" w:cs="Times New Roman"/>
          <w:sz w:val="22"/>
          <w:szCs w:val="22"/>
        </w:rPr>
        <w:t xml:space="preserve">On 4/23, Senate Republicans released a $568 billion infrastructure proposal in response to President </w:t>
      </w:r>
      <w:r w:rsidR="00B9618A">
        <w:rPr>
          <w:rFonts w:ascii="Times New Roman" w:hAnsi="Times New Roman" w:cs="Times New Roman"/>
          <w:sz w:val="22"/>
          <w:szCs w:val="22"/>
        </w:rPr>
        <w:t xml:space="preserve">Biden’s $2 trillion </w:t>
      </w:r>
      <w:r w:rsidR="0088713F" w:rsidRPr="002B2D1F">
        <w:rPr>
          <w:rFonts w:ascii="Times New Roman" w:hAnsi="Times New Roman" w:cs="Times New Roman"/>
          <w:sz w:val="22"/>
          <w:szCs w:val="22"/>
        </w:rPr>
        <w:t>Am</w:t>
      </w:r>
      <w:r w:rsidR="008558B7" w:rsidRPr="002B2D1F">
        <w:rPr>
          <w:rFonts w:ascii="Times New Roman" w:hAnsi="Times New Roman" w:cs="Times New Roman"/>
          <w:sz w:val="22"/>
          <w:szCs w:val="22"/>
        </w:rPr>
        <w:t xml:space="preserve">erican Jobs Plan. </w:t>
      </w:r>
      <w:r w:rsidR="0088713F" w:rsidRPr="002B2D1F">
        <w:rPr>
          <w:rFonts w:ascii="Times New Roman" w:hAnsi="Times New Roman" w:cs="Times New Roman"/>
          <w:sz w:val="22"/>
          <w:szCs w:val="22"/>
        </w:rPr>
        <w:t>The proposal includes no funding to address the affordable housing crisis.</w:t>
      </w:r>
      <w:r w:rsidR="00587B12" w:rsidRPr="002B2D1F">
        <w:rPr>
          <w:rFonts w:ascii="Times New Roman" w:hAnsi="Times New Roman" w:cs="Times New Roman"/>
          <w:sz w:val="22"/>
          <w:szCs w:val="22"/>
        </w:rPr>
        <w:t xml:space="preserve"> Senator Elizabeth Warren reintroduced the “American Housing and Economic Mobility Act” to help address the underlying causes of America’s housing crisis, primarily through robust investments in the national Housing Trust Fund (HTF). Cullen ended the update </w:t>
      </w:r>
      <w:r w:rsidR="00220EFD" w:rsidRPr="002B2D1F">
        <w:rPr>
          <w:rFonts w:ascii="Times New Roman" w:hAnsi="Times New Roman" w:cs="Times New Roman"/>
          <w:sz w:val="22"/>
          <w:szCs w:val="22"/>
        </w:rPr>
        <w:t xml:space="preserve">by announcing HUD withdrew </w:t>
      </w:r>
      <w:r w:rsidR="009876A3" w:rsidRPr="002B2D1F">
        <w:rPr>
          <w:rFonts w:ascii="Times New Roman" w:hAnsi="Times New Roman" w:cs="Times New Roman"/>
          <w:sz w:val="22"/>
          <w:szCs w:val="22"/>
        </w:rPr>
        <w:t>the proposed rule</w:t>
      </w:r>
      <w:r w:rsidR="009876A3" w:rsidRPr="002B2D1F">
        <w:rPr>
          <w:rFonts w:eastAsiaTheme="minorHAnsi"/>
          <w:i/>
          <w:sz w:val="22"/>
          <w:szCs w:val="22"/>
        </w:rPr>
        <w:t xml:space="preserve">, </w:t>
      </w:r>
      <w:r w:rsidR="00220EFD" w:rsidRPr="002B2D1F">
        <w:rPr>
          <w:rFonts w:ascii="Times New Roman" w:eastAsiaTheme="minorHAnsi" w:hAnsi="Times New Roman" w:cs="Times New Roman"/>
          <w:bCs/>
          <w:i/>
          <w:sz w:val="22"/>
          <w:szCs w:val="22"/>
        </w:rPr>
        <w:t>Making Admission or Placement Determinations Based on Sex in Facilities Under Community Planning and Development Housing Progr</w:t>
      </w:r>
      <w:r w:rsidR="009876A3" w:rsidRPr="002B2D1F">
        <w:rPr>
          <w:rFonts w:ascii="Times New Roman" w:eastAsiaTheme="minorHAnsi" w:hAnsi="Times New Roman" w:cs="Times New Roman"/>
          <w:bCs/>
          <w:i/>
          <w:sz w:val="22"/>
          <w:szCs w:val="22"/>
        </w:rPr>
        <w:t>ams</w:t>
      </w:r>
      <w:r w:rsidR="00220EFD" w:rsidRPr="002B2D1F">
        <w:rPr>
          <w:rFonts w:ascii="Times New Roman" w:eastAsiaTheme="minorHAnsi" w:hAnsi="Times New Roman" w:cs="Times New Roman"/>
          <w:sz w:val="22"/>
          <w:szCs w:val="22"/>
        </w:rPr>
        <w:t xml:space="preserve"> which would have weakened the Equal Access Rule.</w:t>
      </w:r>
      <w:r w:rsidR="00220EFD" w:rsidRPr="002B2D1F">
        <w:rPr>
          <w:rFonts w:eastAsiaTheme="minorHAnsi"/>
          <w:sz w:val="22"/>
          <w:szCs w:val="22"/>
        </w:rPr>
        <w:t xml:space="preserve"> </w:t>
      </w:r>
      <w:r w:rsidR="00220EFD" w:rsidRPr="002B2D1F">
        <w:rPr>
          <w:rFonts w:ascii="Times New Roman" w:hAnsi="Times New Roman" w:cs="Times New Roman"/>
          <w:sz w:val="22"/>
          <w:szCs w:val="22"/>
        </w:rPr>
        <w:t xml:space="preserve"> </w:t>
      </w:r>
      <w:r w:rsidR="00A610AD">
        <w:rPr>
          <w:rFonts w:ascii="Times New Roman" w:hAnsi="Times New Roman" w:cs="Times New Roman"/>
          <w:sz w:val="22"/>
          <w:szCs w:val="22"/>
        </w:rPr>
        <w:t xml:space="preserve">                                                                     </w:t>
      </w:r>
      <w:r w:rsidR="00AD6560" w:rsidRPr="002B2D1F">
        <w:rPr>
          <w:rFonts w:ascii="Times New Roman" w:eastAsiaTheme="minorHAnsi" w:hAnsi="Times New Roman" w:cs="Times New Roman"/>
          <w:b/>
          <w:sz w:val="22"/>
          <w:szCs w:val="22"/>
        </w:rPr>
        <w:t>State-</w:t>
      </w:r>
      <w:r w:rsidR="00AD6560" w:rsidRPr="002B2D1F">
        <w:rPr>
          <w:rFonts w:ascii="Times New Roman" w:eastAsiaTheme="minorHAnsi" w:hAnsi="Times New Roman" w:cs="Times New Roman"/>
          <w:sz w:val="22"/>
          <w:szCs w:val="22"/>
        </w:rPr>
        <w:t xml:space="preserve"> </w:t>
      </w:r>
      <w:r w:rsidR="00ED577F" w:rsidRPr="002B2D1F">
        <w:rPr>
          <w:rFonts w:ascii="Times New Roman" w:eastAsiaTheme="minorHAnsi" w:hAnsi="Times New Roman" w:cs="Times New Roman"/>
          <w:sz w:val="22"/>
          <w:szCs w:val="22"/>
        </w:rPr>
        <w:t xml:space="preserve">Legislators will consider </w:t>
      </w:r>
      <w:r w:rsidR="00EB6A48" w:rsidRPr="002B2D1F">
        <w:rPr>
          <w:rFonts w:ascii="Times New Roman" w:eastAsiaTheme="minorHAnsi" w:hAnsi="Times New Roman" w:cs="Times New Roman"/>
          <w:sz w:val="22"/>
          <w:szCs w:val="22"/>
        </w:rPr>
        <w:t xml:space="preserve">a supplemental budget to address </w:t>
      </w:r>
      <w:r w:rsidR="00ED577F" w:rsidRPr="002B2D1F">
        <w:rPr>
          <w:rFonts w:ascii="Times New Roman" w:eastAsiaTheme="minorHAnsi" w:hAnsi="Times New Roman" w:cs="Times New Roman"/>
          <w:sz w:val="22"/>
          <w:szCs w:val="22"/>
        </w:rPr>
        <w:t>FY 22</w:t>
      </w:r>
      <w:r w:rsidR="00EB6A48" w:rsidRPr="002B2D1F">
        <w:rPr>
          <w:rFonts w:ascii="Times New Roman" w:eastAsiaTheme="minorHAnsi" w:hAnsi="Times New Roman" w:cs="Times New Roman"/>
          <w:sz w:val="22"/>
          <w:szCs w:val="22"/>
        </w:rPr>
        <w:t xml:space="preserve"> and FY 23 spending, the </w:t>
      </w:r>
      <w:r w:rsidR="00EB6A48" w:rsidRPr="002B2D1F">
        <w:rPr>
          <w:rFonts w:ascii="Times New Roman" w:hAnsi="Times New Roman" w:cs="Times New Roman"/>
          <w:sz w:val="22"/>
          <w:szCs w:val="22"/>
        </w:rPr>
        <w:t>process will likely happen in May/June and will debate the allocation of funds from the National Rescue Plan Act.</w:t>
      </w:r>
      <w:r w:rsidR="00A610AD">
        <w:rPr>
          <w:rFonts w:ascii="Times New Roman" w:hAnsi="Times New Roman" w:cs="Times New Roman"/>
          <w:sz w:val="22"/>
          <w:szCs w:val="22"/>
        </w:rPr>
        <w:t xml:space="preserve">                               </w:t>
      </w:r>
      <w:r w:rsidR="009876A3" w:rsidRPr="002B2D1F">
        <w:rPr>
          <w:rFonts w:ascii="Times New Roman" w:eastAsiaTheme="minorHAnsi" w:hAnsi="Times New Roman" w:cs="Times New Roman"/>
          <w:sz w:val="22"/>
          <w:szCs w:val="22"/>
        </w:rPr>
        <w:t xml:space="preserve">Cullen briefed the council on </w:t>
      </w:r>
      <w:r w:rsidR="008B6282" w:rsidRPr="002B2D1F">
        <w:rPr>
          <w:rFonts w:ascii="Times New Roman" w:eastAsiaTheme="minorHAnsi" w:hAnsi="Times New Roman" w:cs="Times New Roman"/>
          <w:sz w:val="22"/>
          <w:szCs w:val="22"/>
        </w:rPr>
        <w:t>the change in status of:</w:t>
      </w:r>
      <w:r w:rsidR="00A610AD">
        <w:rPr>
          <w:rFonts w:ascii="Times New Roman" w:eastAsiaTheme="minorHAnsi" w:hAnsi="Times New Roman" w:cs="Times New Roman"/>
          <w:sz w:val="22"/>
          <w:szCs w:val="22"/>
        </w:rPr>
        <w:t xml:space="preserve">                                                                                             -</w:t>
      </w:r>
      <w:r w:rsidR="008B6282" w:rsidRPr="00A610AD">
        <w:rPr>
          <w:rFonts w:ascii="Times New Roman" w:eastAsiaTheme="minorHAnsi" w:hAnsi="Times New Roman" w:cs="Times New Roman"/>
          <w:bCs/>
        </w:rPr>
        <w:t>LD 211</w:t>
      </w:r>
      <w:r w:rsidR="00ED577F" w:rsidRPr="00A610AD">
        <w:rPr>
          <w:rFonts w:ascii="Times New Roman" w:eastAsiaTheme="minorHAnsi" w:hAnsi="Times New Roman" w:cs="Times New Roman"/>
          <w:bCs/>
        </w:rPr>
        <w:t>-</w:t>
      </w:r>
      <w:r w:rsidR="008B6282" w:rsidRPr="00A610AD">
        <w:rPr>
          <w:rFonts w:ascii="Times New Roman" w:eastAsiaTheme="minorHAnsi" w:hAnsi="Times New Roman" w:cs="Times New Roman"/>
          <w:bCs/>
        </w:rPr>
        <w:t>An Act To Support Emergency Shelter Access for Persons Experiencing Homelessness-Passed to be engrossed as amended by the House then the Senate on 4/28, the bill now faces votes for enactment in each Chamber.</w:t>
      </w:r>
      <w:r w:rsidR="00A610AD">
        <w:rPr>
          <w:rFonts w:ascii="Times New Roman" w:hAnsi="Times New Roman" w:cs="Times New Roman"/>
          <w:sz w:val="22"/>
          <w:szCs w:val="22"/>
        </w:rPr>
        <w:t xml:space="preserve">                                                                                                                       -</w:t>
      </w:r>
      <w:r w:rsidR="00ED577F" w:rsidRPr="00A610AD">
        <w:rPr>
          <w:rFonts w:ascii="Times New Roman" w:eastAsiaTheme="minorHAnsi" w:hAnsi="Times New Roman" w:cs="Times New Roman"/>
          <w:bCs/>
        </w:rPr>
        <w:t>LD 48 Resolve-To Require the Department of Health and Human Services To Request a Waiver Relating to Support Services and To Provide Funds To Prevent Homelessness</w:t>
      </w:r>
      <w:r w:rsidR="00ED577F" w:rsidRPr="00A610AD">
        <w:rPr>
          <w:rFonts w:ascii="Times New Roman" w:eastAsiaTheme="minorHAnsi" w:hAnsi="Times New Roman" w:cs="Times New Roman"/>
        </w:rPr>
        <w:t>-</w:t>
      </w:r>
      <w:r w:rsidR="00ED577F" w:rsidRPr="00A610AD">
        <w:rPr>
          <w:rFonts w:ascii="Times New Roman" w:eastAsiaTheme="minorHAnsi" w:hAnsi="Times New Roman" w:cs="Times New Roman"/>
          <w:bCs/>
        </w:rPr>
        <w:t>This bill is now dead. At the 4/9 Work Session the Committee opted instead to send a letter to DHHS asking for report-outs from the Medicaid IAP as this is very closely related to this bill</w:t>
      </w:r>
      <w:r w:rsidR="00ED577F" w:rsidRPr="00A610AD">
        <w:rPr>
          <w:rFonts w:eastAsiaTheme="minorHAnsi"/>
        </w:rPr>
        <w:t xml:space="preserve">. </w:t>
      </w:r>
      <w:r w:rsidR="00A610AD">
        <w:rPr>
          <w:rFonts w:eastAsiaTheme="minorHAnsi"/>
        </w:rPr>
        <w:t xml:space="preserve">                                                            -</w:t>
      </w:r>
      <w:r w:rsidR="00ED577F" w:rsidRPr="00A610AD">
        <w:rPr>
          <w:rFonts w:ascii="Times New Roman" w:eastAsiaTheme="minorHAnsi" w:hAnsi="Times New Roman" w:cs="Times New Roman"/>
          <w:bCs/>
        </w:rPr>
        <w:t xml:space="preserve">LD 360 Resolve-To Reduce Barriers to Recovery from Addiction by Expanding Eligibility for </w:t>
      </w:r>
      <w:r w:rsidR="00ED577F" w:rsidRPr="00B9618A">
        <w:rPr>
          <w:rFonts w:ascii="Times New Roman" w:eastAsiaTheme="minorHAnsi" w:hAnsi="Times New Roman" w:cs="Times New Roman"/>
          <w:bCs/>
        </w:rPr>
        <w:t xml:space="preserve">Targeted Case Management Services- This bill is now dead. </w:t>
      </w:r>
      <w:r w:rsidR="00A610AD" w:rsidRPr="00B9618A">
        <w:rPr>
          <w:rFonts w:ascii="Times New Roman" w:eastAsiaTheme="minorHAnsi" w:hAnsi="Times New Roman" w:cs="Times New Roman"/>
          <w:bCs/>
        </w:rPr>
        <w:t xml:space="preserve">                                                                    </w:t>
      </w:r>
      <w:r w:rsidR="00EB6A48" w:rsidRPr="00B9618A">
        <w:rPr>
          <w:rFonts w:ascii="Times New Roman" w:eastAsiaTheme="minorHAnsi" w:hAnsi="Times New Roman" w:cs="Times New Roman"/>
          <w:bCs/>
        </w:rPr>
        <w:t xml:space="preserve">Katie </w:t>
      </w:r>
      <w:r w:rsidR="0011291F" w:rsidRPr="00B9618A">
        <w:rPr>
          <w:rFonts w:ascii="Times New Roman" w:eastAsiaTheme="minorHAnsi" w:hAnsi="Times New Roman" w:cs="Times New Roman"/>
          <w:bCs/>
        </w:rPr>
        <w:t xml:space="preserve">will send </w:t>
      </w:r>
      <w:r w:rsidR="0011291F" w:rsidRPr="00B9618A">
        <w:rPr>
          <w:rFonts w:ascii="Times New Roman" w:eastAsiaTheme="minorHAnsi" w:hAnsi="Times New Roman" w:cs="Times New Roman"/>
          <w:bCs/>
          <w:i/>
        </w:rPr>
        <w:t>call to action</w:t>
      </w:r>
      <w:r w:rsidR="0011291F" w:rsidRPr="00B9618A">
        <w:rPr>
          <w:rFonts w:ascii="Times New Roman" w:eastAsiaTheme="minorHAnsi" w:hAnsi="Times New Roman" w:cs="Times New Roman"/>
          <w:bCs/>
        </w:rPr>
        <w:t xml:space="preserve"> emails concerning LD 1478-</w:t>
      </w:r>
      <w:r w:rsidR="0011291F" w:rsidRPr="00B9618A">
        <w:rPr>
          <w:rFonts w:ascii="Times New Roman" w:hAnsi="Times New Roman" w:cs="Times New Roman"/>
          <w:lang w:val="en"/>
        </w:rPr>
        <w:t>An Act to Decriminalize Homelessness</w:t>
      </w:r>
      <w:r w:rsidR="0011291F" w:rsidRPr="00B9618A">
        <w:rPr>
          <w:rFonts w:ascii="Times New Roman" w:eastAsiaTheme="minorHAnsi" w:hAnsi="Times New Roman" w:cs="Times New Roman"/>
          <w:bCs/>
        </w:rPr>
        <w:t xml:space="preserve"> and LD 1695- </w:t>
      </w:r>
      <w:r w:rsidR="0011291F" w:rsidRPr="00B9618A">
        <w:rPr>
          <w:rFonts w:ascii="Times New Roman" w:hAnsi="Times New Roman" w:cs="Times New Roman"/>
          <w:lang w:val="en"/>
        </w:rPr>
        <w:t>An Act To Improve Housing Security by Improving Access to General Assistance</w:t>
      </w:r>
      <w:r w:rsidR="0011291F" w:rsidRPr="00B9618A">
        <w:rPr>
          <w:rFonts w:ascii="Times New Roman" w:hAnsi="Times New Roman" w:cs="Times New Roman"/>
          <w:sz w:val="22"/>
          <w:szCs w:val="22"/>
          <w:lang w:val="en"/>
        </w:rPr>
        <w:t>.</w:t>
      </w:r>
    </w:p>
    <w:p w:rsidR="00C1671E" w:rsidRPr="00B9618A" w:rsidRDefault="001B3174" w:rsidP="00B9618A">
      <w:pPr>
        <w:widowControl/>
        <w:autoSpaceDE w:val="0"/>
        <w:autoSpaceDN w:val="0"/>
        <w:adjustRightInd w:val="0"/>
        <w:spacing w:after="887"/>
        <w:jc w:val="center"/>
        <w:rPr>
          <w:rFonts w:ascii="Times New Roman" w:eastAsiaTheme="minorHAnsi" w:hAnsi="Times New Roman" w:cs="Times New Roman"/>
          <w:b/>
        </w:rPr>
      </w:pPr>
      <w:r w:rsidRPr="0040099A">
        <w:rPr>
          <w:rFonts w:ascii="Times New Roman" w:eastAsiaTheme="minorHAnsi" w:hAnsi="Times New Roman" w:cs="Times New Roman"/>
          <w:b/>
        </w:rPr>
        <w:t xml:space="preserve">Stephanie </w:t>
      </w:r>
      <w:r w:rsidR="00AE163E" w:rsidRPr="0040099A">
        <w:rPr>
          <w:rFonts w:ascii="Times New Roman" w:eastAsiaTheme="minorHAnsi" w:hAnsi="Times New Roman" w:cs="Times New Roman"/>
          <w:b/>
        </w:rPr>
        <w:t>adjourned the meeting with an invitation for all to attend next month’s council meeting scheduled for</w:t>
      </w:r>
      <w:r w:rsidR="00282D76" w:rsidRPr="0040099A">
        <w:rPr>
          <w:rFonts w:ascii="Times New Roman" w:eastAsiaTheme="minorHAnsi" w:hAnsi="Times New Roman" w:cs="Times New Roman"/>
          <w:b/>
        </w:rPr>
        <w:t xml:space="preserve"> June 8</w:t>
      </w:r>
      <w:r w:rsidR="00AE163E" w:rsidRPr="0040099A">
        <w:rPr>
          <w:rFonts w:ascii="Times New Roman" w:eastAsiaTheme="minorHAnsi" w:hAnsi="Times New Roman" w:cs="Times New Roman"/>
          <w:b/>
        </w:rPr>
        <w:t>, 2021</w:t>
      </w:r>
    </w:p>
    <w:sectPr w:rsidR="00C1671E" w:rsidRPr="00B9618A" w:rsidSect="00B9618A">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162E4"/>
    <w:multiLevelType w:val="hybridMultilevel"/>
    <w:tmpl w:val="0DEE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A6618"/>
    <w:multiLevelType w:val="hybridMultilevel"/>
    <w:tmpl w:val="FD1E0F5E"/>
    <w:lvl w:ilvl="0" w:tplc="D700B3C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72232"/>
    <w:multiLevelType w:val="hybridMultilevel"/>
    <w:tmpl w:val="D490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01913"/>
    <w:multiLevelType w:val="hybridMultilevel"/>
    <w:tmpl w:val="42BC8774"/>
    <w:lvl w:ilvl="0" w:tplc="2A2E82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E60DD"/>
    <w:multiLevelType w:val="hybridMultilevel"/>
    <w:tmpl w:val="B96865C6"/>
    <w:lvl w:ilvl="0" w:tplc="2A2E82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B0384"/>
    <w:multiLevelType w:val="hybridMultilevel"/>
    <w:tmpl w:val="258A715E"/>
    <w:lvl w:ilvl="0" w:tplc="2A2E8232">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5900EF"/>
    <w:multiLevelType w:val="hybridMultilevel"/>
    <w:tmpl w:val="2E0A7FF4"/>
    <w:lvl w:ilvl="0" w:tplc="2A2E8232">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20016A8"/>
    <w:multiLevelType w:val="hybridMultilevel"/>
    <w:tmpl w:val="DDE2E55C"/>
    <w:lvl w:ilvl="0" w:tplc="2A2E82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DD48F6"/>
    <w:multiLevelType w:val="hybridMultilevel"/>
    <w:tmpl w:val="ECD08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A060F"/>
    <w:multiLevelType w:val="hybridMultilevel"/>
    <w:tmpl w:val="FF62D8D6"/>
    <w:lvl w:ilvl="0" w:tplc="2A2E82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8"/>
  </w:num>
  <w:num w:numId="5">
    <w:abstractNumId w:val="5"/>
  </w:num>
  <w:num w:numId="6">
    <w:abstractNumId w:val="9"/>
  </w:num>
  <w:num w:numId="7">
    <w:abstractNumId w:val="2"/>
  </w:num>
  <w:num w:numId="8">
    <w:abstractNumId w:val="0"/>
  </w:num>
  <w:num w:numId="9">
    <w:abstractNumId w:val="7"/>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FB"/>
    <w:rsid w:val="00004769"/>
    <w:rsid w:val="000212FC"/>
    <w:rsid w:val="00023571"/>
    <w:rsid w:val="00060207"/>
    <w:rsid w:val="00074A4E"/>
    <w:rsid w:val="00091544"/>
    <w:rsid w:val="000E6D30"/>
    <w:rsid w:val="000E7FF6"/>
    <w:rsid w:val="000F5380"/>
    <w:rsid w:val="00103DEF"/>
    <w:rsid w:val="0011291F"/>
    <w:rsid w:val="0011776B"/>
    <w:rsid w:val="0012052E"/>
    <w:rsid w:val="001266CE"/>
    <w:rsid w:val="0014745B"/>
    <w:rsid w:val="001622DF"/>
    <w:rsid w:val="001643D7"/>
    <w:rsid w:val="00176EFE"/>
    <w:rsid w:val="001A5072"/>
    <w:rsid w:val="001A70EA"/>
    <w:rsid w:val="001B3174"/>
    <w:rsid w:val="001C0E60"/>
    <w:rsid w:val="001C4143"/>
    <w:rsid w:val="001D22D5"/>
    <w:rsid w:val="001E283C"/>
    <w:rsid w:val="001F0934"/>
    <w:rsid w:val="001F66C2"/>
    <w:rsid w:val="00204261"/>
    <w:rsid w:val="00213C62"/>
    <w:rsid w:val="00220EFD"/>
    <w:rsid w:val="00222029"/>
    <w:rsid w:val="00223E8E"/>
    <w:rsid w:val="002467B2"/>
    <w:rsid w:val="00260943"/>
    <w:rsid w:val="00273E05"/>
    <w:rsid w:val="002746AF"/>
    <w:rsid w:val="00282D76"/>
    <w:rsid w:val="00287254"/>
    <w:rsid w:val="002A5BCF"/>
    <w:rsid w:val="002B07A9"/>
    <w:rsid w:val="002B2D1F"/>
    <w:rsid w:val="002C1064"/>
    <w:rsid w:val="002C1C24"/>
    <w:rsid w:val="002C3F16"/>
    <w:rsid w:val="002C5153"/>
    <w:rsid w:val="002D3043"/>
    <w:rsid w:val="002E62D7"/>
    <w:rsid w:val="002F46B6"/>
    <w:rsid w:val="00317261"/>
    <w:rsid w:val="00335055"/>
    <w:rsid w:val="00336FDF"/>
    <w:rsid w:val="0035466B"/>
    <w:rsid w:val="00362C91"/>
    <w:rsid w:val="00374435"/>
    <w:rsid w:val="00385350"/>
    <w:rsid w:val="00386957"/>
    <w:rsid w:val="00387ECD"/>
    <w:rsid w:val="003A5701"/>
    <w:rsid w:val="003B0932"/>
    <w:rsid w:val="003B2128"/>
    <w:rsid w:val="003C3454"/>
    <w:rsid w:val="003C5575"/>
    <w:rsid w:val="003D183C"/>
    <w:rsid w:val="003D2565"/>
    <w:rsid w:val="003D3AE4"/>
    <w:rsid w:val="0040099A"/>
    <w:rsid w:val="004240A0"/>
    <w:rsid w:val="00436D27"/>
    <w:rsid w:val="00437074"/>
    <w:rsid w:val="004410FB"/>
    <w:rsid w:val="00445E5C"/>
    <w:rsid w:val="0046181D"/>
    <w:rsid w:val="004671F3"/>
    <w:rsid w:val="00474188"/>
    <w:rsid w:val="00491F11"/>
    <w:rsid w:val="004B14D6"/>
    <w:rsid w:val="004D45E2"/>
    <w:rsid w:val="004E2862"/>
    <w:rsid w:val="005056F0"/>
    <w:rsid w:val="005241DA"/>
    <w:rsid w:val="0052663D"/>
    <w:rsid w:val="005325C6"/>
    <w:rsid w:val="0053415A"/>
    <w:rsid w:val="00554C9C"/>
    <w:rsid w:val="0057534F"/>
    <w:rsid w:val="00587B12"/>
    <w:rsid w:val="005A5B25"/>
    <w:rsid w:val="005A6DED"/>
    <w:rsid w:val="005F0A40"/>
    <w:rsid w:val="005F6519"/>
    <w:rsid w:val="005F6C7F"/>
    <w:rsid w:val="00604BFC"/>
    <w:rsid w:val="00605051"/>
    <w:rsid w:val="00607DE3"/>
    <w:rsid w:val="00614314"/>
    <w:rsid w:val="0061582A"/>
    <w:rsid w:val="00617446"/>
    <w:rsid w:val="00640254"/>
    <w:rsid w:val="00644CC7"/>
    <w:rsid w:val="00654977"/>
    <w:rsid w:val="00656107"/>
    <w:rsid w:val="006652BF"/>
    <w:rsid w:val="00691A20"/>
    <w:rsid w:val="006E254D"/>
    <w:rsid w:val="006E5067"/>
    <w:rsid w:val="006F1A18"/>
    <w:rsid w:val="006F2590"/>
    <w:rsid w:val="007354A7"/>
    <w:rsid w:val="00741E97"/>
    <w:rsid w:val="007519AD"/>
    <w:rsid w:val="00757B46"/>
    <w:rsid w:val="00761197"/>
    <w:rsid w:val="00772CB9"/>
    <w:rsid w:val="00774F32"/>
    <w:rsid w:val="007A2755"/>
    <w:rsid w:val="007A4736"/>
    <w:rsid w:val="007A4D95"/>
    <w:rsid w:val="007A6488"/>
    <w:rsid w:val="007B184E"/>
    <w:rsid w:val="007B789E"/>
    <w:rsid w:val="007D0474"/>
    <w:rsid w:val="007D2C67"/>
    <w:rsid w:val="007E1A67"/>
    <w:rsid w:val="007E3E15"/>
    <w:rsid w:val="00842C5E"/>
    <w:rsid w:val="00845172"/>
    <w:rsid w:val="0084588F"/>
    <w:rsid w:val="00845A96"/>
    <w:rsid w:val="00852DEC"/>
    <w:rsid w:val="008558B7"/>
    <w:rsid w:val="00867B81"/>
    <w:rsid w:val="0088713F"/>
    <w:rsid w:val="00890DD0"/>
    <w:rsid w:val="00893DFC"/>
    <w:rsid w:val="0089648C"/>
    <w:rsid w:val="008B198B"/>
    <w:rsid w:val="008B6282"/>
    <w:rsid w:val="008C126B"/>
    <w:rsid w:val="008C3554"/>
    <w:rsid w:val="008D524D"/>
    <w:rsid w:val="008D685A"/>
    <w:rsid w:val="008E6CF7"/>
    <w:rsid w:val="00907CE8"/>
    <w:rsid w:val="00911B06"/>
    <w:rsid w:val="0091778B"/>
    <w:rsid w:val="0092292F"/>
    <w:rsid w:val="00932E5E"/>
    <w:rsid w:val="00960E08"/>
    <w:rsid w:val="009625FC"/>
    <w:rsid w:val="009746D4"/>
    <w:rsid w:val="00983139"/>
    <w:rsid w:val="009876A3"/>
    <w:rsid w:val="009A1EC2"/>
    <w:rsid w:val="009A3590"/>
    <w:rsid w:val="009A4B20"/>
    <w:rsid w:val="009B46E7"/>
    <w:rsid w:val="009C07C9"/>
    <w:rsid w:val="00A10028"/>
    <w:rsid w:val="00A1641C"/>
    <w:rsid w:val="00A260BC"/>
    <w:rsid w:val="00A42C0A"/>
    <w:rsid w:val="00A610AD"/>
    <w:rsid w:val="00A61B2B"/>
    <w:rsid w:val="00A91E70"/>
    <w:rsid w:val="00AA7136"/>
    <w:rsid w:val="00AC4DA6"/>
    <w:rsid w:val="00AD3E10"/>
    <w:rsid w:val="00AD6560"/>
    <w:rsid w:val="00AE163E"/>
    <w:rsid w:val="00AF4038"/>
    <w:rsid w:val="00AF6A17"/>
    <w:rsid w:val="00B430EE"/>
    <w:rsid w:val="00B46BB4"/>
    <w:rsid w:val="00B64520"/>
    <w:rsid w:val="00B70C3B"/>
    <w:rsid w:val="00B821A0"/>
    <w:rsid w:val="00B9618A"/>
    <w:rsid w:val="00BA0944"/>
    <w:rsid w:val="00BA3BF4"/>
    <w:rsid w:val="00BA7121"/>
    <w:rsid w:val="00BA7ABB"/>
    <w:rsid w:val="00BB608B"/>
    <w:rsid w:val="00BD7624"/>
    <w:rsid w:val="00BD777A"/>
    <w:rsid w:val="00BF5DBE"/>
    <w:rsid w:val="00C1671E"/>
    <w:rsid w:val="00C40CE2"/>
    <w:rsid w:val="00C42F26"/>
    <w:rsid w:val="00C47539"/>
    <w:rsid w:val="00C56925"/>
    <w:rsid w:val="00C61B6D"/>
    <w:rsid w:val="00C67BA7"/>
    <w:rsid w:val="00C77A42"/>
    <w:rsid w:val="00C81D92"/>
    <w:rsid w:val="00C84B57"/>
    <w:rsid w:val="00CA21E6"/>
    <w:rsid w:val="00CA4474"/>
    <w:rsid w:val="00CD661C"/>
    <w:rsid w:val="00CE1509"/>
    <w:rsid w:val="00CE5CB0"/>
    <w:rsid w:val="00D07771"/>
    <w:rsid w:val="00D426FB"/>
    <w:rsid w:val="00D62A72"/>
    <w:rsid w:val="00D8479C"/>
    <w:rsid w:val="00D87475"/>
    <w:rsid w:val="00D96A6B"/>
    <w:rsid w:val="00DA7C71"/>
    <w:rsid w:val="00DC2A73"/>
    <w:rsid w:val="00DD01F1"/>
    <w:rsid w:val="00DE2FA0"/>
    <w:rsid w:val="00DE6B95"/>
    <w:rsid w:val="00DF2EE3"/>
    <w:rsid w:val="00E002FB"/>
    <w:rsid w:val="00E1144A"/>
    <w:rsid w:val="00E24D64"/>
    <w:rsid w:val="00E300A1"/>
    <w:rsid w:val="00E3410B"/>
    <w:rsid w:val="00E35DE2"/>
    <w:rsid w:val="00E618BB"/>
    <w:rsid w:val="00E80DC1"/>
    <w:rsid w:val="00E82AD9"/>
    <w:rsid w:val="00E97545"/>
    <w:rsid w:val="00EB6A48"/>
    <w:rsid w:val="00ED577F"/>
    <w:rsid w:val="00ED7CB7"/>
    <w:rsid w:val="00EF1931"/>
    <w:rsid w:val="00F06B1E"/>
    <w:rsid w:val="00F10C51"/>
    <w:rsid w:val="00F340B2"/>
    <w:rsid w:val="00F55484"/>
    <w:rsid w:val="00F635A4"/>
    <w:rsid w:val="00F6426E"/>
    <w:rsid w:val="00F679AB"/>
    <w:rsid w:val="00F73D04"/>
    <w:rsid w:val="00F76E73"/>
    <w:rsid w:val="00F8355A"/>
    <w:rsid w:val="00F92A27"/>
    <w:rsid w:val="00F934BA"/>
    <w:rsid w:val="00F958D8"/>
    <w:rsid w:val="00FC0C35"/>
    <w:rsid w:val="00FC6E5C"/>
    <w:rsid w:val="00FD7677"/>
    <w:rsid w:val="00FE3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B0C8E"/>
  <w15:chartTrackingRefBased/>
  <w15:docId w15:val="{AEA5ABED-707E-4D95-8A06-42118932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2FB"/>
    <w:pPr>
      <w:widowControl w:val="0"/>
    </w:pPr>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paragraph" w:styleId="ListParagraph">
    <w:name w:val="List Paragraph"/>
    <w:basedOn w:val="Normal"/>
    <w:uiPriority w:val="34"/>
    <w:qFormat/>
    <w:rsid w:val="00E002FB"/>
    <w:pPr>
      <w:ind w:left="720"/>
      <w:contextualSpacing/>
    </w:pPr>
  </w:style>
  <w:style w:type="paragraph" w:customStyle="1" w:styleId="Default">
    <w:name w:val="Default"/>
    <w:rsid w:val="00E002FB"/>
    <w:pPr>
      <w:autoSpaceDE w:val="0"/>
      <w:autoSpaceDN w:val="0"/>
      <w:adjustRightInd w:val="0"/>
    </w:pPr>
    <w:rPr>
      <w:rFonts w:ascii="Calibri" w:eastAsia="Verdana" w:hAnsi="Calibri" w:cs="Calibri"/>
      <w:color w:val="000000"/>
      <w:sz w:val="24"/>
      <w:szCs w:val="24"/>
    </w:rPr>
  </w:style>
  <w:style w:type="character" w:styleId="Hyperlink">
    <w:name w:val="Hyperlink"/>
    <w:basedOn w:val="DefaultParagraphFont"/>
    <w:uiPriority w:val="99"/>
    <w:unhideWhenUsed/>
    <w:rsid w:val="00E002FB"/>
    <w:rPr>
      <w:color w:val="0000FF"/>
      <w:u w:val="single"/>
    </w:rPr>
  </w:style>
  <w:style w:type="paragraph" w:styleId="NormalWeb">
    <w:name w:val="Normal (Web)"/>
    <w:basedOn w:val="Normal"/>
    <w:uiPriority w:val="99"/>
    <w:unhideWhenUsed/>
    <w:rsid w:val="00BD777A"/>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9995">
      <w:bodyDiv w:val="1"/>
      <w:marLeft w:val="0"/>
      <w:marRight w:val="0"/>
      <w:marTop w:val="0"/>
      <w:marBottom w:val="0"/>
      <w:divBdr>
        <w:top w:val="none" w:sz="0" w:space="0" w:color="auto"/>
        <w:left w:val="none" w:sz="0" w:space="0" w:color="auto"/>
        <w:bottom w:val="none" w:sz="0" w:space="0" w:color="auto"/>
        <w:right w:val="none" w:sz="0" w:space="0" w:color="auto"/>
      </w:divBdr>
      <w:divsChild>
        <w:div w:id="948008465">
          <w:marLeft w:val="360"/>
          <w:marRight w:val="0"/>
          <w:marTop w:val="200"/>
          <w:marBottom w:val="0"/>
          <w:divBdr>
            <w:top w:val="none" w:sz="0" w:space="0" w:color="auto"/>
            <w:left w:val="none" w:sz="0" w:space="0" w:color="auto"/>
            <w:bottom w:val="none" w:sz="0" w:space="0" w:color="auto"/>
            <w:right w:val="none" w:sz="0" w:space="0" w:color="auto"/>
          </w:divBdr>
        </w:div>
        <w:div w:id="428938519">
          <w:marLeft w:val="360"/>
          <w:marRight w:val="0"/>
          <w:marTop w:val="200"/>
          <w:marBottom w:val="0"/>
          <w:divBdr>
            <w:top w:val="none" w:sz="0" w:space="0" w:color="auto"/>
            <w:left w:val="none" w:sz="0" w:space="0" w:color="auto"/>
            <w:bottom w:val="none" w:sz="0" w:space="0" w:color="auto"/>
            <w:right w:val="none" w:sz="0" w:space="0" w:color="auto"/>
          </w:divBdr>
        </w:div>
        <w:div w:id="923420824">
          <w:marLeft w:val="360"/>
          <w:marRight w:val="0"/>
          <w:marTop w:val="200"/>
          <w:marBottom w:val="0"/>
          <w:divBdr>
            <w:top w:val="none" w:sz="0" w:space="0" w:color="auto"/>
            <w:left w:val="none" w:sz="0" w:space="0" w:color="auto"/>
            <w:bottom w:val="none" w:sz="0" w:space="0" w:color="auto"/>
            <w:right w:val="none" w:sz="0" w:space="0" w:color="auto"/>
          </w:divBdr>
        </w:div>
        <w:div w:id="1697660919">
          <w:marLeft w:val="360"/>
          <w:marRight w:val="0"/>
          <w:marTop w:val="200"/>
          <w:marBottom w:val="0"/>
          <w:divBdr>
            <w:top w:val="none" w:sz="0" w:space="0" w:color="auto"/>
            <w:left w:val="none" w:sz="0" w:space="0" w:color="auto"/>
            <w:bottom w:val="none" w:sz="0" w:space="0" w:color="auto"/>
            <w:right w:val="none" w:sz="0" w:space="0" w:color="auto"/>
          </w:divBdr>
        </w:div>
      </w:divsChild>
    </w:div>
    <w:div w:id="57092901">
      <w:bodyDiv w:val="1"/>
      <w:marLeft w:val="0"/>
      <w:marRight w:val="0"/>
      <w:marTop w:val="0"/>
      <w:marBottom w:val="0"/>
      <w:divBdr>
        <w:top w:val="none" w:sz="0" w:space="0" w:color="auto"/>
        <w:left w:val="none" w:sz="0" w:space="0" w:color="auto"/>
        <w:bottom w:val="none" w:sz="0" w:space="0" w:color="auto"/>
        <w:right w:val="none" w:sz="0" w:space="0" w:color="auto"/>
      </w:divBdr>
    </w:div>
    <w:div w:id="107629947">
      <w:bodyDiv w:val="1"/>
      <w:marLeft w:val="0"/>
      <w:marRight w:val="0"/>
      <w:marTop w:val="0"/>
      <w:marBottom w:val="0"/>
      <w:divBdr>
        <w:top w:val="none" w:sz="0" w:space="0" w:color="auto"/>
        <w:left w:val="none" w:sz="0" w:space="0" w:color="auto"/>
        <w:bottom w:val="none" w:sz="0" w:space="0" w:color="auto"/>
        <w:right w:val="none" w:sz="0" w:space="0" w:color="auto"/>
      </w:divBdr>
      <w:divsChild>
        <w:div w:id="871307598">
          <w:marLeft w:val="446"/>
          <w:marRight w:val="0"/>
          <w:marTop w:val="0"/>
          <w:marBottom w:val="0"/>
          <w:divBdr>
            <w:top w:val="none" w:sz="0" w:space="0" w:color="auto"/>
            <w:left w:val="none" w:sz="0" w:space="0" w:color="auto"/>
            <w:bottom w:val="none" w:sz="0" w:space="0" w:color="auto"/>
            <w:right w:val="none" w:sz="0" w:space="0" w:color="auto"/>
          </w:divBdr>
        </w:div>
        <w:div w:id="930818791">
          <w:marLeft w:val="446"/>
          <w:marRight w:val="0"/>
          <w:marTop w:val="0"/>
          <w:marBottom w:val="0"/>
          <w:divBdr>
            <w:top w:val="none" w:sz="0" w:space="0" w:color="auto"/>
            <w:left w:val="none" w:sz="0" w:space="0" w:color="auto"/>
            <w:bottom w:val="none" w:sz="0" w:space="0" w:color="auto"/>
            <w:right w:val="none" w:sz="0" w:space="0" w:color="auto"/>
          </w:divBdr>
        </w:div>
        <w:div w:id="2122869144">
          <w:marLeft w:val="446"/>
          <w:marRight w:val="0"/>
          <w:marTop w:val="0"/>
          <w:marBottom w:val="0"/>
          <w:divBdr>
            <w:top w:val="none" w:sz="0" w:space="0" w:color="auto"/>
            <w:left w:val="none" w:sz="0" w:space="0" w:color="auto"/>
            <w:bottom w:val="none" w:sz="0" w:space="0" w:color="auto"/>
            <w:right w:val="none" w:sz="0" w:space="0" w:color="auto"/>
          </w:divBdr>
        </w:div>
        <w:div w:id="1871994895">
          <w:marLeft w:val="446"/>
          <w:marRight w:val="0"/>
          <w:marTop w:val="0"/>
          <w:marBottom w:val="0"/>
          <w:divBdr>
            <w:top w:val="none" w:sz="0" w:space="0" w:color="auto"/>
            <w:left w:val="none" w:sz="0" w:space="0" w:color="auto"/>
            <w:bottom w:val="none" w:sz="0" w:space="0" w:color="auto"/>
            <w:right w:val="none" w:sz="0" w:space="0" w:color="auto"/>
          </w:divBdr>
        </w:div>
        <w:div w:id="539822049">
          <w:marLeft w:val="446"/>
          <w:marRight w:val="0"/>
          <w:marTop w:val="0"/>
          <w:marBottom w:val="0"/>
          <w:divBdr>
            <w:top w:val="none" w:sz="0" w:space="0" w:color="auto"/>
            <w:left w:val="none" w:sz="0" w:space="0" w:color="auto"/>
            <w:bottom w:val="none" w:sz="0" w:space="0" w:color="auto"/>
            <w:right w:val="none" w:sz="0" w:space="0" w:color="auto"/>
          </w:divBdr>
        </w:div>
        <w:div w:id="1293558481">
          <w:marLeft w:val="446"/>
          <w:marRight w:val="0"/>
          <w:marTop w:val="0"/>
          <w:marBottom w:val="0"/>
          <w:divBdr>
            <w:top w:val="none" w:sz="0" w:space="0" w:color="auto"/>
            <w:left w:val="none" w:sz="0" w:space="0" w:color="auto"/>
            <w:bottom w:val="none" w:sz="0" w:space="0" w:color="auto"/>
            <w:right w:val="none" w:sz="0" w:space="0" w:color="auto"/>
          </w:divBdr>
        </w:div>
        <w:div w:id="1440031568">
          <w:marLeft w:val="446"/>
          <w:marRight w:val="0"/>
          <w:marTop w:val="0"/>
          <w:marBottom w:val="0"/>
          <w:divBdr>
            <w:top w:val="none" w:sz="0" w:space="0" w:color="auto"/>
            <w:left w:val="none" w:sz="0" w:space="0" w:color="auto"/>
            <w:bottom w:val="none" w:sz="0" w:space="0" w:color="auto"/>
            <w:right w:val="none" w:sz="0" w:space="0" w:color="auto"/>
          </w:divBdr>
        </w:div>
        <w:div w:id="1069117462">
          <w:marLeft w:val="446"/>
          <w:marRight w:val="0"/>
          <w:marTop w:val="0"/>
          <w:marBottom w:val="0"/>
          <w:divBdr>
            <w:top w:val="none" w:sz="0" w:space="0" w:color="auto"/>
            <w:left w:val="none" w:sz="0" w:space="0" w:color="auto"/>
            <w:bottom w:val="none" w:sz="0" w:space="0" w:color="auto"/>
            <w:right w:val="none" w:sz="0" w:space="0" w:color="auto"/>
          </w:divBdr>
        </w:div>
        <w:div w:id="324482091">
          <w:marLeft w:val="446"/>
          <w:marRight w:val="0"/>
          <w:marTop w:val="0"/>
          <w:marBottom w:val="0"/>
          <w:divBdr>
            <w:top w:val="none" w:sz="0" w:space="0" w:color="auto"/>
            <w:left w:val="none" w:sz="0" w:space="0" w:color="auto"/>
            <w:bottom w:val="none" w:sz="0" w:space="0" w:color="auto"/>
            <w:right w:val="none" w:sz="0" w:space="0" w:color="auto"/>
          </w:divBdr>
        </w:div>
        <w:div w:id="634945311">
          <w:marLeft w:val="446"/>
          <w:marRight w:val="0"/>
          <w:marTop w:val="0"/>
          <w:marBottom w:val="0"/>
          <w:divBdr>
            <w:top w:val="none" w:sz="0" w:space="0" w:color="auto"/>
            <w:left w:val="none" w:sz="0" w:space="0" w:color="auto"/>
            <w:bottom w:val="none" w:sz="0" w:space="0" w:color="auto"/>
            <w:right w:val="none" w:sz="0" w:space="0" w:color="auto"/>
          </w:divBdr>
        </w:div>
      </w:divsChild>
    </w:div>
    <w:div w:id="156969465">
      <w:bodyDiv w:val="1"/>
      <w:marLeft w:val="0"/>
      <w:marRight w:val="0"/>
      <w:marTop w:val="0"/>
      <w:marBottom w:val="0"/>
      <w:divBdr>
        <w:top w:val="none" w:sz="0" w:space="0" w:color="auto"/>
        <w:left w:val="none" w:sz="0" w:space="0" w:color="auto"/>
        <w:bottom w:val="none" w:sz="0" w:space="0" w:color="auto"/>
        <w:right w:val="none" w:sz="0" w:space="0" w:color="auto"/>
      </w:divBdr>
    </w:div>
    <w:div w:id="160901301">
      <w:bodyDiv w:val="1"/>
      <w:marLeft w:val="0"/>
      <w:marRight w:val="0"/>
      <w:marTop w:val="0"/>
      <w:marBottom w:val="0"/>
      <w:divBdr>
        <w:top w:val="none" w:sz="0" w:space="0" w:color="auto"/>
        <w:left w:val="none" w:sz="0" w:space="0" w:color="auto"/>
        <w:bottom w:val="none" w:sz="0" w:space="0" w:color="auto"/>
        <w:right w:val="none" w:sz="0" w:space="0" w:color="auto"/>
      </w:divBdr>
    </w:div>
    <w:div w:id="167642989">
      <w:bodyDiv w:val="1"/>
      <w:marLeft w:val="0"/>
      <w:marRight w:val="0"/>
      <w:marTop w:val="0"/>
      <w:marBottom w:val="0"/>
      <w:divBdr>
        <w:top w:val="none" w:sz="0" w:space="0" w:color="auto"/>
        <w:left w:val="none" w:sz="0" w:space="0" w:color="auto"/>
        <w:bottom w:val="none" w:sz="0" w:space="0" w:color="auto"/>
        <w:right w:val="none" w:sz="0" w:space="0" w:color="auto"/>
      </w:divBdr>
    </w:div>
    <w:div w:id="207180071">
      <w:bodyDiv w:val="1"/>
      <w:marLeft w:val="0"/>
      <w:marRight w:val="0"/>
      <w:marTop w:val="0"/>
      <w:marBottom w:val="0"/>
      <w:divBdr>
        <w:top w:val="none" w:sz="0" w:space="0" w:color="auto"/>
        <w:left w:val="none" w:sz="0" w:space="0" w:color="auto"/>
        <w:bottom w:val="none" w:sz="0" w:space="0" w:color="auto"/>
        <w:right w:val="none" w:sz="0" w:space="0" w:color="auto"/>
      </w:divBdr>
    </w:div>
    <w:div w:id="240675161">
      <w:bodyDiv w:val="1"/>
      <w:marLeft w:val="0"/>
      <w:marRight w:val="0"/>
      <w:marTop w:val="0"/>
      <w:marBottom w:val="0"/>
      <w:divBdr>
        <w:top w:val="none" w:sz="0" w:space="0" w:color="auto"/>
        <w:left w:val="none" w:sz="0" w:space="0" w:color="auto"/>
        <w:bottom w:val="none" w:sz="0" w:space="0" w:color="auto"/>
        <w:right w:val="none" w:sz="0" w:space="0" w:color="auto"/>
      </w:divBdr>
      <w:divsChild>
        <w:div w:id="1554855400">
          <w:marLeft w:val="360"/>
          <w:marRight w:val="0"/>
          <w:marTop w:val="200"/>
          <w:marBottom w:val="0"/>
          <w:divBdr>
            <w:top w:val="none" w:sz="0" w:space="0" w:color="auto"/>
            <w:left w:val="none" w:sz="0" w:space="0" w:color="auto"/>
            <w:bottom w:val="none" w:sz="0" w:space="0" w:color="auto"/>
            <w:right w:val="none" w:sz="0" w:space="0" w:color="auto"/>
          </w:divBdr>
        </w:div>
        <w:div w:id="415833409">
          <w:marLeft w:val="360"/>
          <w:marRight w:val="0"/>
          <w:marTop w:val="200"/>
          <w:marBottom w:val="0"/>
          <w:divBdr>
            <w:top w:val="none" w:sz="0" w:space="0" w:color="auto"/>
            <w:left w:val="none" w:sz="0" w:space="0" w:color="auto"/>
            <w:bottom w:val="none" w:sz="0" w:space="0" w:color="auto"/>
            <w:right w:val="none" w:sz="0" w:space="0" w:color="auto"/>
          </w:divBdr>
        </w:div>
        <w:div w:id="493499439">
          <w:marLeft w:val="360"/>
          <w:marRight w:val="0"/>
          <w:marTop w:val="200"/>
          <w:marBottom w:val="0"/>
          <w:divBdr>
            <w:top w:val="none" w:sz="0" w:space="0" w:color="auto"/>
            <w:left w:val="none" w:sz="0" w:space="0" w:color="auto"/>
            <w:bottom w:val="none" w:sz="0" w:space="0" w:color="auto"/>
            <w:right w:val="none" w:sz="0" w:space="0" w:color="auto"/>
          </w:divBdr>
        </w:div>
        <w:div w:id="181166557">
          <w:marLeft w:val="360"/>
          <w:marRight w:val="0"/>
          <w:marTop w:val="200"/>
          <w:marBottom w:val="0"/>
          <w:divBdr>
            <w:top w:val="none" w:sz="0" w:space="0" w:color="auto"/>
            <w:left w:val="none" w:sz="0" w:space="0" w:color="auto"/>
            <w:bottom w:val="none" w:sz="0" w:space="0" w:color="auto"/>
            <w:right w:val="none" w:sz="0" w:space="0" w:color="auto"/>
          </w:divBdr>
        </w:div>
      </w:divsChild>
    </w:div>
    <w:div w:id="287589270">
      <w:bodyDiv w:val="1"/>
      <w:marLeft w:val="0"/>
      <w:marRight w:val="0"/>
      <w:marTop w:val="0"/>
      <w:marBottom w:val="0"/>
      <w:divBdr>
        <w:top w:val="none" w:sz="0" w:space="0" w:color="auto"/>
        <w:left w:val="none" w:sz="0" w:space="0" w:color="auto"/>
        <w:bottom w:val="none" w:sz="0" w:space="0" w:color="auto"/>
        <w:right w:val="none" w:sz="0" w:space="0" w:color="auto"/>
      </w:divBdr>
    </w:div>
    <w:div w:id="350029854">
      <w:bodyDiv w:val="1"/>
      <w:marLeft w:val="0"/>
      <w:marRight w:val="0"/>
      <w:marTop w:val="0"/>
      <w:marBottom w:val="0"/>
      <w:divBdr>
        <w:top w:val="none" w:sz="0" w:space="0" w:color="auto"/>
        <w:left w:val="none" w:sz="0" w:space="0" w:color="auto"/>
        <w:bottom w:val="none" w:sz="0" w:space="0" w:color="auto"/>
        <w:right w:val="none" w:sz="0" w:space="0" w:color="auto"/>
      </w:divBdr>
    </w:div>
    <w:div w:id="351421319">
      <w:bodyDiv w:val="1"/>
      <w:marLeft w:val="0"/>
      <w:marRight w:val="0"/>
      <w:marTop w:val="0"/>
      <w:marBottom w:val="0"/>
      <w:divBdr>
        <w:top w:val="none" w:sz="0" w:space="0" w:color="auto"/>
        <w:left w:val="none" w:sz="0" w:space="0" w:color="auto"/>
        <w:bottom w:val="none" w:sz="0" w:space="0" w:color="auto"/>
        <w:right w:val="none" w:sz="0" w:space="0" w:color="auto"/>
      </w:divBdr>
    </w:div>
    <w:div w:id="382338468">
      <w:bodyDiv w:val="1"/>
      <w:marLeft w:val="0"/>
      <w:marRight w:val="0"/>
      <w:marTop w:val="0"/>
      <w:marBottom w:val="0"/>
      <w:divBdr>
        <w:top w:val="none" w:sz="0" w:space="0" w:color="auto"/>
        <w:left w:val="none" w:sz="0" w:space="0" w:color="auto"/>
        <w:bottom w:val="none" w:sz="0" w:space="0" w:color="auto"/>
        <w:right w:val="none" w:sz="0" w:space="0" w:color="auto"/>
      </w:divBdr>
      <w:divsChild>
        <w:div w:id="1905526725">
          <w:marLeft w:val="547"/>
          <w:marRight w:val="0"/>
          <w:marTop w:val="0"/>
          <w:marBottom w:val="0"/>
          <w:divBdr>
            <w:top w:val="none" w:sz="0" w:space="0" w:color="auto"/>
            <w:left w:val="none" w:sz="0" w:space="0" w:color="auto"/>
            <w:bottom w:val="none" w:sz="0" w:space="0" w:color="auto"/>
            <w:right w:val="none" w:sz="0" w:space="0" w:color="auto"/>
          </w:divBdr>
        </w:div>
      </w:divsChild>
    </w:div>
    <w:div w:id="478689738">
      <w:bodyDiv w:val="1"/>
      <w:marLeft w:val="0"/>
      <w:marRight w:val="0"/>
      <w:marTop w:val="0"/>
      <w:marBottom w:val="0"/>
      <w:divBdr>
        <w:top w:val="none" w:sz="0" w:space="0" w:color="auto"/>
        <w:left w:val="none" w:sz="0" w:space="0" w:color="auto"/>
        <w:bottom w:val="none" w:sz="0" w:space="0" w:color="auto"/>
        <w:right w:val="none" w:sz="0" w:space="0" w:color="auto"/>
      </w:divBdr>
    </w:div>
    <w:div w:id="522984583">
      <w:bodyDiv w:val="1"/>
      <w:marLeft w:val="0"/>
      <w:marRight w:val="0"/>
      <w:marTop w:val="0"/>
      <w:marBottom w:val="0"/>
      <w:divBdr>
        <w:top w:val="none" w:sz="0" w:space="0" w:color="auto"/>
        <w:left w:val="none" w:sz="0" w:space="0" w:color="auto"/>
        <w:bottom w:val="none" w:sz="0" w:space="0" w:color="auto"/>
        <w:right w:val="none" w:sz="0" w:space="0" w:color="auto"/>
      </w:divBdr>
      <w:divsChild>
        <w:div w:id="1645115075">
          <w:marLeft w:val="360"/>
          <w:marRight w:val="0"/>
          <w:marTop w:val="200"/>
          <w:marBottom w:val="0"/>
          <w:divBdr>
            <w:top w:val="none" w:sz="0" w:space="0" w:color="auto"/>
            <w:left w:val="none" w:sz="0" w:space="0" w:color="auto"/>
            <w:bottom w:val="none" w:sz="0" w:space="0" w:color="auto"/>
            <w:right w:val="none" w:sz="0" w:space="0" w:color="auto"/>
          </w:divBdr>
        </w:div>
        <w:div w:id="391346078">
          <w:marLeft w:val="1080"/>
          <w:marRight w:val="0"/>
          <w:marTop w:val="100"/>
          <w:marBottom w:val="0"/>
          <w:divBdr>
            <w:top w:val="none" w:sz="0" w:space="0" w:color="auto"/>
            <w:left w:val="none" w:sz="0" w:space="0" w:color="auto"/>
            <w:bottom w:val="none" w:sz="0" w:space="0" w:color="auto"/>
            <w:right w:val="none" w:sz="0" w:space="0" w:color="auto"/>
          </w:divBdr>
        </w:div>
      </w:divsChild>
    </w:div>
    <w:div w:id="573783144">
      <w:bodyDiv w:val="1"/>
      <w:marLeft w:val="0"/>
      <w:marRight w:val="0"/>
      <w:marTop w:val="0"/>
      <w:marBottom w:val="0"/>
      <w:divBdr>
        <w:top w:val="none" w:sz="0" w:space="0" w:color="auto"/>
        <w:left w:val="none" w:sz="0" w:space="0" w:color="auto"/>
        <w:bottom w:val="none" w:sz="0" w:space="0" w:color="auto"/>
        <w:right w:val="none" w:sz="0" w:space="0" w:color="auto"/>
      </w:divBdr>
    </w:div>
    <w:div w:id="592519916">
      <w:bodyDiv w:val="1"/>
      <w:marLeft w:val="0"/>
      <w:marRight w:val="0"/>
      <w:marTop w:val="0"/>
      <w:marBottom w:val="0"/>
      <w:divBdr>
        <w:top w:val="none" w:sz="0" w:space="0" w:color="auto"/>
        <w:left w:val="none" w:sz="0" w:space="0" w:color="auto"/>
        <w:bottom w:val="none" w:sz="0" w:space="0" w:color="auto"/>
        <w:right w:val="none" w:sz="0" w:space="0" w:color="auto"/>
      </w:divBdr>
      <w:divsChild>
        <w:div w:id="1217743695">
          <w:marLeft w:val="547"/>
          <w:marRight w:val="0"/>
          <w:marTop w:val="0"/>
          <w:marBottom w:val="0"/>
          <w:divBdr>
            <w:top w:val="none" w:sz="0" w:space="0" w:color="auto"/>
            <w:left w:val="none" w:sz="0" w:space="0" w:color="auto"/>
            <w:bottom w:val="none" w:sz="0" w:space="0" w:color="auto"/>
            <w:right w:val="none" w:sz="0" w:space="0" w:color="auto"/>
          </w:divBdr>
        </w:div>
      </w:divsChild>
    </w:div>
    <w:div w:id="606498571">
      <w:bodyDiv w:val="1"/>
      <w:marLeft w:val="0"/>
      <w:marRight w:val="0"/>
      <w:marTop w:val="0"/>
      <w:marBottom w:val="0"/>
      <w:divBdr>
        <w:top w:val="none" w:sz="0" w:space="0" w:color="auto"/>
        <w:left w:val="none" w:sz="0" w:space="0" w:color="auto"/>
        <w:bottom w:val="none" w:sz="0" w:space="0" w:color="auto"/>
        <w:right w:val="none" w:sz="0" w:space="0" w:color="auto"/>
      </w:divBdr>
      <w:divsChild>
        <w:div w:id="52241136">
          <w:marLeft w:val="547"/>
          <w:marRight w:val="0"/>
          <w:marTop w:val="115"/>
          <w:marBottom w:val="0"/>
          <w:divBdr>
            <w:top w:val="none" w:sz="0" w:space="0" w:color="auto"/>
            <w:left w:val="none" w:sz="0" w:space="0" w:color="auto"/>
            <w:bottom w:val="none" w:sz="0" w:space="0" w:color="auto"/>
            <w:right w:val="none" w:sz="0" w:space="0" w:color="auto"/>
          </w:divBdr>
        </w:div>
        <w:div w:id="173420171">
          <w:marLeft w:val="547"/>
          <w:marRight w:val="0"/>
          <w:marTop w:val="115"/>
          <w:marBottom w:val="0"/>
          <w:divBdr>
            <w:top w:val="none" w:sz="0" w:space="0" w:color="auto"/>
            <w:left w:val="none" w:sz="0" w:space="0" w:color="auto"/>
            <w:bottom w:val="none" w:sz="0" w:space="0" w:color="auto"/>
            <w:right w:val="none" w:sz="0" w:space="0" w:color="auto"/>
          </w:divBdr>
        </w:div>
      </w:divsChild>
    </w:div>
    <w:div w:id="711928190">
      <w:bodyDiv w:val="1"/>
      <w:marLeft w:val="0"/>
      <w:marRight w:val="0"/>
      <w:marTop w:val="0"/>
      <w:marBottom w:val="0"/>
      <w:divBdr>
        <w:top w:val="none" w:sz="0" w:space="0" w:color="auto"/>
        <w:left w:val="none" w:sz="0" w:space="0" w:color="auto"/>
        <w:bottom w:val="none" w:sz="0" w:space="0" w:color="auto"/>
        <w:right w:val="none" w:sz="0" w:space="0" w:color="auto"/>
      </w:divBdr>
    </w:div>
    <w:div w:id="758872607">
      <w:bodyDiv w:val="1"/>
      <w:marLeft w:val="0"/>
      <w:marRight w:val="0"/>
      <w:marTop w:val="0"/>
      <w:marBottom w:val="0"/>
      <w:divBdr>
        <w:top w:val="none" w:sz="0" w:space="0" w:color="auto"/>
        <w:left w:val="none" w:sz="0" w:space="0" w:color="auto"/>
        <w:bottom w:val="none" w:sz="0" w:space="0" w:color="auto"/>
        <w:right w:val="none" w:sz="0" w:space="0" w:color="auto"/>
      </w:divBdr>
    </w:div>
    <w:div w:id="806778309">
      <w:bodyDiv w:val="1"/>
      <w:marLeft w:val="0"/>
      <w:marRight w:val="0"/>
      <w:marTop w:val="0"/>
      <w:marBottom w:val="0"/>
      <w:divBdr>
        <w:top w:val="none" w:sz="0" w:space="0" w:color="auto"/>
        <w:left w:val="none" w:sz="0" w:space="0" w:color="auto"/>
        <w:bottom w:val="none" w:sz="0" w:space="0" w:color="auto"/>
        <w:right w:val="none" w:sz="0" w:space="0" w:color="auto"/>
      </w:divBdr>
    </w:div>
    <w:div w:id="822162352">
      <w:bodyDiv w:val="1"/>
      <w:marLeft w:val="0"/>
      <w:marRight w:val="0"/>
      <w:marTop w:val="0"/>
      <w:marBottom w:val="0"/>
      <w:divBdr>
        <w:top w:val="none" w:sz="0" w:space="0" w:color="auto"/>
        <w:left w:val="none" w:sz="0" w:space="0" w:color="auto"/>
        <w:bottom w:val="none" w:sz="0" w:space="0" w:color="auto"/>
        <w:right w:val="none" w:sz="0" w:space="0" w:color="auto"/>
      </w:divBdr>
    </w:div>
    <w:div w:id="938102717">
      <w:bodyDiv w:val="1"/>
      <w:marLeft w:val="0"/>
      <w:marRight w:val="0"/>
      <w:marTop w:val="0"/>
      <w:marBottom w:val="0"/>
      <w:divBdr>
        <w:top w:val="none" w:sz="0" w:space="0" w:color="auto"/>
        <w:left w:val="none" w:sz="0" w:space="0" w:color="auto"/>
        <w:bottom w:val="none" w:sz="0" w:space="0" w:color="auto"/>
        <w:right w:val="none" w:sz="0" w:space="0" w:color="auto"/>
      </w:divBdr>
    </w:div>
    <w:div w:id="1045832534">
      <w:bodyDiv w:val="1"/>
      <w:marLeft w:val="0"/>
      <w:marRight w:val="0"/>
      <w:marTop w:val="0"/>
      <w:marBottom w:val="0"/>
      <w:divBdr>
        <w:top w:val="none" w:sz="0" w:space="0" w:color="auto"/>
        <w:left w:val="none" w:sz="0" w:space="0" w:color="auto"/>
        <w:bottom w:val="none" w:sz="0" w:space="0" w:color="auto"/>
        <w:right w:val="none" w:sz="0" w:space="0" w:color="auto"/>
      </w:divBdr>
    </w:div>
    <w:div w:id="1073888314">
      <w:bodyDiv w:val="1"/>
      <w:marLeft w:val="0"/>
      <w:marRight w:val="0"/>
      <w:marTop w:val="0"/>
      <w:marBottom w:val="0"/>
      <w:divBdr>
        <w:top w:val="none" w:sz="0" w:space="0" w:color="auto"/>
        <w:left w:val="none" w:sz="0" w:space="0" w:color="auto"/>
        <w:bottom w:val="none" w:sz="0" w:space="0" w:color="auto"/>
        <w:right w:val="none" w:sz="0" w:space="0" w:color="auto"/>
      </w:divBdr>
      <w:divsChild>
        <w:div w:id="1012033818">
          <w:marLeft w:val="547"/>
          <w:marRight w:val="0"/>
          <w:marTop w:val="115"/>
          <w:marBottom w:val="0"/>
          <w:divBdr>
            <w:top w:val="none" w:sz="0" w:space="0" w:color="auto"/>
            <w:left w:val="none" w:sz="0" w:space="0" w:color="auto"/>
            <w:bottom w:val="none" w:sz="0" w:space="0" w:color="auto"/>
            <w:right w:val="none" w:sz="0" w:space="0" w:color="auto"/>
          </w:divBdr>
        </w:div>
        <w:div w:id="1238785273">
          <w:marLeft w:val="547"/>
          <w:marRight w:val="0"/>
          <w:marTop w:val="115"/>
          <w:marBottom w:val="0"/>
          <w:divBdr>
            <w:top w:val="none" w:sz="0" w:space="0" w:color="auto"/>
            <w:left w:val="none" w:sz="0" w:space="0" w:color="auto"/>
            <w:bottom w:val="none" w:sz="0" w:space="0" w:color="auto"/>
            <w:right w:val="none" w:sz="0" w:space="0" w:color="auto"/>
          </w:divBdr>
        </w:div>
        <w:div w:id="384110561">
          <w:marLeft w:val="547"/>
          <w:marRight w:val="0"/>
          <w:marTop w:val="115"/>
          <w:marBottom w:val="0"/>
          <w:divBdr>
            <w:top w:val="none" w:sz="0" w:space="0" w:color="auto"/>
            <w:left w:val="none" w:sz="0" w:space="0" w:color="auto"/>
            <w:bottom w:val="none" w:sz="0" w:space="0" w:color="auto"/>
            <w:right w:val="none" w:sz="0" w:space="0" w:color="auto"/>
          </w:divBdr>
        </w:div>
      </w:divsChild>
    </w:div>
    <w:div w:id="1080979006">
      <w:bodyDiv w:val="1"/>
      <w:marLeft w:val="0"/>
      <w:marRight w:val="0"/>
      <w:marTop w:val="0"/>
      <w:marBottom w:val="0"/>
      <w:divBdr>
        <w:top w:val="none" w:sz="0" w:space="0" w:color="auto"/>
        <w:left w:val="none" w:sz="0" w:space="0" w:color="auto"/>
        <w:bottom w:val="none" w:sz="0" w:space="0" w:color="auto"/>
        <w:right w:val="none" w:sz="0" w:space="0" w:color="auto"/>
      </w:divBdr>
    </w:div>
    <w:div w:id="1117944672">
      <w:bodyDiv w:val="1"/>
      <w:marLeft w:val="0"/>
      <w:marRight w:val="0"/>
      <w:marTop w:val="0"/>
      <w:marBottom w:val="0"/>
      <w:divBdr>
        <w:top w:val="none" w:sz="0" w:space="0" w:color="auto"/>
        <w:left w:val="none" w:sz="0" w:space="0" w:color="auto"/>
        <w:bottom w:val="none" w:sz="0" w:space="0" w:color="auto"/>
        <w:right w:val="none" w:sz="0" w:space="0" w:color="auto"/>
      </w:divBdr>
      <w:divsChild>
        <w:div w:id="1653561382">
          <w:marLeft w:val="1800"/>
          <w:marRight w:val="0"/>
          <w:marTop w:val="0"/>
          <w:marBottom w:val="120"/>
          <w:divBdr>
            <w:top w:val="none" w:sz="0" w:space="0" w:color="auto"/>
            <w:left w:val="none" w:sz="0" w:space="0" w:color="auto"/>
            <w:bottom w:val="none" w:sz="0" w:space="0" w:color="auto"/>
            <w:right w:val="none" w:sz="0" w:space="0" w:color="auto"/>
          </w:divBdr>
        </w:div>
      </w:divsChild>
    </w:div>
    <w:div w:id="1135827507">
      <w:bodyDiv w:val="1"/>
      <w:marLeft w:val="0"/>
      <w:marRight w:val="0"/>
      <w:marTop w:val="0"/>
      <w:marBottom w:val="0"/>
      <w:divBdr>
        <w:top w:val="none" w:sz="0" w:space="0" w:color="auto"/>
        <w:left w:val="none" w:sz="0" w:space="0" w:color="auto"/>
        <w:bottom w:val="none" w:sz="0" w:space="0" w:color="auto"/>
        <w:right w:val="none" w:sz="0" w:space="0" w:color="auto"/>
      </w:divBdr>
    </w:div>
    <w:div w:id="1143501309">
      <w:bodyDiv w:val="1"/>
      <w:marLeft w:val="0"/>
      <w:marRight w:val="0"/>
      <w:marTop w:val="0"/>
      <w:marBottom w:val="0"/>
      <w:divBdr>
        <w:top w:val="none" w:sz="0" w:space="0" w:color="auto"/>
        <w:left w:val="none" w:sz="0" w:space="0" w:color="auto"/>
        <w:bottom w:val="none" w:sz="0" w:space="0" w:color="auto"/>
        <w:right w:val="none" w:sz="0" w:space="0" w:color="auto"/>
      </w:divBdr>
    </w:div>
    <w:div w:id="1162045326">
      <w:bodyDiv w:val="1"/>
      <w:marLeft w:val="0"/>
      <w:marRight w:val="0"/>
      <w:marTop w:val="0"/>
      <w:marBottom w:val="0"/>
      <w:divBdr>
        <w:top w:val="none" w:sz="0" w:space="0" w:color="auto"/>
        <w:left w:val="none" w:sz="0" w:space="0" w:color="auto"/>
        <w:bottom w:val="none" w:sz="0" w:space="0" w:color="auto"/>
        <w:right w:val="none" w:sz="0" w:space="0" w:color="auto"/>
      </w:divBdr>
    </w:div>
    <w:div w:id="1289243842">
      <w:bodyDiv w:val="1"/>
      <w:marLeft w:val="0"/>
      <w:marRight w:val="0"/>
      <w:marTop w:val="0"/>
      <w:marBottom w:val="0"/>
      <w:divBdr>
        <w:top w:val="none" w:sz="0" w:space="0" w:color="auto"/>
        <w:left w:val="none" w:sz="0" w:space="0" w:color="auto"/>
        <w:bottom w:val="none" w:sz="0" w:space="0" w:color="auto"/>
        <w:right w:val="none" w:sz="0" w:space="0" w:color="auto"/>
      </w:divBdr>
    </w:div>
    <w:div w:id="1290429216">
      <w:bodyDiv w:val="1"/>
      <w:marLeft w:val="0"/>
      <w:marRight w:val="0"/>
      <w:marTop w:val="0"/>
      <w:marBottom w:val="0"/>
      <w:divBdr>
        <w:top w:val="none" w:sz="0" w:space="0" w:color="auto"/>
        <w:left w:val="none" w:sz="0" w:space="0" w:color="auto"/>
        <w:bottom w:val="none" w:sz="0" w:space="0" w:color="auto"/>
        <w:right w:val="none" w:sz="0" w:space="0" w:color="auto"/>
      </w:divBdr>
    </w:div>
    <w:div w:id="1353457076">
      <w:bodyDiv w:val="1"/>
      <w:marLeft w:val="0"/>
      <w:marRight w:val="0"/>
      <w:marTop w:val="0"/>
      <w:marBottom w:val="0"/>
      <w:divBdr>
        <w:top w:val="none" w:sz="0" w:space="0" w:color="auto"/>
        <w:left w:val="none" w:sz="0" w:space="0" w:color="auto"/>
        <w:bottom w:val="none" w:sz="0" w:space="0" w:color="auto"/>
        <w:right w:val="none" w:sz="0" w:space="0" w:color="auto"/>
      </w:divBdr>
    </w:div>
    <w:div w:id="1407603689">
      <w:bodyDiv w:val="1"/>
      <w:marLeft w:val="0"/>
      <w:marRight w:val="0"/>
      <w:marTop w:val="0"/>
      <w:marBottom w:val="0"/>
      <w:divBdr>
        <w:top w:val="none" w:sz="0" w:space="0" w:color="auto"/>
        <w:left w:val="none" w:sz="0" w:space="0" w:color="auto"/>
        <w:bottom w:val="none" w:sz="0" w:space="0" w:color="auto"/>
        <w:right w:val="none" w:sz="0" w:space="0" w:color="auto"/>
      </w:divBdr>
      <w:divsChild>
        <w:div w:id="514853004">
          <w:marLeft w:val="360"/>
          <w:marRight w:val="0"/>
          <w:marTop w:val="200"/>
          <w:marBottom w:val="0"/>
          <w:divBdr>
            <w:top w:val="none" w:sz="0" w:space="0" w:color="auto"/>
            <w:left w:val="none" w:sz="0" w:space="0" w:color="auto"/>
            <w:bottom w:val="none" w:sz="0" w:space="0" w:color="auto"/>
            <w:right w:val="none" w:sz="0" w:space="0" w:color="auto"/>
          </w:divBdr>
        </w:div>
        <w:div w:id="1464544935">
          <w:marLeft w:val="1080"/>
          <w:marRight w:val="0"/>
          <w:marTop w:val="100"/>
          <w:marBottom w:val="0"/>
          <w:divBdr>
            <w:top w:val="none" w:sz="0" w:space="0" w:color="auto"/>
            <w:left w:val="none" w:sz="0" w:space="0" w:color="auto"/>
            <w:bottom w:val="none" w:sz="0" w:space="0" w:color="auto"/>
            <w:right w:val="none" w:sz="0" w:space="0" w:color="auto"/>
          </w:divBdr>
        </w:div>
        <w:div w:id="1004356332">
          <w:marLeft w:val="1080"/>
          <w:marRight w:val="0"/>
          <w:marTop w:val="100"/>
          <w:marBottom w:val="0"/>
          <w:divBdr>
            <w:top w:val="none" w:sz="0" w:space="0" w:color="auto"/>
            <w:left w:val="none" w:sz="0" w:space="0" w:color="auto"/>
            <w:bottom w:val="none" w:sz="0" w:space="0" w:color="auto"/>
            <w:right w:val="none" w:sz="0" w:space="0" w:color="auto"/>
          </w:divBdr>
        </w:div>
        <w:div w:id="923225895">
          <w:marLeft w:val="360"/>
          <w:marRight w:val="0"/>
          <w:marTop w:val="200"/>
          <w:marBottom w:val="0"/>
          <w:divBdr>
            <w:top w:val="none" w:sz="0" w:space="0" w:color="auto"/>
            <w:left w:val="none" w:sz="0" w:space="0" w:color="auto"/>
            <w:bottom w:val="none" w:sz="0" w:space="0" w:color="auto"/>
            <w:right w:val="none" w:sz="0" w:space="0" w:color="auto"/>
          </w:divBdr>
        </w:div>
        <w:div w:id="442921681">
          <w:marLeft w:val="360"/>
          <w:marRight w:val="0"/>
          <w:marTop w:val="200"/>
          <w:marBottom w:val="0"/>
          <w:divBdr>
            <w:top w:val="none" w:sz="0" w:space="0" w:color="auto"/>
            <w:left w:val="none" w:sz="0" w:space="0" w:color="auto"/>
            <w:bottom w:val="none" w:sz="0" w:space="0" w:color="auto"/>
            <w:right w:val="none" w:sz="0" w:space="0" w:color="auto"/>
          </w:divBdr>
        </w:div>
      </w:divsChild>
    </w:div>
    <w:div w:id="1420835568">
      <w:bodyDiv w:val="1"/>
      <w:marLeft w:val="0"/>
      <w:marRight w:val="0"/>
      <w:marTop w:val="0"/>
      <w:marBottom w:val="0"/>
      <w:divBdr>
        <w:top w:val="none" w:sz="0" w:space="0" w:color="auto"/>
        <w:left w:val="none" w:sz="0" w:space="0" w:color="auto"/>
        <w:bottom w:val="none" w:sz="0" w:space="0" w:color="auto"/>
        <w:right w:val="none" w:sz="0" w:space="0" w:color="auto"/>
      </w:divBdr>
      <w:divsChild>
        <w:div w:id="1513840859">
          <w:marLeft w:val="360"/>
          <w:marRight w:val="0"/>
          <w:marTop w:val="200"/>
          <w:marBottom w:val="0"/>
          <w:divBdr>
            <w:top w:val="none" w:sz="0" w:space="0" w:color="auto"/>
            <w:left w:val="none" w:sz="0" w:space="0" w:color="auto"/>
            <w:bottom w:val="none" w:sz="0" w:space="0" w:color="auto"/>
            <w:right w:val="none" w:sz="0" w:space="0" w:color="auto"/>
          </w:divBdr>
        </w:div>
        <w:div w:id="2095005584">
          <w:marLeft w:val="1080"/>
          <w:marRight w:val="0"/>
          <w:marTop w:val="100"/>
          <w:marBottom w:val="0"/>
          <w:divBdr>
            <w:top w:val="none" w:sz="0" w:space="0" w:color="auto"/>
            <w:left w:val="none" w:sz="0" w:space="0" w:color="auto"/>
            <w:bottom w:val="none" w:sz="0" w:space="0" w:color="auto"/>
            <w:right w:val="none" w:sz="0" w:space="0" w:color="auto"/>
          </w:divBdr>
        </w:div>
        <w:div w:id="1682197833">
          <w:marLeft w:val="1080"/>
          <w:marRight w:val="0"/>
          <w:marTop w:val="100"/>
          <w:marBottom w:val="0"/>
          <w:divBdr>
            <w:top w:val="none" w:sz="0" w:space="0" w:color="auto"/>
            <w:left w:val="none" w:sz="0" w:space="0" w:color="auto"/>
            <w:bottom w:val="none" w:sz="0" w:space="0" w:color="auto"/>
            <w:right w:val="none" w:sz="0" w:space="0" w:color="auto"/>
          </w:divBdr>
        </w:div>
        <w:div w:id="1476876520">
          <w:marLeft w:val="360"/>
          <w:marRight w:val="0"/>
          <w:marTop w:val="200"/>
          <w:marBottom w:val="0"/>
          <w:divBdr>
            <w:top w:val="none" w:sz="0" w:space="0" w:color="auto"/>
            <w:left w:val="none" w:sz="0" w:space="0" w:color="auto"/>
            <w:bottom w:val="none" w:sz="0" w:space="0" w:color="auto"/>
            <w:right w:val="none" w:sz="0" w:space="0" w:color="auto"/>
          </w:divBdr>
        </w:div>
        <w:div w:id="1851137665">
          <w:marLeft w:val="360"/>
          <w:marRight w:val="0"/>
          <w:marTop w:val="200"/>
          <w:marBottom w:val="0"/>
          <w:divBdr>
            <w:top w:val="none" w:sz="0" w:space="0" w:color="auto"/>
            <w:left w:val="none" w:sz="0" w:space="0" w:color="auto"/>
            <w:bottom w:val="none" w:sz="0" w:space="0" w:color="auto"/>
            <w:right w:val="none" w:sz="0" w:space="0" w:color="auto"/>
          </w:divBdr>
        </w:div>
      </w:divsChild>
    </w:div>
    <w:div w:id="1426072791">
      <w:bodyDiv w:val="1"/>
      <w:marLeft w:val="0"/>
      <w:marRight w:val="0"/>
      <w:marTop w:val="0"/>
      <w:marBottom w:val="0"/>
      <w:divBdr>
        <w:top w:val="none" w:sz="0" w:space="0" w:color="auto"/>
        <w:left w:val="none" w:sz="0" w:space="0" w:color="auto"/>
        <w:bottom w:val="none" w:sz="0" w:space="0" w:color="auto"/>
        <w:right w:val="none" w:sz="0" w:space="0" w:color="auto"/>
      </w:divBdr>
    </w:div>
    <w:div w:id="1440876724">
      <w:bodyDiv w:val="1"/>
      <w:marLeft w:val="0"/>
      <w:marRight w:val="0"/>
      <w:marTop w:val="0"/>
      <w:marBottom w:val="0"/>
      <w:divBdr>
        <w:top w:val="none" w:sz="0" w:space="0" w:color="auto"/>
        <w:left w:val="none" w:sz="0" w:space="0" w:color="auto"/>
        <w:bottom w:val="none" w:sz="0" w:space="0" w:color="auto"/>
        <w:right w:val="none" w:sz="0" w:space="0" w:color="auto"/>
      </w:divBdr>
      <w:divsChild>
        <w:div w:id="336884071">
          <w:marLeft w:val="1080"/>
          <w:marRight w:val="0"/>
          <w:marTop w:val="0"/>
          <w:marBottom w:val="0"/>
          <w:divBdr>
            <w:top w:val="none" w:sz="0" w:space="0" w:color="auto"/>
            <w:left w:val="none" w:sz="0" w:space="0" w:color="auto"/>
            <w:bottom w:val="none" w:sz="0" w:space="0" w:color="auto"/>
            <w:right w:val="none" w:sz="0" w:space="0" w:color="auto"/>
          </w:divBdr>
        </w:div>
        <w:div w:id="1804075565">
          <w:marLeft w:val="1800"/>
          <w:marRight w:val="0"/>
          <w:marTop w:val="0"/>
          <w:marBottom w:val="0"/>
          <w:divBdr>
            <w:top w:val="none" w:sz="0" w:space="0" w:color="auto"/>
            <w:left w:val="none" w:sz="0" w:space="0" w:color="auto"/>
            <w:bottom w:val="none" w:sz="0" w:space="0" w:color="auto"/>
            <w:right w:val="none" w:sz="0" w:space="0" w:color="auto"/>
          </w:divBdr>
        </w:div>
        <w:div w:id="1365131973">
          <w:marLeft w:val="1080"/>
          <w:marRight w:val="0"/>
          <w:marTop w:val="0"/>
          <w:marBottom w:val="0"/>
          <w:divBdr>
            <w:top w:val="none" w:sz="0" w:space="0" w:color="auto"/>
            <w:left w:val="none" w:sz="0" w:space="0" w:color="auto"/>
            <w:bottom w:val="none" w:sz="0" w:space="0" w:color="auto"/>
            <w:right w:val="none" w:sz="0" w:space="0" w:color="auto"/>
          </w:divBdr>
        </w:div>
        <w:div w:id="458451748">
          <w:marLeft w:val="1800"/>
          <w:marRight w:val="0"/>
          <w:marTop w:val="0"/>
          <w:marBottom w:val="0"/>
          <w:divBdr>
            <w:top w:val="none" w:sz="0" w:space="0" w:color="auto"/>
            <w:left w:val="none" w:sz="0" w:space="0" w:color="auto"/>
            <w:bottom w:val="none" w:sz="0" w:space="0" w:color="auto"/>
            <w:right w:val="none" w:sz="0" w:space="0" w:color="auto"/>
          </w:divBdr>
        </w:div>
        <w:div w:id="1942102671">
          <w:marLeft w:val="1080"/>
          <w:marRight w:val="0"/>
          <w:marTop w:val="0"/>
          <w:marBottom w:val="0"/>
          <w:divBdr>
            <w:top w:val="none" w:sz="0" w:space="0" w:color="auto"/>
            <w:left w:val="none" w:sz="0" w:space="0" w:color="auto"/>
            <w:bottom w:val="none" w:sz="0" w:space="0" w:color="auto"/>
            <w:right w:val="none" w:sz="0" w:space="0" w:color="auto"/>
          </w:divBdr>
        </w:div>
        <w:div w:id="126054277">
          <w:marLeft w:val="1800"/>
          <w:marRight w:val="0"/>
          <w:marTop w:val="0"/>
          <w:marBottom w:val="0"/>
          <w:divBdr>
            <w:top w:val="none" w:sz="0" w:space="0" w:color="auto"/>
            <w:left w:val="none" w:sz="0" w:space="0" w:color="auto"/>
            <w:bottom w:val="none" w:sz="0" w:space="0" w:color="auto"/>
            <w:right w:val="none" w:sz="0" w:space="0" w:color="auto"/>
          </w:divBdr>
        </w:div>
        <w:div w:id="747770356">
          <w:marLeft w:val="1080"/>
          <w:marRight w:val="0"/>
          <w:marTop w:val="0"/>
          <w:marBottom w:val="0"/>
          <w:divBdr>
            <w:top w:val="none" w:sz="0" w:space="0" w:color="auto"/>
            <w:left w:val="none" w:sz="0" w:space="0" w:color="auto"/>
            <w:bottom w:val="none" w:sz="0" w:space="0" w:color="auto"/>
            <w:right w:val="none" w:sz="0" w:space="0" w:color="auto"/>
          </w:divBdr>
        </w:div>
        <w:div w:id="595790254">
          <w:marLeft w:val="1800"/>
          <w:marRight w:val="0"/>
          <w:marTop w:val="0"/>
          <w:marBottom w:val="0"/>
          <w:divBdr>
            <w:top w:val="none" w:sz="0" w:space="0" w:color="auto"/>
            <w:left w:val="none" w:sz="0" w:space="0" w:color="auto"/>
            <w:bottom w:val="none" w:sz="0" w:space="0" w:color="auto"/>
            <w:right w:val="none" w:sz="0" w:space="0" w:color="auto"/>
          </w:divBdr>
        </w:div>
        <w:div w:id="1515801002">
          <w:marLeft w:val="1080"/>
          <w:marRight w:val="0"/>
          <w:marTop w:val="0"/>
          <w:marBottom w:val="0"/>
          <w:divBdr>
            <w:top w:val="none" w:sz="0" w:space="0" w:color="auto"/>
            <w:left w:val="none" w:sz="0" w:space="0" w:color="auto"/>
            <w:bottom w:val="none" w:sz="0" w:space="0" w:color="auto"/>
            <w:right w:val="none" w:sz="0" w:space="0" w:color="auto"/>
          </w:divBdr>
        </w:div>
        <w:div w:id="421924597">
          <w:marLeft w:val="1800"/>
          <w:marRight w:val="0"/>
          <w:marTop w:val="0"/>
          <w:marBottom w:val="0"/>
          <w:divBdr>
            <w:top w:val="none" w:sz="0" w:space="0" w:color="auto"/>
            <w:left w:val="none" w:sz="0" w:space="0" w:color="auto"/>
            <w:bottom w:val="none" w:sz="0" w:space="0" w:color="auto"/>
            <w:right w:val="none" w:sz="0" w:space="0" w:color="auto"/>
          </w:divBdr>
        </w:div>
      </w:divsChild>
    </w:div>
    <w:div w:id="1455520490">
      <w:bodyDiv w:val="1"/>
      <w:marLeft w:val="0"/>
      <w:marRight w:val="0"/>
      <w:marTop w:val="0"/>
      <w:marBottom w:val="0"/>
      <w:divBdr>
        <w:top w:val="none" w:sz="0" w:space="0" w:color="auto"/>
        <w:left w:val="none" w:sz="0" w:space="0" w:color="auto"/>
        <w:bottom w:val="none" w:sz="0" w:space="0" w:color="auto"/>
        <w:right w:val="none" w:sz="0" w:space="0" w:color="auto"/>
      </w:divBdr>
    </w:div>
    <w:div w:id="1460762864">
      <w:bodyDiv w:val="1"/>
      <w:marLeft w:val="0"/>
      <w:marRight w:val="0"/>
      <w:marTop w:val="0"/>
      <w:marBottom w:val="0"/>
      <w:divBdr>
        <w:top w:val="none" w:sz="0" w:space="0" w:color="auto"/>
        <w:left w:val="none" w:sz="0" w:space="0" w:color="auto"/>
        <w:bottom w:val="none" w:sz="0" w:space="0" w:color="auto"/>
        <w:right w:val="none" w:sz="0" w:space="0" w:color="auto"/>
      </w:divBdr>
    </w:div>
    <w:div w:id="1477602564">
      <w:bodyDiv w:val="1"/>
      <w:marLeft w:val="0"/>
      <w:marRight w:val="0"/>
      <w:marTop w:val="0"/>
      <w:marBottom w:val="0"/>
      <w:divBdr>
        <w:top w:val="none" w:sz="0" w:space="0" w:color="auto"/>
        <w:left w:val="none" w:sz="0" w:space="0" w:color="auto"/>
        <w:bottom w:val="none" w:sz="0" w:space="0" w:color="auto"/>
        <w:right w:val="none" w:sz="0" w:space="0" w:color="auto"/>
      </w:divBdr>
    </w:div>
    <w:div w:id="1539316580">
      <w:bodyDiv w:val="1"/>
      <w:marLeft w:val="0"/>
      <w:marRight w:val="0"/>
      <w:marTop w:val="0"/>
      <w:marBottom w:val="0"/>
      <w:divBdr>
        <w:top w:val="none" w:sz="0" w:space="0" w:color="auto"/>
        <w:left w:val="none" w:sz="0" w:space="0" w:color="auto"/>
        <w:bottom w:val="none" w:sz="0" w:space="0" w:color="auto"/>
        <w:right w:val="none" w:sz="0" w:space="0" w:color="auto"/>
      </w:divBdr>
    </w:div>
    <w:div w:id="1568806066">
      <w:bodyDiv w:val="1"/>
      <w:marLeft w:val="0"/>
      <w:marRight w:val="0"/>
      <w:marTop w:val="0"/>
      <w:marBottom w:val="0"/>
      <w:divBdr>
        <w:top w:val="none" w:sz="0" w:space="0" w:color="auto"/>
        <w:left w:val="none" w:sz="0" w:space="0" w:color="auto"/>
        <w:bottom w:val="none" w:sz="0" w:space="0" w:color="auto"/>
        <w:right w:val="none" w:sz="0" w:space="0" w:color="auto"/>
      </w:divBdr>
      <w:divsChild>
        <w:div w:id="1048072491">
          <w:marLeft w:val="360"/>
          <w:marRight w:val="0"/>
          <w:marTop w:val="200"/>
          <w:marBottom w:val="0"/>
          <w:divBdr>
            <w:top w:val="none" w:sz="0" w:space="0" w:color="auto"/>
            <w:left w:val="none" w:sz="0" w:space="0" w:color="auto"/>
            <w:bottom w:val="none" w:sz="0" w:space="0" w:color="auto"/>
            <w:right w:val="none" w:sz="0" w:space="0" w:color="auto"/>
          </w:divBdr>
        </w:div>
        <w:div w:id="1570920643">
          <w:marLeft w:val="360"/>
          <w:marRight w:val="0"/>
          <w:marTop w:val="200"/>
          <w:marBottom w:val="0"/>
          <w:divBdr>
            <w:top w:val="none" w:sz="0" w:space="0" w:color="auto"/>
            <w:left w:val="none" w:sz="0" w:space="0" w:color="auto"/>
            <w:bottom w:val="none" w:sz="0" w:space="0" w:color="auto"/>
            <w:right w:val="none" w:sz="0" w:space="0" w:color="auto"/>
          </w:divBdr>
        </w:div>
        <w:div w:id="1640459307">
          <w:marLeft w:val="360"/>
          <w:marRight w:val="0"/>
          <w:marTop w:val="200"/>
          <w:marBottom w:val="0"/>
          <w:divBdr>
            <w:top w:val="none" w:sz="0" w:space="0" w:color="auto"/>
            <w:left w:val="none" w:sz="0" w:space="0" w:color="auto"/>
            <w:bottom w:val="none" w:sz="0" w:space="0" w:color="auto"/>
            <w:right w:val="none" w:sz="0" w:space="0" w:color="auto"/>
          </w:divBdr>
        </w:div>
        <w:div w:id="1889415834">
          <w:marLeft w:val="360"/>
          <w:marRight w:val="0"/>
          <w:marTop w:val="200"/>
          <w:marBottom w:val="0"/>
          <w:divBdr>
            <w:top w:val="none" w:sz="0" w:space="0" w:color="auto"/>
            <w:left w:val="none" w:sz="0" w:space="0" w:color="auto"/>
            <w:bottom w:val="none" w:sz="0" w:space="0" w:color="auto"/>
            <w:right w:val="none" w:sz="0" w:space="0" w:color="auto"/>
          </w:divBdr>
        </w:div>
      </w:divsChild>
    </w:div>
    <w:div w:id="1637295081">
      <w:bodyDiv w:val="1"/>
      <w:marLeft w:val="0"/>
      <w:marRight w:val="0"/>
      <w:marTop w:val="0"/>
      <w:marBottom w:val="0"/>
      <w:divBdr>
        <w:top w:val="none" w:sz="0" w:space="0" w:color="auto"/>
        <w:left w:val="none" w:sz="0" w:space="0" w:color="auto"/>
        <w:bottom w:val="none" w:sz="0" w:space="0" w:color="auto"/>
        <w:right w:val="none" w:sz="0" w:space="0" w:color="auto"/>
      </w:divBdr>
      <w:divsChild>
        <w:div w:id="2026207469">
          <w:marLeft w:val="360"/>
          <w:marRight w:val="0"/>
          <w:marTop w:val="200"/>
          <w:marBottom w:val="0"/>
          <w:divBdr>
            <w:top w:val="none" w:sz="0" w:space="0" w:color="auto"/>
            <w:left w:val="none" w:sz="0" w:space="0" w:color="auto"/>
            <w:bottom w:val="none" w:sz="0" w:space="0" w:color="auto"/>
            <w:right w:val="none" w:sz="0" w:space="0" w:color="auto"/>
          </w:divBdr>
        </w:div>
        <w:div w:id="1053501985">
          <w:marLeft w:val="360"/>
          <w:marRight w:val="0"/>
          <w:marTop w:val="200"/>
          <w:marBottom w:val="0"/>
          <w:divBdr>
            <w:top w:val="none" w:sz="0" w:space="0" w:color="auto"/>
            <w:left w:val="none" w:sz="0" w:space="0" w:color="auto"/>
            <w:bottom w:val="none" w:sz="0" w:space="0" w:color="auto"/>
            <w:right w:val="none" w:sz="0" w:space="0" w:color="auto"/>
          </w:divBdr>
        </w:div>
        <w:div w:id="1859661106">
          <w:marLeft w:val="360"/>
          <w:marRight w:val="0"/>
          <w:marTop w:val="200"/>
          <w:marBottom w:val="0"/>
          <w:divBdr>
            <w:top w:val="none" w:sz="0" w:space="0" w:color="auto"/>
            <w:left w:val="none" w:sz="0" w:space="0" w:color="auto"/>
            <w:bottom w:val="none" w:sz="0" w:space="0" w:color="auto"/>
            <w:right w:val="none" w:sz="0" w:space="0" w:color="auto"/>
          </w:divBdr>
        </w:div>
      </w:divsChild>
    </w:div>
    <w:div w:id="1804540199">
      <w:bodyDiv w:val="1"/>
      <w:marLeft w:val="0"/>
      <w:marRight w:val="0"/>
      <w:marTop w:val="0"/>
      <w:marBottom w:val="0"/>
      <w:divBdr>
        <w:top w:val="none" w:sz="0" w:space="0" w:color="auto"/>
        <w:left w:val="none" w:sz="0" w:space="0" w:color="auto"/>
        <w:bottom w:val="none" w:sz="0" w:space="0" w:color="auto"/>
        <w:right w:val="none" w:sz="0" w:space="0" w:color="auto"/>
      </w:divBdr>
      <w:divsChild>
        <w:div w:id="1786608529">
          <w:marLeft w:val="547"/>
          <w:marRight w:val="0"/>
          <w:marTop w:val="106"/>
          <w:marBottom w:val="0"/>
          <w:divBdr>
            <w:top w:val="none" w:sz="0" w:space="0" w:color="auto"/>
            <w:left w:val="none" w:sz="0" w:space="0" w:color="auto"/>
            <w:bottom w:val="none" w:sz="0" w:space="0" w:color="auto"/>
            <w:right w:val="none" w:sz="0" w:space="0" w:color="auto"/>
          </w:divBdr>
        </w:div>
        <w:div w:id="1015763179">
          <w:marLeft w:val="547"/>
          <w:marRight w:val="0"/>
          <w:marTop w:val="106"/>
          <w:marBottom w:val="0"/>
          <w:divBdr>
            <w:top w:val="none" w:sz="0" w:space="0" w:color="auto"/>
            <w:left w:val="none" w:sz="0" w:space="0" w:color="auto"/>
            <w:bottom w:val="none" w:sz="0" w:space="0" w:color="auto"/>
            <w:right w:val="none" w:sz="0" w:space="0" w:color="auto"/>
          </w:divBdr>
        </w:div>
      </w:divsChild>
    </w:div>
    <w:div w:id="1867450562">
      <w:bodyDiv w:val="1"/>
      <w:marLeft w:val="0"/>
      <w:marRight w:val="0"/>
      <w:marTop w:val="0"/>
      <w:marBottom w:val="0"/>
      <w:divBdr>
        <w:top w:val="none" w:sz="0" w:space="0" w:color="auto"/>
        <w:left w:val="none" w:sz="0" w:space="0" w:color="auto"/>
        <w:bottom w:val="none" w:sz="0" w:space="0" w:color="auto"/>
        <w:right w:val="none" w:sz="0" w:space="0" w:color="auto"/>
      </w:divBdr>
      <w:divsChild>
        <w:div w:id="1117019225">
          <w:marLeft w:val="360"/>
          <w:marRight w:val="0"/>
          <w:marTop w:val="200"/>
          <w:marBottom w:val="0"/>
          <w:divBdr>
            <w:top w:val="none" w:sz="0" w:space="0" w:color="auto"/>
            <w:left w:val="none" w:sz="0" w:space="0" w:color="auto"/>
            <w:bottom w:val="none" w:sz="0" w:space="0" w:color="auto"/>
            <w:right w:val="none" w:sz="0" w:space="0" w:color="auto"/>
          </w:divBdr>
        </w:div>
        <w:div w:id="1601139489">
          <w:marLeft w:val="360"/>
          <w:marRight w:val="0"/>
          <w:marTop w:val="200"/>
          <w:marBottom w:val="0"/>
          <w:divBdr>
            <w:top w:val="none" w:sz="0" w:space="0" w:color="auto"/>
            <w:left w:val="none" w:sz="0" w:space="0" w:color="auto"/>
            <w:bottom w:val="none" w:sz="0" w:space="0" w:color="auto"/>
            <w:right w:val="none" w:sz="0" w:space="0" w:color="auto"/>
          </w:divBdr>
        </w:div>
        <w:div w:id="1118717863">
          <w:marLeft w:val="360"/>
          <w:marRight w:val="0"/>
          <w:marTop w:val="200"/>
          <w:marBottom w:val="0"/>
          <w:divBdr>
            <w:top w:val="none" w:sz="0" w:space="0" w:color="auto"/>
            <w:left w:val="none" w:sz="0" w:space="0" w:color="auto"/>
            <w:bottom w:val="none" w:sz="0" w:space="0" w:color="auto"/>
            <w:right w:val="none" w:sz="0" w:space="0" w:color="auto"/>
          </w:divBdr>
        </w:div>
      </w:divsChild>
    </w:div>
    <w:div w:id="1916016698">
      <w:bodyDiv w:val="1"/>
      <w:marLeft w:val="0"/>
      <w:marRight w:val="0"/>
      <w:marTop w:val="0"/>
      <w:marBottom w:val="0"/>
      <w:divBdr>
        <w:top w:val="none" w:sz="0" w:space="0" w:color="auto"/>
        <w:left w:val="none" w:sz="0" w:space="0" w:color="auto"/>
        <w:bottom w:val="none" w:sz="0" w:space="0" w:color="auto"/>
        <w:right w:val="none" w:sz="0" w:space="0" w:color="auto"/>
      </w:divBdr>
      <w:divsChild>
        <w:div w:id="1197425812">
          <w:marLeft w:val="360"/>
          <w:marRight w:val="0"/>
          <w:marTop w:val="200"/>
          <w:marBottom w:val="0"/>
          <w:divBdr>
            <w:top w:val="none" w:sz="0" w:space="0" w:color="auto"/>
            <w:left w:val="none" w:sz="0" w:space="0" w:color="auto"/>
            <w:bottom w:val="none" w:sz="0" w:space="0" w:color="auto"/>
            <w:right w:val="none" w:sz="0" w:space="0" w:color="auto"/>
          </w:divBdr>
        </w:div>
        <w:div w:id="1591499028">
          <w:marLeft w:val="360"/>
          <w:marRight w:val="0"/>
          <w:marTop w:val="200"/>
          <w:marBottom w:val="0"/>
          <w:divBdr>
            <w:top w:val="none" w:sz="0" w:space="0" w:color="auto"/>
            <w:left w:val="none" w:sz="0" w:space="0" w:color="auto"/>
            <w:bottom w:val="none" w:sz="0" w:space="0" w:color="auto"/>
            <w:right w:val="none" w:sz="0" w:space="0" w:color="auto"/>
          </w:divBdr>
        </w:div>
        <w:div w:id="977489705">
          <w:marLeft w:val="360"/>
          <w:marRight w:val="0"/>
          <w:marTop w:val="200"/>
          <w:marBottom w:val="0"/>
          <w:divBdr>
            <w:top w:val="none" w:sz="0" w:space="0" w:color="auto"/>
            <w:left w:val="none" w:sz="0" w:space="0" w:color="auto"/>
            <w:bottom w:val="none" w:sz="0" w:space="0" w:color="auto"/>
            <w:right w:val="none" w:sz="0" w:space="0" w:color="auto"/>
          </w:divBdr>
        </w:div>
      </w:divsChild>
    </w:div>
    <w:div w:id="1996449070">
      <w:bodyDiv w:val="1"/>
      <w:marLeft w:val="0"/>
      <w:marRight w:val="0"/>
      <w:marTop w:val="0"/>
      <w:marBottom w:val="0"/>
      <w:divBdr>
        <w:top w:val="none" w:sz="0" w:space="0" w:color="auto"/>
        <w:left w:val="none" w:sz="0" w:space="0" w:color="auto"/>
        <w:bottom w:val="none" w:sz="0" w:space="0" w:color="auto"/>
        <w:right w:val="none" w:sz="0" w:space="0" w:color="auto"/>
      </w:divBdr>
    </w:div>
    <w:div w:id="1998991127">
      <w:bodyDiv w:val="1"/>
      <w:marLeft w:val="0"/>
      <w:marRight w:val="0"/>
      <w:marTop w:val="0"/>
      <w:marBottom w:val="0"/>
      <w:divBdr>
        <w:top w:val="none" w:sz="0" w:space="0" w:color="auto"/>
        <w:left w:val="none" w:sz="0" w:space="0" w:color="auto"/>
        <w:bottom w:val="none" w:sz="0" w:space="0" w:color="auto"/>
        <w:right w:val="none" w:sz="0" w:space="0" w:color="auto"/>
      </w:divBdr>
      <w:divsChild>
        <w:div w:id="892347830">
          <w:marLeft w:val="360"/>
          <w:marRight w:val="0"/>
          <w:marTop w:val="200"/>
          <w:marBottom w:val="0"/>
          <w:divBdr>
            <w:top w:val="none" w:sz="0" w:space="0" w:color="auto"/>
            <w:left w:val="none" w:sz="0" w:space="0" w:color="auto"/>
            <w:bottom w:val="none" w:sz="0" w:space="0" w:color="auto"/>
            <w:right w:val="none" w:sz="0" w:space="0" w:color="auto"/>
          </w:divBdr>
        </w:div>
        <w:div w:id="507788779">
          <w:marLeft w:val="360"/>
          <w:marRight w:val="0"/>
          <w:marTop w:val="200"/>
          <w:marBottom w:val="0"/>
          <w:divBdr>
            <w:top w:val="none" w:sz="0" w:space="0" w:color="auto"/>
            <w:left w:val="none" w:sz="0" w:space="0" w:color="auto"/>
            <w:bottom w:val="none" w:sz="0" w:space="0" w:color="auto"/>
            <w:right w:val="none" w:sz="0" w:space="0" w:color="auto"/>
          </w:divBdr>
        </w:div>
        <w:div w:id="600576147">
          <w:marLeft w:val="360"/>
          <w:marRight w:val="0"/>
          <w:marTop w:val="200"/>
          <w:marBottom w:val="0"/>
          <w:divBdr>
            <w:top w:val="none" w:sz="0" w:space="0" w:color="auto"/>
            <w:left w:val="none" w:sz="0" w:space="0" w:color="auto"/>
            <w:bottom w:val="none" w:sz="0" w:space="0" w:color="auto"/>
            <w:right w:val="none" w:sz="0" w:space="0" w:color="auto"/>
          </w:divBdr>
        </w:div>
        <w:div w:id="1589268555">
          <w:marLeft w:val="360"/>
          <w:marRight w:val="0"/>
          <w:marTop w:val="200"/>
          <w:marBottom w:val="0"/>
          <w:divBdr>
            <w:top w:val="none" w:sz="0" w:space="0" w:color="auto"/>
            <w:left w:val="none" w:sz="0" w:space="0" w:color="auto"/>
            <w:bottom w:val="none" w:sz="0" w:space="0" w:color="auto"/>
            <w:right w:val="none" w:sz="0" w:space="0" w:color="auto"/>
          </w:divBdr>
        </w:div>
      </w:divsChild>
    </w:div>
    <w:div w:id="2078164769">
      <w:bodyDiv w:val="1"/>
      <w:marLeft w:val="0"/>
      <w:marRight w:val="0"/>
      <w:marTop w:val="0"/>
      <w:marBottom w:val="0"/>
      <w:divBdr>
        <w:top w:val="none" w:sz="0" w:space="0" w:color="auto"/>
        <w:left w:val="none" w:sz="0" w:space="0" w:color="auto"/>
        <w:bottom w:val="none" w:sz="0" w:space="0" w:color="auto"/>
        <w:right w:val="none" w:sz="0" w:space="0" w:color="auto"/>
      </w:divBdr>
      <w:divsChild>
        <w:div w:id="995302070">
          <w:marLeft w:val="547"/>
          <w:marRight w:val="0"/>
          <w:marTop w:val="0"/>
          <w:marBottom w:val="0"/>
          <w:divBdr>
            <w:top w:val="none" w:sz="0" w:space="0" w:color="auto"/>
            <w:left w:val="none" w:sz="0" w:space="0" w:color="auto"/>
            <w:bottom w:val="none" w:sz="0" w:space="0" w:color="auto"/>
            <w:right w:val="none" w:sz="0" w:space="0" w:color="auto"/>
          </w:divBdr>
        </w:div>
        <w:div w:id="73208561">
          <w:marLeft w:val="547"/>
          <w:marRight w:val="0"/>
          <w:marTop w:val="0"/>
          <w:marBottom w:val="0"/>
          <w:divBdr>
            <w:top w:val="none" w:sz="0" w:space="0" w:color="auto"/>
            <w:left w:val="none" w:sz="0" w:space="0" w:color="auto"/>
            <w:bottom w:val="none" w:sz="0" w:space="0" w:color="auto"/>
            <w:right w:val="none" w:sz="0" w:space="0" w:color="auto"/>
          </w:divBdr>
        </w:div>
        <w:div w:id="1387339770">
          <w:marLeft w:val="547"/>
          <w:marRight w:val="0"/>
          <w:marTop w:val="0"/>
          <w:marBottom w:val="0"/>
          <w:divBdr>
            <w:top w:val="none" w:sz="0" w:space="0" w:color="auto"/>
            <w:left w:val="none" w:sz="0" w:space="0" w:color="auto"/>
            <w:bottom w:val="none" w:sz="0" w:space="0" w:color="auto"/>
            <w:right w:val="none" w:sz="0" w:space="0" w:color="auto"/>
          </w:divBdr>
        </w:div>
        <w:div w:id="2111468274">
          <w:marLeft w:val="547"/>
          <w:marRight w:val="0"/>
          <w:marTop w:val="0"/>
          <w:marBottom w:val="0"/>
          <w:divBdr>
            <w:top w:val="none" w:sz="0" w:space="0" w:color="auto"/>
            <w:left w:val="none" w:sz="0" w:space="0" w:color="auto"/>
            <w:bottom w:val="none" w:sz="0" w:space="0" w:color="auto"/>
            <w:right w:val="none" w:sz="0" w:space="0" w:color="auto"/>
          </w:divBdr>
        </w:div>
        <w:div w:id="641883993">
          <w:marLeft w:val="547"/>
          <w:marRight w:val="0"/>
          <w:marTop w:val="0"/>
          <w:marBottom w:val="0"/>
          <w:divBdr>
            <w:top w:val="none" w:sz="0" w:space="0" w:color="auto"/>
            <w:left w:val="none" w:sz="0" w:space="0" w:color="auto"/>
            <w:bottom w:val="none" w:sz="0" w:space="0" w:color="auto"/>
            <w:right w:val="none" w:sz="0" w:space="0" w:color="auto"/>
          </w:divBdr>
        </w:div>
        <w:div w:id="1809124619">
          <w:marLeft w:val="547"/>
          <w:marRight w:val="0"/>
          <w:marTop w:val="0"/>
          <w:marBottom w:val="0"/>
          <w:divBdr>
            <w:top w:val="none" w:sz="0" w:space="0" w:color="auto"/>
            <w:left w:val="none" w:sz="0" w:space="0" w:color="auto"/>
            <w:bottom w:val="none" w:sz="0" w:space="0" w:color="auto"/>
            <w:right w:val="none" w:sz="0" w:space="0" w:color="auto"/>
          </w:divBdr>
        </w:div>
        <w:div w:id="491026388">
          <w:marLeft w:val="547"/>
          <w:marRight w:val="0"/>
          <w:marTop w:val="0"/>
          <w:marBottom w:val="0"/>
          <w:divBdr>
            <w:top w:val="none" w:sz="0" w:space="0" w:color="auto"/>
            <w:left w:val="none" w:sz="0" w:space="0" w:color="auto"/>
            <w:bottom w:val="none" w:sz="0" w:space="0" w:color="auto"/>
            <w:right w:val="none" w:sz="0" w:space="0" w:color="auto"/>
          </w:divBdr>
        </w:div>
        <w:div w:id="857085770">
          <w:marLeft w:val="547"/>
          <w:marRight w:val="0"/>
          <w:marTop w:val="0"/>
          <w:marBottom w:val="0"/>
          <w:divBdr>
            <w:top w:val="none" w:sz="0" w:space="0" w:color="auto"/>
            <w:left w:val="none" w:sz="0" w:space="0" w:color="auto"/>
            <w:bottom w:val="none" w:sz="0" w:space="0" w:color="auto"/>
            <w:right w:val="none" w:sz="0" w:space="0" w:color="auto"/>
          </w:divBdr>
        </w:div>
      </w:divsChild>
    </w:div>
    <w:div w:id="2085493852">
      <w:bodyDiv w:val="1"/>
      <w:marLeft w:val="0"/>
      <w:marRight w:val="0"/>
      <w:marTop w:val="0"/>
      <w:marBottom w:val="0"/>
      <w:divBdr>
        <w:top w:val="none" w:sz="0" w:space="0" w:color="auto"/>
        <w:left w:val="none" w:sz="0" w:space="0" w:color="auto"/>
        <w:bottom w:val="none" w:sz="0" w:space="0" w:color="auto"/>
        <w:right w:val="none" w:sz="0" w:space="0" w:color="auto"/>
      </w:divBdr>
    </w:div>
    <w:div w:id="2104451621">
      <w:bodyDiv w:val="1"/>
      <w:marLeft w:val="0"/>
      <w:marRight w:val="0"/>
      <w:marTop w:val="0"/>
      <w:marBottom w:val="0"/>
      <w:divBdr>
        <w:top w:val="none" w:sz="0" w:space="0" w:color="auto"/>
        <w:left w:val="none" w:sz="0" w:space="0" w:color="auto"/>
        <w:bottom w:val="none" w:sz="0" w:space="0" w:color="auto"/>
        <w:right w:val="none" w:sz="0" w:space="0" w:color="auto"/>
      </w:divBdr>
    </w:div>
    <w:div w:id="210498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etings.ringcentral.com/j/1494236342?pwd=MHE2NW9vMnV6WWhrNjEzZjlodzZ6dz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aineHousingWord">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CDA22-8CD1-4933-9E85-5EE3A42E2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1</Pages>
  <Words>1979</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dc:description/>
  <cp:lastModifiedBy>Betty LaBua</cp:lastModifiedBy>
  <cp:revision>24</cp:revision>
  <cp:lastPrinted>2021-05-04T16:20:00Z</cp:lastPrinted>
  <dcterms:created xsi:type="dcterms:W3CDTF">2021-05-25T13:57:00Z</dcterms:created>
  <dcterms:modified xsi:type="dcterms:W3CDTF">2021-06-01T20:58:00Z</dcterms:modified>
</cp:coreProperties>
</file>