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A234" w14:textId="11989B43" w:rsidR="001E177C" w:rsidRPr="0012761F" w:rsidRDefault="00D34AD8" w:rsidP="0012761F">
      <w:pPr>
        <w:pStyle w:val="Heading1"/>
      </w:pPr>
      <w:r>
        <w:rPr>
          <w:noProof/>
        </w:rPr>
        <mc:AlternateContent>
          <mc:Choice Requires="wps">
            <w:drawing>
              <wp:anchor distT="0" distB="0" distL="114300" distR="114300" simplePos="0" relativeHeight="251662336" behindDoc="0" locked="0" layoutInCell="1" allowOverlap="1" wp14:anchorId="1F179BE3" wp14:editId="3146C01D">
                <wp:simplePos x="0" y="0"/>
                <wp:positionH relativeFrom="margin">
                  <wp:posOffset>-20955</wp:posOffset>
                </wp:positionH>
                <wp:positionV relativeFrom="paragraph">
                  <wp:posOffset>3108961</wp:posOffset>
                </wp:positionV>
                <wp:extent cx="6261100" cy="334010"/>
                <wp:effectExtent l="0" t="0" r="25400" b="279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34010"/>
                        </a:xfrm>
                        <a:prstGeom prst="rect">
                          <a:avLst/>
                        </a:prstGeom>
                        <a:solidFill>
                          <a:srgbClr val="FFFFFF"/>
                        </a:solidFill>
                        <a:ln w="9525">
                          <a:solidFill>
                            <a:srgbClr val="000000"/>
                          </a:solidFill>
                          <a:miter lim="800000"/>
                          <a:headEnd/>
                          <a:tailEnd/>
                        </a:ln>
                      </wps:spPr>
                      <wps:txbx>
                        <w:txbxContent>
                          <w:p w14:paraId="1A4CF41E"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9BE3" id="_x0000_t202" coordsize="21600,21600" o:spt="202" path="m,l,21600r21600,l21600,xe">
                <v:stroke joinstyle="miter"/>
                <v:path gradientshapeok="t" o:connecttype="rect"/>
              </v:shapetype>
              <v:shape id="Text Box 9" o:spid="_x0000_s1026" type="#_x0000_t202" style="position:absolute;margin-left:-1.65pt;margin-top:244.8pt;width:493pt;height:2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">
                <v:textbox inset=",0,,0">
                  <w:txbxContent>
                    <w:p w14:paraId="1A4CF41E" w14:textId="77777777" w:rsidR="00A91B6E" w:rsidRPr="003F10C0" w:rsidRDefault="00A91B6E" w:rsidP="00A91B6E">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Scott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68A8386" wp14:editId="63ADA083">
                <wp:simplePos x="0" y="0"/>
                <wp:positionH relativeFrom="margin">
                  <wp:align>right</wp:align>
                </wp:positionH>
                <wp:positionV relativeFrom="paragraph">
                  <wp:posOffset>746760</wp:posOffset>
                </wp:positionV>
                <wp:extent cx="6677025" cy="2343150"/>
                <wp:effectExtent l="0" t="0" r="2857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43150"/>
                        </a:xfrm>
                        <a:prstGeom prst="rect">
                          <a:avLst/>
                        </a:prstGeom>
                        <a:solidFill>
                          <a:srgbClr val="FFFFFF"/>
                        </a:solidFill>
                        <a:ln w="9525">
                          <a:solidFill>
                            <a:srgbClr val="000000"/>
                          </a:solidFill>
                          <a:miter lim="800000"/>
                          <a:headEnd/>
                          <a:tailEnd/>
                        </a:ln>
                      </wps:spPr>
                      <wps:txbx>
                        <w:txbxContent>
                          <w:p w14:paraId="51EC98F4" w14:textId="6AA6642A" w:rsidR="00FC1751" w:rsidRPr="00AB1DD8" w:rsidRDefault="00ED35EF" w:rsidP="00FC1751">
                            <w:pPr>
                              <w:rPr>
                                <w:color w:val="000000"/>
                                <w:sz w:val="20"/>
                                <w:szCs w:val="20"/>
                                <w:highlight w:val="yellow"/>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C014F5" w:rsidRPr="00835D73">
                              <w:rPr>
                                <w:color w:val="000000"/>
                                <w:sz w:val="20"/>
                                <w:szCs w:val="20"/>
                              </w:rPr>
                              <w:t xml:space="preserve">Emily </w:t>
                            </w:r>
                            <w:proofErr w:type="spellStart"/>
                            <w:r w:rsidR="00C014F5" w:rsidRPr="00835D73">
                              <w:rPr>
                                <w:color w:val="000000"/>
                                <w:sz w:val="20"/>
                                <w:szCs w:val="20"/>
                              </w:rPr>
                              <w:t>Flinkstrom</w:t>
                            </w:r>
                            <w:proofErr w:type="spellEnd"/>
                            <w:r w:rsidR="00C014F5" w:rsidRPr="00835D73">
                              <w:rPr>
                                <w:color w:val="000000"/>
                                <w:sz w:val="20"/>
                                <w:szCs w:val="20"/>
                              </w:rPr>
                              <w:t xml:space="preserve"> (Fair Tide), </w:t>
                            </w:r>
                            <w:r w:rsidR="006F6142" w:rsidRPr="00835D73">
                              <w:rPr>
                                <w:color w:val="000000"/>
                                <w:sz w:val="20"/>
                                <w:szCs w:val="20"/>
                              </w:rPr>
                              <w:t>M</w:t>
                            </w:r>
                            <w:r w:rsidR="00C014F5" w:rsidRPr="00835D73">
                              <w:rPr>
                                <w:color w:val="000000"/>
                                <w:sz w:val="20"/>
                                <w:szCs w:val="20"/>
                              </w:rPr>
                              <w:t xml:space="preserve">elanie </w:t>
                            </w:r>
                            <w:proofErr w:type="spellStart"/>
                            <w:r w:rsidR="00C014F5" w:rsidRPr="00835D73">
                              <w:rPr>
                                <w:color w:val="000000"/>
                                <w:sz w:val="20"/>
                                <w:szCs w:val="20"/>
                              </w:rPr>
                              <w:t>Bubar</w:t>
                            </w:r>
                            <w:proofErr w:type="spellEnd"/>
                            <w:r w:rsidR="00C014F5" w:rsidRPr="00835D73">
                              <w:rPr>
                                <w:color w:val="000000"/>
                                <w:sz w:val="20"/>
                                <w:szCs w:val="20"/>
                              </w:rPr>
                              <w:t xml:space="preserve"> (Homeless Services of Aroos</w:t>
                            </w:r>
                            <w:r w:rsidR="00835D73" w:rsidRPr="00835D73">
                              <w:rPr>
                                <w:color w:val="000000"/>
                                <w:sz w:val="20"/>
                                <w:szCs w:val="20"/>
                              </w:rPr>
                              <w:t>took- HAS), Jennifer Weatherbee</w:t>
                            </w:r>
                            <w:r w:rsidR="00C014F5" w:rsidRPr="00835D73">
                              <w:rPr>
                                <w:color w:val="000000"/>
                                <w:sz w:val="20"/>
                                <w:szCs w:val="20"/>
                              </w:rPr>
                              <w:t xml:space="preserve"> (Community Health and Counseling Services </w:t>
                            </w:r>
                            <w:r w:rsidR="00184EEA" w:rsidRPr="00835D73">
                              <w:rPr>
                                <w:color w:val="000000"/>
                                <w:sz w:val="20"/>
                                <w:szCs w:val="20"/>
                              </w:rPr>
                              <w:t>–</w:t>
                            </w:r>
                            <w:r w:rsidR="00C014F5" w:rsidRPr="00835D73">
                              <w:rPr>
                                <w:color w:val="000000"/>
                                <w:sz w:val="20"/>
                                <w:szCs w:val="20"/>
                              </w:rPr>
                              <w:t>CHCS</w:t>
                            </w:r>
                            <w:r w:rsidR="00184EEA" w:rsidRPr="00835D73">
                              <w:rPr>
                                <w:color w:val="000000"/>
                                <w:sz w:val="20"/>
                                <w:szCs w:val="20"/>
                              </w:rPr>
                              <w:t xml:space="preserve">), Brianne </w:t>
                            </w:r>
                            <w:proofErr w:type="spellStart"/>
                            <w:r w:rsidR="00184EEA" w:rsidRPr="00835D73">
                              <w:rPr>
                                <w:color w:val="000000"/>
                                <w:sz w:val="20"/>
                                <w:szCs w:val="20"/>
                              </w:rPr>
                              <w:t>Brass</w:t>
                            </w:r>
                            <w:r w:rsidR="00E1609E" w:rsidRPr="00835D73">
                              <w:rPr>
                                <w:color w:val="000000"/>
                                <w:sz w:val="20"/>
                                <w:szCs w:val="20"/>
                              </w:rPr>
                              <w:t>lett</w:t>
                            </w:r>
                            <w:proofErr w:type="spellEnd"/>
                            <w:r w:rsidR="00184EEA" w:rsidRPr="00835D73">
                              <w:rPr>
                                <w:color w:val="000000"/>
                                <w:sz w:val="20"/>
                                <w:szCs w:val="20"/>
                              </w:rPr>
                              <w:t xml:space="preserve"> (CHCS</w:t>
                            </w:r>
                            <w:r w:rsidR="00E1609E" w:rsidRPr="00835D73">
                              <w:rPr>
                                <w:color w:val="000000"/>
                                <w:sz w:val="20"/>
                                <w:szCs w:val="20"/>
                              </w:rPr>
                              <w:t xml:space="preserve">), Sarah </w:t>
                            </w:r>
                            <w:proofErr w:type="spellStart"/>
                            <w:r w:rsidR="00E1609E" w:rsidRPr="00835D73">
                              <w:rPr>
                                <w:color w:val="000000"/>
                                <w:sz w:val="20"/>
                                <w:szCs w:val="20"/>
                              </w:rPr>
                              <w:t>DeR</w:t>
                            </w:r>
                            <w:r w:rsidR="002F250C" w:rsidRPr="00835D73">
                              <w:rPr>
                                <w:color w:val="000000"/>
                                <w:sz w:val="20"/>
                                <w:szCs w:val="20"/>
                              </w:rPr>
                              <w:t>osier</w:t>
                            </w:r>
                            <w:proofErr w:type="spellEnd"/>
                            <w:r w:rsidR="002F250C" w:rsidRPr="00835D73">
                              <w:rPr>
                                <w:color w:val="000000"/>
                                <w:sz w:val="20"/>
                                <w:szCs w:val="20"/>
                              </w:rPr>
                              <w:t xml:space="preserve"> (CHCS),</w:t>
                            </w:r>
                            <w:r w:rsidR="00E1609E" w:rsidRPr="00835D73">
                              <w:rPr>
                                <w:color w:val="000000"/>
                                <w:sz w:val="20"/>
                                <w:szCs w:val="20"/>
                              </w:rPr>
                              <w:t xml:space="preserve"> </w:t>
                            </w:r>
                            <w:r w:rsidR="00835D73" w:rsidRPr="00835D73">
                              <w:rPr>
                                <w:color w:val="000000"/>
                                <w:sz w:val="20"/>
                                <w:szCs w:val="20"/>
                              </w:rPr>
                              <w:t xml:space="preserve">Meredith Smith (CHCS), </w:t>
                            </w:r>
                            <w:r w:rsidR="00E1609E" w:rsidRPr="00835D73">
                              <w:rPr>
                                <w:color w:val="000000"/>
                                <w:sz w:val="20"/>
                                <w:szCs w:val="20"/>
                              </w:rPr>
                              <w:t>Amanda Cost (Partner</w:t>
                            </w:r>
                            <w:r w:rsidR="002F250C" w:rsidRPr="00835D73">
                              <w:rPr>
                                <w:color w:val="000000"/>
                                <w:sz w:val="20"/>
                                <w:szCs w:val="20"/>
                              </w:rPr>
                              <w:t xml:space="preserve">s for Peace), </w:t>
                            </w:r>
                            <w:r w:rsidR="00E1609E" w:rsidRPr="00835D73">
                              <w:rPr>
                                <w:color w:val="000000"/>
                                <w:sz w:val="20"/>
                                <w:szCs w:val="20"/>
                              </w:rPr>
                              <w:t>Aaron Geyer (City of Po</w:t>
                            </w:r>
                            <w:r w:rsidR="002F250C" w:rsidRPr="00835D73">
                              <w:rPr>
                                <w:color w:val="000000"/>
                                <w:sz w:val="20"/>
                                <w:szCs w:val="20"/>
                              </w:rPr>
                              <w:t>rtland),</w:t>
                            </w:r>
                            <w:r w:rsidR="00E1609E" w:rsidRPr="00835D73">
                              <w:rPr>
                                <w:color w:val="000000"/>
                                <w:sz w:val="20"/>
                                <w:szCs w:val="20"/>
                              </w:rPr>
                              <w:t xml:space="preserve"> </w:t>
                            </w:r>
                            <w:r w:rsidR="00835D73" w:rsidRPr="00AB1DD8">
                              <w:rPr>
                                <w:color w:val="000000"/>
                                <w:sz w:val="20"/>
                                <w:szCs w:val="20"/>
                              </w:rPr>
                              <w:t xml:space="preserve">Des </w:t>
                            </w:r>
                            <w:proofErr w:type="spellStart"/>
                            <w:r w:rsidR="00835D73" w:rsidRPr="00AB1DD8">
                              <w:rPr>
                                <w:color w:val="000000"/>
                                <w:sz w:val="20"/>
                                <w:szCs w:val="20"/>
                              </w:rPr>
                              <w:t>Alverio</w:t>
                            </w:r>
                            <w:proofErr w:type="spellEnd"/>
                            <w:r w:rsidR="002F250C" w:rsidRPr="00AB1DD8">
                              <w:rPr>
                                <w:color w:val="000000"/>
                                <w:sz w:val="20"/>
                                <w:szCs w:val="20"/>
                              </w:rPr>
                              <w:t xml:space="preserve"> (Youth Action Board),</w:t>
                            </w:r>
                            <w:r w:rsidR="00E1609E" w:rsidRPr="00AB1DD8">
                              <w:rPr>
                                <w:color w:val="000000"/>
                                <w:sz w:val="20"/>
                                <w:szCs w:val="20"/>
                              </w:rPr>
                              <w:t xml:space="preserve"> </w:t>
                            </w:r>
                            <w:r w:rsidR="00835D73" w:rsidRPr="00AB1DD8">
                              <w:rPr>
                                <w:color w:val="000000"/>
                                <w:sz w:val="20"/>
                                <w:szCs w:val="20"/>
                              </w:rPr>
                              <w:t xml:space="preserve">Kelsey Vincent (YAB), </w:t>
                            </w:r>
                            <w:r w:rsidR="00E1609E" w:rsidRPr="00AB1DD8">
                              <w:rPr>
                                <w:color w:val="000000"/>
                                <w:sz w:val="20"/>
                                <w:szCs w:val="20"/>
                              </w:rPr>
                              <w:t xml:space="preserve">Noelle Coyne (Safe Voices), </w:t>
                            </w:r>
                            <w:r w:rsidR="00AB1DD8" w:rsidRPr="00AB1DD8">
                              <w:rPr>
                                <w:sz w:val="20"/>
                                <w:szCs w:val="20"/>
                              </w:rPr>
                              <w:t>Abby Smith</w:t>
                            </w:r>
                            <w:r w:rsidR="002F250C" w:rsidRPr="00AB1DD8">
                              <w:rPr>
                                <w:sz w:val="20"/>
                                <w:szCs w:val="20"/>
                              </w:rPr>
                              <w:t xml:space="preserve"> (PCHC), Gerald Bott</w:t>
                            </w:r>
                            <w:r w:rsidR="00AB1DD8" w:rsidRPr="00AB1DD8">
                              <w:rPr>
                                <w:sz w:val="20"/>
                                <w:szCs w:val="20"/>
                              </w:rPr>
                              <w:t xml:space="preserve">a (HOME, Inc.), </w:t>
                            </w:r>
                            <w:r w:rsidR="002F250C" w:rsidRPr="00AB1DD8">
                              <w:rPr>
                                <w:sz w:val="20"/>
                                <w:szCs w:val="20"/>
                              </w:rPr>
                              <w:t xml:space="preserve"> Marcie Dean (Next </w:t>
                            </w:r>
                            <w:r w:rsidR="00AB1DD8" w:rsidRPr="00AB1DD8">
                              <w:rPr>
                                <w:sz w:val="20"/>
                                <w:szCs w:val="20"/>
                              </w:rPr>
                              <w:t xml:space="preserve">Step), </w:t>
                            </w:r>
                            <w:r w:rsidR="002F250C" w:rsidRPr="00AB1DD8">
                              <w:rPr>
                                <w:sz w:val="20"/>
                                <w:szCs w:val="20"/>
                              </w:rPr>
                              <w:t xml:space="preserve">Linda Holmes (City of Biddeford), </w:t>
                            </w:r>
                            <w:r w:rsidR="00AB1DD8" w:rsidRPr="00AB1DD8">
                              <w:rPr>
                                <w:sz w:val="20"/>
                                <w:szCs w:val="20"/>
                              </w:rPr>
                              <w:t>Vickey</w:t>
                            </w:r>
                            <w:r w:rsidR="00FC1751" w:rsidRPr="00AB1DD8">
                              <w:rPr>
                                <w:sz w:val="20"/>
                                <w:szCs w:val="20"/>
                              </w:rPr>
                              <w:t xml:space="preserve"> </w:t>
                            </w:r>
                            <w:r w:rsidR="00AB1DD8" w:rsidRPr="00AB1DD8">
                              <w:rPr>
                                <w:color w:val="000000"/>
                                <w:sz w:val="20"/>
                                <w:szCs w:val="20"/>
                              </w:rPr>
                              <w:t xml:space="preserve">Rand (CHOM), </w:t>
                            </w:r>
                            <w:r w:rsidR="00FC1751" w:rsidRPr="00AB1DD8">
                              <w:rPr>
                                <w:color w:val="000000"/>
                                <w:sz w:val="20"/>
                                <w:szCs w:val="20"/>
                              </w:rPr>
                              <w:t>Dan Hodgkins (Preble Street -Veterans Services), Bill Higgins (Homeless</w:t>
                            </w:r>
                            <w:r w:rsidR="00AB1DD8" w:rsidRPr="00AB1DD8">
                              <w:rPr>
                                <w:color w:val="000000"/>
                                <w:sz w:val="20"/>
                                <w:szCs w:val="20"/>
                              </w:rPr>
                              <w:t xml:space="preserve"> Advocacy for All),</w:t>
                            </w:r>
                            <w:r w:rsidR="00FC1751" w:rsidRPr="00AB1DD8">
                              <w:rPr>
                                <w:color w:val="000000"/>
                                <w:sz w:val="20"/>
                                <w:szCs w:val="20"/>
                              </w:rPr>
                              <w:t xml:space="preserve"> Mike Merrill (Volunteer Of America)</w:t>
                            </w:r>
                            <w:r w:rsidR="00AB1DD8" w:rsidRPr="00AB1DD8">
                              <w:rPr>
                                <w:color w:val="000000"/>
                                <w:sz w:val="20"/>
                                <w:szCs w:val="20"/>
                              </w:rPr>
                              <w:t xml:space="preserve">, </w:t>
                            </w:r>
                            <w:r w:rsidR="00FC1751" w:rsidRPr="00AB1DD8">
                              <w:rPr>
                                <w:sz w:val="20"/>
                                <w:szCs w:val="20"/>
                              </w:rPr>
                              <w:t xml:space="preserve">Scott Tibbitts (MaineHousing), </w:t>
                            </w:r>
                            <w:r w:rsidR="00FC1751" w:rsidRPr="00AB1DD8">
                              <w:rPr>
                                <w:color w:val="000000"/>
                                <w:sz w:val="20"/>
                                <w:szCs w:val="20"/>
                              </w:rPr>
                              <w:t>Norm Maze (Shalom House), Ginny Dill (Shalom House),</w:t>
                            </w:r>
                            <w:r w:rsidR="00FC1751" w:rsidRPr="00AB1DD8">
                              <w:rPr>
                                <w:sz w:val="20"/>
                                <w:szCs w:val="20"/>
                              </w:rPr>
                              <w:t xml:space="preserve"> Laurie Murray (MaineHousing), Rota Knott (</w:t>
                            </w:r>
                            <w:proofErr w:type="spellStart"/>
                            <w:r w:rsidR="00FC1751" w:rsidRPr="00AB1DD8">
                              <w:rPr>
                                <w:sz w:val="20"/>
                                <w:szCs w:val="20"/>
                              </w:rPr>
                              <w:t>Tedford</w:t>
                            </w:r>
                            <w:proofErr w:type="spellEnd"/>
                            <w:r w:rsidR="00FC1751" w:rsidRPr="00AB1DD8">
                              <w:rPr>
                                <w:sz w:val="20"/>
                                <w:szCs w:val="20"/>
                              </w:rPr>
                              <w:t xml:space="preserve"> Housing), Arwen Agee (VA), </w:t>
                            </w:r>
                            <w:r w:rsidR="00AB1DD8" w:rsidRPr="0038318D">
                              <w:rPr>
                                <w:sz w:val="20"/>
                                <w:szCs w:val="20"/>
                              </w:rPr>
                              <w:t>Katie Spencer White</w:t>
                            </w:r>
                            <w:r w:rsidR="00FC1751" w:rsidRPr="0038318D">
                              <w:rPr>
                                <w:sz w:val="20"/>
                                <w:szCs w:val="20"/>
                              </w:rPr>
                              <w:t xml:space="preserve"> (</w:t>
                            </w:r>
                            <w:proofErr w:type="spellStart"/>
                            <w:r w:rsidR="00FC1751" w:rsidRPr="0038318D">
                              <w:rPr>
                                <w:sz w:val="20"/>
                                <w:szCs w:val="20"/>
                              </w:rPr>
                              <w:t>MidMaine</w:t>
                            </w:r>
                            <w:proofErr w:type="spellEnd"/>
                            <w:r w:rsidR="00FC1751" w:rsidRPr="0038318D">
                              <w:rPr>
                                <w:sz w:val="20"/>
                                <w:szCs w:val="20"/>
                              </w:rPr>
                              <w:t xml:space="preserve"> Homeless Shelter), </w:t>
                            </w:r>
                            <w:r w:rsidR="00FC1751" w:rsidRPr="0038318D">
                              <w:rPr>
                                <w:color w:val="000000"/>
                                <w:sz w:val="20"/>
                                <w:szCs w:val="20"/>
                              </w:rPr>
                              <w:t xml:space="preserve">Janice </w:t>
                            </w:r>
                            <w:proofErr w:type="spellStart"/>
                            <w:r w:rsidR="00FC1751" w:rsidRPr="0038318D">
                              <w:rPr>
                                <w:color w:val="000000"/>
                                <w:sz w:val="20"/>
                                <w:szCs w:val="20"/>
                              </w:rPr>
                              <w:t>Daku</w:t>
                            </w:r>
                            <w:proofErr w:type="spellEnd"/>
                            <w:r w:rsidR="00FC1751" w:rsidRPr="0038318D">
                              <w:rPr>
                                <w:color w:val="000000"/>
                                <w:sz w:val="20"/>
                                <w:szCs w:val="20"/>
                              </w:rPr>
                              <w:t xml:space="preserve"> (Rural Commun</w:t>
                            </w:r>
                            <w:r w:rsidR="00AB1DD8" w:rsidRPr="0038318D">
                              <w:rPr>
                                <w:color w:val="000000"/>
                                <w:sz w:val="20"/>
                                <w:szCs w:val="20"/>
                              </w:rPr>
                              <w:t>ity Action Ministries – RCAM),</w:t>
                            </w:r>
                            <w:r w:rsidR="00FC1751" w:rsidRPr="0038318D">
                              <w:rPr>
                                <w:color w:val="000000"/>
                                <w:sz w:val="20"/>
                                <w:szCs w:val="20"/>
                              </w:rPr>
                              <w:t xml:space="preserve"> Kelly Watson (MaineHousing)</w:t>
                            </w:r>
                            <w:r w:rsidR="00FC1751" w:rsidRPr="0038318D">
                              <w:rPr>
                                <w:sz w:val="20"/>
                                <w:szCs w:val="20"/>
                              </w:rPr>
                              <w:t>; Chris Bicknell (New Beg</w:t>
                            </w:r>
                            <w:r w:rsidR="0038318D" w:rsidRPr="0038318D">
                              <w:rPr>
                                <w:sz w:val="20"/>
                                <w:szCs w:val="20"/>
                              </w:rPr>
                              <w:t xml:space="preserve">innings), </w:t>
                            </w:r>
                            <w:r w:rsidR="00671093">
                              <w:rPr>
                                <w:sz w:val="20"/>
                                <w:szCs w:val="20"/>
                              </w:rPr>
                              <w:t xml:space="preserve">Rich Romero (OHI), Melissa </w:t>
                            </w:r>
                            <w:proofErr w:type="spellStart"/>
                            <w:r w:rsidR="00671093">
                              <w:rPr>
                                <w:sz w:val="20"/>
                                <w:szCs w:val="20"/>
                              </w:rPr>
                              <w:t>McEntee</w:t>
                            </w:r>
                            <w:proofErr w:type="spellEnd"/>
                            <w:r w:rsidR="00671093">
                              <w:rPr>
                                <w:sz w:val="20"/>
                                <w:szCs w:val="20"/>
                              </w:rPr>
                              <w:t xml:space="preserve"> (RGH), Dave </w:t>
                            </w:r>
                            <w:proofErr w:type="spellStart"/>
                            <w:r w:rsidR="00671093">
                              <w:rPr>
                                <w:sz w:val="20"/>
                                <w:szCs w:val="20"/>
                              </w:rPr>
                              <w:t>McCluskey</w:t>
                            </w:r>
                            <w:proofErr w:type="spellEnd"/>
                            <w:r w:rsidR="00671093">
                              <w:rPr>
                                <w:sz w:val="20"/>
                                <w:szCs w:val="20"/>
                              </w:rPr>
                              <w:t xml:space="preserve"> (Community Care/Shaw House), Janice Lara-Hewey (Catholic Charities), Steph Primm (KCHC/SHC), Kari Bradstreet (HJP), Rita </w:t>
                            </w:r>
                            <w:proofErr w:type="spellStart"/>
                            <w:r w:rsidR="00671093">
                              <w:rPr>
                                <w:sz w:val="20"/>
                                <w:szCs w:val="20"/>
                              </w:rPr>
                              <w:t>DeFio</w:t>
                            </w:r>
                            <w:proofErr w:type="spellEnd"/>
                            <w:r w:rsidR="00671093">
                              <w:rPr>
                                <w:sz w:val="20"/>
                                <w:szCs w:val="20"/>
                              </w:rPr>
                              <w:t xml:space="preserve"> (</w:t>
                            </w:r>
                            <w:proofErr w:type="spellStart"/>
                            <w:r w:rsidR="00671093">
                              <w:rPr>
                                <w:sz w:val="20"/>
                                <w:szCs w:val="20"/>
                              </w:rPr>
                              <w:t>Sweetser</w:t>
                            </w:r>
                            <w:proofErr w:type="spellEnd"/>
                            <w:r w:rsidR="00671093">
                              <w:rPr>
                                <w:sz w:val="20"/>
                                <w:szCs w:val="20"/>
                              </w:rPr>
                              <w:t xml:space="preserve">), Boyd </w:t>
                            </w:r>
                            <w:proofErr w:type="spellStart"/>
                            <w:r w:rsidR="00671093">
                              <w:rPr>
                                <w:sz w:val="20"/>
                                <w:szCs w:val="20"/>
                              </w:rPr>
                              <w:t>Kronholm</w:t>
                            </w:r>
                            <w:proofErr w:type="spellEnd"/>
                            <w:r w:rsidR="00671093">
                              <w:rPr>
                                <w:sz w:val="20"/>
                                <w:szCs w:val="20"/>
                              </w:rPr>
                              <w:t xml:space="preserve"> (BAHS), Nick St Louis (BAHS), Awa Conteh (City of Bangor), Cullen Ryan (CHOM), Amy Grommes-Pulaski (GP Consulting), Andrew </w:t>
                            </w:r>
                            <w:proofErr w:type="spellStart"/>
                            <w:r w:rsidR="00671093">
                              <w:rPr>
                                <w:sz w:val="20"/>
                                <w:szCs w:val="20"/>
                              </w:rPr>
                              <w:t>Parllin</w:t>
                            </w:r>
                            <w:proofErr w:type="spellEnd"/>
                            <w:r w:rsidR="00671093">
                              <w:rPr>
                                <w:sz w:val="20"/>
                                <w:szCs w:val="20"/>
                              </w:rPr>
                              <w:t xml:space="preserve"> (WMHO), Rob </w:t>
                            </w:r>
                            <w:proofErr w:type="spellStart"/>
                            <w:r w:rsidR="00671093">
                              <w:rPr>
                                <w:sz w:val="20"/>
                                <w:szCs w:val="20"/>
                              </w:rPr>
                              <w:t>Liscord</w:t>
                            </w:r>
                            <w:proofErr w:type="spellEnd"/>
                            <w:r w:rsidR="00671093">
                              <w:rPr>
                                <w:sz w:val="20"/>
                                <w:szCs w:val="20"/>
                              </w:rPr>
                              <w:t xml:space="preserve"> (MEJP), Kris Pitts (New Beginnings)</w:t>
                            </w:r>
                          </w:p>
                          <w:p w14:paraId="62E162E7" w14:textId="62B47C05" w:rsidR="00C014F5" w:rsidRPr="0012761F" w:rsidRDefault="00C014F5" w:rsidP="00A91B6E">
                            <w:pPr>
                              <w:rPr>
                                <w:color w:val="000000"/>
                                <w:sz w:val="20"/>
                                <w:szCs w:val="20"/>
                              </w:rPr>
                            </w:pPr>
                          </w:p>
                          <w:p w14:paraId="7B9C2469" w14:textId="77777777" w:rsidR="001E177C" w:rsidRPr="0012761F" w:rsidRDefault="00A91B6E" w:rsidP="00A91B6E">
                            <w:pPr>
                              <w:rPr>
                                <w:sz w:val="20"/>
                                <w:szCs w:val="20"/>
                              </w:rPr>
                            </w:pPr>
                            <w:r w:rsidRPr="0012761F">
                              <w:rPr>
                                <w:sz w:val="20"/>
                                <w:szCs w:val="20"/>
                              </w:rPr>
                              <w:t xml:space="preserve"> [Reminder – If you call in, please email </w:t>
                            </w:r>
                            <w:hyperlink r:id="rId7" w:history="1">
                              <w:r w:rsidRPr="0012761F">
                                <w:rPr>
                                  <w:sz w:val="20"/>
                                  <w:szCs w:val="20"/>
                                </w:rPr>
                                <w:t>stibbitts@mainehousing.org</w:t>
                              </w:r>
                            </w:hyperlink>
                            <w:r w:rsidR="001E177C" w:rsidRPr="0012761F">
                              <w:rPr>
                                <w:sz w:val="20"/>
                                <w:szCs w:val="20"/>
                              </w:rPr>
                              <w:t xml:space="preserve"> to let us know you were there!]</w:t>
                            </w:r>
                          </w:p>
                          <w:p w14:paraId="302DD0F3" w14:textId="77777777" w:rsidR="00A91B6E" w:rsidRPr="00102BFE" w:rsidRDefault="00A91B6E"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8386" id="Text Box 6" o:spid="_x0000_s1027" type="#_x0000_t202" style="position:absolute;margin-left:474.55pt;margin-top:58.8pt;width:525.75pt;height:18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">
                <v:textbox>
                  <w:txbxContent>
                    <w:p w14:paraId="51EC98F4" w14:textId="6AA6642A" w:rsidR="00FC1751" w:rsidRPr="00AB1DD8" w:rsidRDefault="00ED35EF" w:rsidP="00FC1751">
                      <w:pPr>
                        <w:rPr>
                          <w:color w:val="000000"/>
                          <w:sz w:val="20"/>
                          <w:szCs w:val="20"/>
                          <w:highlight w:val="yellow"/>
                        </w:rPr>
                      </w:pPr>
                      <w:r w:rsidRPr="0012761F">
                        <w:rPr>
                          <w:b/>
                          <w:color w:val="000000"/>
                          <w:sz w:val="20"/>
                          <w:szCs w:val="20"/>
                        </w:rPr>
                        <w:t>Attending via GoToMeeting:</w:t>
                      </w:r>
                      <w:r w:rsidRPr="0012761F">
                        <w:rPr>
                          <w:color w:val="000000"/>
                          <w:sz w:val="20"/>
                          <w:szCs w:val="20"/>
                        </w:rPr>
                        <w:t xml:space="preserve"> </w:t>
                      </w:r>
                      <w:r w:rsidR="00872A19" w:rsidRPr="0012761F">
                        <w:rPr>
                          <w:color w:val="000000"/>
                          <w:sz w:val="20"/>
                          <w:szCs w:val="20"/>
                        </w:rPr>
                        <w:t xml:space="preserve"> </w:t>
                      </w:r>
                      <w:r w:rsidR="00C014F5" w:rsidRPr="00835D73">
                        <w:rPr>
                          <w:color w:val="000000"/>
                          <w:sz w:val="20"/>
                          <w:szCs w:val="20"/>
                        </w:rPr>
                        <w:t xml:space="preserve">Emily </w:t>
                      </w:r>
                      <w:proofErr w:type="spellStart"/>
                      <w:r w:rsidR="00C014F5" w:rsidRPr="00835D73">
                        <w:rPr>
                          <w:color w:val="000000"/>
                          <w:sz w:val="20"/>
                          <w:szCs w:val="20"/>
                        </w:rPr>
                        <w:t>Flinkstrom</w:t>
                      </w:r>
                      <w:proofErr w:type="spellEnd"/>
                      <w:r w:rsidR="00C014F5" w:rsidRPr="00835D73">
                        <w:rPr>
                          <w:color w:val="000000"/>
                          <w:sz w:val="20"/>
                          <w:szCs w:val="20"/>
                        </w:rPr>
                        <w:t xml:space="preserve"> (Fair Tide), </w:t>
                      </w:r>
                      <w:r w:rsidR="006F6142" w:rsidRPr="00835D73">
                        <w:rPr>
                          <w:color w:val="000000"/>
                          <w:sz w:val="20"/>
                          <w:szCs w:val="20"/>
                        </w:rPr>
                        <w:t>M</w:t>
                      </w:r>
                      <w:r w:rsidR="00C014F5" w:rsidRPr="00835D73">
                        <w:rPr>
                          <w:color w:val="000000"/>
                          <w:sz w:val="20"/>
                          <w:szCs w:val="20"/>
                        </w:rPr>
                        <w:t xml:space="preserve">elanie </w:t>
                      </w:r>
                      <w:proofErr w:type="spellStart"/>
                      <w:r w:rsidR="00C014F5" w:rsidRPr="00835D73">
                        <w:rPr>
                          <w:color w:val="000000"/>
                          <w:sz w:val="20"/>
                          <w:szCs w:val="20"/>
                        </w:rPr>
                        <w:t>Bubar</w:t>
                      </w:r>
                      <w:proofErr w:type="spellEnd"/>
                      <w:r w:rsidR="00C014F5" w:rsidRPr="00835D73">
                        <w:rPr>
                          <w:color w:val="000000"/>
                          <w:sz w:val="20"/>
                          <w:szCs w:val="20"/>
                        </w:rPr>
                        <w:t xml:space="preserve"> (Homeless Services of Aroos</w:t>
                      </w:r>
                      <w:r w:rsidR="00835D73" w:rsidRPr="00835D73">
                        <w:rPr>
                          <w:color w:val="000000"/>
                          <w:sz w:val="20"/>
                          <w:szCs w:val="20"/>
                        </w:rPr>
                        <w:t>took- HAS), Jennifer Weatherbee</w:t>
                      </w:r>
                      <w:r w:rsidR="00C014F5" w:rsidRPr="00835D73">
                        <w:rPr>
                          <w:color w:val="000000"/>
                          <w:sz w:val="20"/>
                          <w:szCs w:val="20"/>
                        </w:rPr>
                        <w:t xml:space="preserve"> (Community Health and Counseling Services </w:t>
                      </w:r>
                      <w:r w:rsidR="00184EEA" w:rsidRPr="00835D73">
                        <w:rPr>
                          <w:color w:val="000000"/>
                          <w:sz w:val="20"/>
                          <w:szCs w:val="20"/>
                        </w:rPr>
                        <w:t>–</w:t>
                      </w:r>
                      <w:r w:rsidR="00C014F5" w:rsidRPr="00835D73">
                        <w:rPr>
                          <w:color w:val="000000"/>
                          <w:sz w:val="20"/>
                          <w:szCs w:val="20"/>
                        </w:rPr>
                        <w:t>CHCS</w:t>
                      </w:r>
                      <w:r w:rsidR="00184EEA" w:rsidRPr="00835D73">
                        <w:rPr>
                          <w:color w:val="000000"/>
                          <w:sz w:val="20"/>
                          <w:szCs w:val="20"/>
                        </w:rPr>
                        <w:t xml:space="preserve">), Brianne </w:t>
                      </w:r>
                      <w:proofErr w:type="spellStart"/>
                      <w:r w:rsidR="00184EEA" w:rsidRPr="00835D73">
                        <w:rPr>
                          <w:color w:val="000000"/>
                          <w:sz w:val="20"/>
                          <w:szCs w:val="20"/>
                        </w:rPr>
                        <w:t>Brass</w:t>
                      </w:r>
                      <w:r w:rsidR="00E1609E" w:rsidRPr="00835D73">
                        <w:rPr>
                          <w:color w:val="000000"/>
                          <w:sz w:val="20"/>
                          <w:szCs w:val="20"/>
                        </w:rPr>
                        <w:t>lett</w:t>
                      </w:r>
                      <w:proofErr w:type="spellEnd"/>
                      <w:r w:rsidR="00184EEA" w:rsidRPr="00835D73">
                        <w:rPr>
                          <w:color w:val="000000"/>
                          <w:sz w:val="20"/>
                          <w:szCs w:val="20"/>
                        </w:rPr>
                        <w:t xml:space="preserve"> (CHCS</w:t>
                      </w:r>
                      <w:r w:rsidR="00E1609E" w:rsidRPr="00835D73">
                        <w:rPr>
                          <w:color w:val="000000"/>
                          <w:sz w:val="20"/>
                          <w:szCs w:val="20"/>
                        </w:rPr>
                        <w:t xml:space="preserve">), Sarah </w:t>
                      </w:r>
                      <w:proofErr w:type="spellStart"/>
                      <w:r w:rsidR="00E1609E" w:rsidRPr="00835D73">
                        <w:rPr>
                          <w:color w:val="000000"/>
                          <w:sz w:val="20"/>
                          <w:szCs w:val="20"/>
                        </w:rPr>
                        <w:t>DeR</w:t>
                      </w:r>
                      <w:r w:rsidR="002F250C" w:rsidRPr="00835D73">
                        <w:rPr>
                          <w:color w:val="000000"/>
                          <w:sz w:val="20"/>
                          <w:szCs w:val="20"/>
                        </w:rPr>
                        <w:t>osier</w:t>
                      </w:r>
                      <w:proofErr w:type="spellEnd"/>
                      <w:r w:rsidR="002F250C" w:rsidRPr="00835D73">
                        <w:rPr>
                          <w:color w:val="000000"/>
                          <w:sz w:val="20"/>
                          <w:szCs w:val="20"/>
                        </w:rPr>
                        <w:t xml:space="preserve"> (CHCS),</w:t>
                      </w:r>
                      <w:r w:rsidR="00E1609E" w:rsidRPr="00835D73">
                        <w:rPr>
                          <w:color w:val="000000"/>
                          <w:sz w:val="20"/>
                          <w:szCs w:val="20"/>
                        </w:rPr>
                        <w:t xml:space="preserve"> </w:t>
                      </w:r>
                      <w:r w:rsidR="00835D73" w:rsidRPr="00835D73">
                        <w:rPr>
                          <w:color w:val="000000"/>
                          <w:sz w:val="20"/>
                          <w:szCs w:val="20"/>
                        </w:rPr>
                        <w:t xml:space="preserve">Meredith Smith (CHCS), </w:t>
                      </w:r>
                      <w:r w:rsidR="00E1609E" w:rsidRPr="00835D73">
                        <w:rPr>
                          <w:color w:val="000000"/>
                          <w:sz w:val="20"/>
                          <w:szCs w:val="20"/>
                        </w:rPr>
                        <w:t>Amanda Cost (Partner</w:t>
                      </w:r>
                      <w:r w:rsidR="002F250C" w:rsidRPr="00835D73">
                        <w:rPr>
                          <w:color w:val="000000"/>
                          <w:sz w:val="20"/>
                          <w:szCs w:val="20"/>
                        </w:rPr>
                        <w:t xml:space="preserve">s for Peace), </w:t>
                      </w:r>
                      <w:r w:rsidR="00E1609E" w:rsidRPr="00835D73">
                        <w:rPr>
                          <w:color w:val="000000"/>
                          <w:sz w:val="20"/>
                          <w:szCs w:val="20"/>
                        </w:rPr>
                        <w:t>Aaron Geyer (City of Po</w:t>
                      </w:r>
                      <w:r w:rsidR="002F250C" w:rsidRPr="00835D73">
                        <w:rPr>
                          <w:color w:val="000000"/>
                          <w:sz w:val="20"/>
                          <w:szCs w:val="20"/>
                        </w:rPr>
                        <w:t>rtland),</w:t>
                      </w:r>
                      <w:r w:rsidR="00E1609E" w:rsidRPr="00835D73">
                        <w:rPr>
                          <w:color w:val="000000"/>
                          <w:sz w:val="20"/>
                          <w:szCs w:val="20"/>
                        </w:rPr>
                        <w:t xml:space="preserve"> </w:t>
                      </w:r>
                      <w:r w:rsidR="00835D73" w:rsidRPr="00AB1DD8">
                        <w:rPr>
                          <w:color w:val="000000"/>
                          <w:sz w:val="20"/>
                          <w:szCs w:val="20"/>
                        </w:rPr>
                        <w:t xml:space="preserve">Des </w:t>
                      </w:r>
                      <w:proofErr w:type="spellStart"/>
                      <w:r w:rsidR="00835D73" w:rsidRPr="00AB1DD8">
                        <w:rPr>
                          <w:color w:val="000000"/>
                          <w:sz w:val="20"/>
                          <w:szCs w:val="20"/>
                        </w:rPr>
                        <w:t>Alverio</w:t>
                      </w:r>
                      <w:proofErr w:type="spellEnd"/>
                      <w:r w:rsidR="002F250C" w:rsidRPr="00AB1DD8">
                        <w:rPr>
                          <w:color w:val="000000"/>
                          <w:sz w:val="20"/>
                          <w:szCs w:val="20"/>
                        </w:rPr>
                        <w:t xml:space="preserve"> (Youth Action Board),</w:t>
                      </w:r>
                      <w:r w:rsidR="00E1609E" w:rsidRPr="00AB1DD8">
                        <w:rPr>
                          <w:color w:val="000000"/>
                          <w:sz w:val="20"/>
                          <w:szCs w:val="20"/>
                        </w:rPr>
                        <w:t xml:space="preserve"> </w:t>
                      </w:r>
                      <w:r w:rsidR="00835D73" w:rsidRPr="00AB1DD8">
                        <w:rPr>
                          <w:color w:val="000000"/>
                          <w:sz w:val="20"/>
                          <w:szCs w:val="20"/>
                        </w:rPr>
                        <w:t xml:space="preserve">Kelsey Vincent (YAB), </w:t>
                      </w:r>
                      <w:r w:rsidR="00E1609E" w:rsidRPr="00AB1DD8">
                        <w:rPr>
                          <w:color w:val="000000"/>
                          <w:sz w:val="20"/>
                          <w:szCs w:val="20"/>
                        </w:rPr>
                        <w:t xml:space="preserve">Noelle Coyne (Safe Voices), </w:t>
                      </w:r>
                      <w:r w:rsidR="00AB1DD8" w:rsidRPr="00AB1DD8">
                        <w:rPr>
                          <w:sz w:val="20"/>
                          <w:szCs w:val="20"/>
                        </w:rPr>
                        <w:t>Abby Smith</w:t>
                      </w:r>
                      <w:r w:rsidR="002F250C" w:rsidRPr="00AB1DD8">
                        <w:rPr>
                          <w:sz w:val="20"/>
                          <w:szCs w:val="20"/>
                        </w:rPr>
                        <w:t xml:space="preserve"> (PCHC), Gerald Bott</w:t>
                      </w:r>
                      <w:r w:rsidR="00AB1DD8" w:rsidRPr="00AB1DD8">
                        <w:rPr>
                          <w:sz w:val="20"/>
                          <w:szCs w:val="20"/>
                        </w:rPr>
                        <w:t xml:space="preserve">a (HOME, Inc.), </w:t>
                      </w:r>
                      <w:r w:rsidR="002F250C" w:rsidRPr="00AB1DD8">
                        <w:rPr>
                          <w:sz w:val="20"/>
                          <w:szCs w:val="20"/>
                        </w:rPr>
                        <w:t xml:space="preserve"> Marcie Dean (Next </w:t>
                      </w:r>
                      <w:r w:rsidR="00AB1DD8" w:rsidRPr="00AB1DD8">
                        <w:rPr>
                          <w:sz w:val="20"/>
                          <w:szCs w:val="20"/>
                        </w:rPr>
                        <w:t xml:space="preserve">Step), </w:t>
                      </w:r>
                      <w:r w:rsidR="002F250C" w:rsidRPr="00AB1DD8">
                        <w:rPr>
                          <w:sz w:val="20"/>
                          <w:szCs w:val="20"/>
                        </w:rPr>
                        <w:t xml:space="preserve">Linda Holmes (City of Biddeford), </w:t>
                      </w:r>
                      <w:r w:rsidR="00AB1DD8" w:rsidRPr="00AB1DD8">
                        <w:rPr>
                          <w:sz w:val="20"/>
                          <w:szCs w:val="20"/>
                        </w:rPr>
                        <w:t>Vickey</w:t>
                      </w:r>
                      <w:r w:rsidR="00FC1751" w:rsidRPr="00AB1DD8">
                        <w:rPr>
                          <w:sz w:val="20"/>
                          <w:szCs w:val="20"/>
                        </w:rPr>
                        <w:t xml:space="preserve"> </w:t>
                      </w:r>
                      <w:r w:rsidR="00AB1DD8" w:rsidRPr="00AB1DD8">
                        <w:rPr>
                          <w:color w:val="000000"/>
                          <w:sz w:val="20"/>
                          <w:szCs w:val="20"/>
                        </w:rPr>
                        <w:t xml:space="preserve">Rand (CHOM), </w:t>
                      </w:r>
                      <w:r w:rsidR="00FC1751" w:rsidRPr="00AB1DD8">
                        <w:rPr>
                          <w:color w:val="000000"/>
                          <w:sz w:val="20"/>
                          <w:szCs w:val="20"/>
                        </w:rPr>
                        <w:t>Dan Hodgkins (Preble Street -Veterans Services), Bill Higgins (Homeless</w:t>
                      </w:r>
                      <w:r w:rsidR="00AB1DD8" w:rsidRPr="00AB1DD8">
                        <w:rPr>
                          <w:color w:val="000000"/>
                          <w:sz w:val="20"/>
                          <w:szCs w:val="20"/>
                        </w:rPr>
                        <w:t xml:space="preserve"> Advocacy for All),</w:t>
                      </w:r>
                      <w:r w:rsidR="00FC1751" w:rsidRPr="00AB1DD8">
                        <w:rPr>
                          <w:color w:val="000000"/>
                          <w:sz w:val="20"/>
                          <w:szCs w:val="20"/>
                        </w:rPr>
                        <w:t xml:space="preserve"> Mike Merrill (Volunteer Of America)</w:t>
                      </w:r>
                      <w:r w:rsidR="00AB1DD8" w:rsidRPr="00AB1DD8">
                        <w:rPr>
                          <w:color w:val="000000"/>
                          <w:sz w:val="20"/>
                          <w:szCs w:val="20"/>
                        </w:rPr>
                        <w:t xml:space="preserve">, </w:t>
                      </w:r>
                      <w:r w:rsidR="00FC1751" w:rsidRPr="00AB1DD8">
                        <w:rPr>
                          <w:sz w:val="20"/>
                          <w:szCs w:val="20"/>
                        </w:rPr>
                        <w:t xml:space="preserve">Scott Tibbitts (MaineHousing), </w:t>
                      </w:r>
                      <w:r w:rsidR="00FC1751" w:rsidRPr="00AB1DD8">
                        <w:rPr>
                          <w:color w:val="000000"/>
                          <w:sz w:val="20"/>
                          <w:szCs w:val="20"/>
                        </w:rPr>
                        <w:t>Norm Maze (Shalom House), Ginny Dill (Shalom House),</w:t>
                      </w:r>
                      <w:r w:rsidR="00FC1751" w:rsidRPr="00AB1DD8">
                        <w:rPr>
                          <w:sz w:val="20"/>
                          <w:szCs w:val="20"/>
                        </w:rPr>
                        <w:t xml:space="preserve"> Laurie Murray (MaineHousing), Rota Knott (</w:t>
                      </w:r>
                      <w:proofErr w:type="spellStart"/>
                      <w:r w:rsidR="00FC1751" w:rsidRPr="00AB1DD8">
                        <w:rPr>
                          <w:sz w:val="20"/>
                          <w:szCs w:val="20"/>
                        </w:rPr>
                        <w:t>Tedford</w:t>
                      </w:r>
                      <w:proofErr w:type="spellEnd"/>
                      <w:r w:rsidR="00FC1751" w:rsidRPr="00AB1DD8">
                        <w:rPr>
                          <w:sz w:val="20"/>
                          <w:szCs w:val="20"/>
                        </w:rPr>
                        <w:t xml:space="preserve"> Housing), Arwen Agee (VA), </w:t>
                      </w:r>
                      <w:r w:rsidR="00AB1DD8" w:rsidRPr="0038318D">
                        <w:rPr>
                          <w:sz w:val="20"/>
                          <w:szCs w:val="20"/>
                        </w:rPr>
                        <w:t>Katie Spencer White</w:t>
                      </w:r>
                      <w:r w:rsidR="00FC1751" w:rsidRPr="0038318D">
                        <w:rPr>
                          <w:sz w:val="20"/>
                          <w:szCs w:val="20"/>
                        </w:rPr>
                        <w:t xml:space="preserve"> (</w:t>
                      </w:r>
                      <w:proofErr w:type="spellStart"/>
                      <w:r w:rsidR="00FC1751" w:rsidRPr="0038318D">
                        <w:rPr>
                          <w:sz w:val="20"/>
                          <w:szCs w:val="20"/>
                        </w:rPr>
                        <w:t>MidMaine</w:t>
                      </w:r>
                      <w:proofErr w:type="spellEnd"/>
                      <w:r w:rsidR="00FC1751" w:rsidRPr="0038318D">
                        <w:rPr>
                          <w:sz w:val="20"/>
                          <w:szCs w:val="20"/>
                        </w:rPr>
                        <w:t xml:space="preserve"> Homeless Shelter), </w:t>
                      </w:r>
                      <w:r w:rsidR="00FC1751" w:rsidRPr="0038318D">
                        <w:rPr>
                          <w:color w:val="000000"/>
                          <w:sz w:val="20"/>
                          <w:szCs w:val="20"/>
                        </w:rPr>
                        <w:t xml:space="preserve">Janice </w:t>
                      </w:r>
                      <w:proofErr w:type="spellStart"/>
                      <w:r w:rsidR="00FC1751" w:rsidRPr="0038318D">
                        <w:rPr>
                          <w:color w:val="000000"/>
                          <w:sz w:val="20"/>
                          <w:szCs w:val="20"/>
                        </w:rPr>
                        <w:t>Daku</w:t>
                      </w:r>
                      <w:proofErr w:type="spellEnd"/>
                      <w:r w:rsidR="00FC1751" w:rsidRPr="0038318D">
                        <w:rPr>
                          <w:color w:val="000000"/>
                          <w:sz w:val="20"/>
                          <w:szCs w:val="20"/>
                        </w:rPr>
                        <w:t xml:space="preserve"> (Rural Commun</w:t>
                      </w:r>
                      <w:r w:rsidR="00AB1DD8" w:rsidRPr="0038318D">
                        <w:rPr>
                          <w:color w:val="000000"/>
                          <w:sz w:val="20"/>
                          <w:szCs w:val="20"/>
                        </w:rPr>
                        <w:t>ity Action Ministries – RCAM),</w:t>
                      </w:r>
                      <w:r w:rsidR="00FC1751" w:rsidRPr="0038318D">
                        <w:rPr>
                          <w:color w:val="000000"/>
                          <w:sz w:val="20"/>
                          <w:szCs w:val="20"/>
                        </w:rPr>
                        <w:t xml:space="preserve"> Kelly Watson (MaineHousing)</w:t>
                      </w:r>
                      <w:r w:rsidR="00FC1751" w:rsidRPr="0038318D">
                        <w:rPr>
                          <w:sz w:val="20"/>
                          <w:szCs w:val="20"/>
                        </w:rPr>
                        <w:t>; Chris Bicknell (New Beg</w:t>
                      </w:r>
                      <w:r w:rsidR="0038318D" w:rsidRPr="0038318D">
                        <w:rPr>
                          <w:sz w:val="20"/>
                          <w:szCs w:val="20"/>
                        </w:rPr>
                        <w:t xml:space="preserve">innings), </w:t>
                      </w:r>
                      <w:r w:rsidR="00671093">
                        <w:rPr>
                          <w:sz w:val="20"/>
                          <w:szCs w:val="20"/>
                        </w:rPr>
                        <w:t xml:space="preserve">Rich Romero (OHI), Melissa </w:t>
                      </w:r>
                      <w:proofErr w:type="spellStart"/>
                      <w:r w:rsidR="00671093">
                        <w:rPr>
                          <w:sz w:val="20"/>
                          <w:szCs w:val="20"/>
                        </w:rPr>
                        <w:t>McEntee</w:t>
                      </w:r>
                      <w:proofErr w:type="spellEnd"/>
                      <w:r w:rsidR="00671093">
                        <w:rPr>
                          <w:sz w:val="20"/>
                          <w:szCs w:val="20"/>
                        </w:rPr>
                        <w:t xml:space="preserve"> (RGH), Dave </w:t>
                      </w:r>
                      <w:proofErr w:type="spellStart"/>
                      <w:r w:rsidR="00671093">
                        <w:rPr>
                          <w:sz w:val="20"/>
                          <w:szCs w:val="20"/>
                        </w:rPr>
                        <w:t>McCluskey</w:t>
                      </w:r>
                      <w:proofErr w:type="spellEnd"/>
                      <w:r w:rsidR="00671093">
                        <w:rPr>
                          <w:sz w:val="20"/>
                          <w:szCs w:val="20"/>
                        </w:rPr>
                        <w:t xml:space="preserve"> (Community Care/Shaw House), Janice Lara-Hewey (Catholic Charities), Steph Primm (KCHC/SHC), Kari Bradstreet (HJP), Rita </w:t>
                      </w:r>
                      <w:proofErr w:type="spellStart"/>
                      <w:r w:rsidR="00671093">
                        <w:rPr>
                          <w:sz w:val="20"/>
                          <w:szCs w:val="20"/>
                        </w:rPr>
                        <w:t>DeFio</w:t>
                      </w:r>
                      <w:proofErr w:type="spellEnd"/>
                      <w:r w:rsidR="00671093">
                        <w:rPr>
                          <w:sz w:val="20"/>
                          <w:szCs w:val="20"/>
                        </w:rPr>
                        <w:t xml:space="preserve"> (</w:t>
                      </w:r>
                      <w:proofErr w:type="spellStart"/>
                      <w:r w:rsidR="00671093">
                        <w:rPr>
                          <w:sz w:val="20"/>
                          <w:szCs w:val="20"/>
                        </w:rPr>
                        <w:t>Sweetser</w:t>
                      </w:r>
                      <w:proofErr w:type="spellEnd"/>
                      <w:r w:rsidR="00671093">
                        <w:rPr>
                          <w:sz w:val="20"/>
                          <w:szCs w:val="20"/>
                        </w:rPr>
                        <w:t xml:space="preserve">), Boyd </w:t>
                      </w:r>
                      <w:proofErr w:type="spellStart"/>
                      <w:r w:rsidR="00671093">
                        <w:rPr>
                          <w:sz w:val="20"/>
                          <w:szCs w:val="20"/>
                        </w:rPr>
                        <w:t>Kronholm</w:t>
                      </w:r>
                      <w:proofErr w:type="spellEnd"/>
                      <w:r w:rsidR="00671093">
                        <w:rPr>
                          <w:sz w:val="20"/>
                          <w:szCs w:val="20"/>
                        </w:rPr>
                        <w:t xml:space="preserve"> (BAHS), Nick St Louis (BAHS), Awa Conteh (City of Bangor), Cullen Ryan (CHOM), Amy Grommes-Pulaski (GP Consulting), Andrew </w:t>
                      </w:r>
                      <w:proofErr w:type="spellStart"/>
                      <w:r w:rsidR="00671093">
                        <w:rPr>
                          <w:sz w:val="20"/>
                          <w:szCs w:val="20"/>
                        </w:rPr>
                        <w:t>Parllin</w:t>
                      </w:r>
                      <w:proofErr w:type="spellEnd"/>
                      <w:r w:rsidR="00671093">
                        <w:rPr>
                          <w:sz w:val="20"/>
                          <w:szCs w:val="20"/>
                        </w:rPr>
                        <w:t xml:space="preserve"> (WMHO), Rob </w:t>
                      </w:r>
                      <w:proofErr w:type="spellStart"/>
                      <w:r w:rsidR="00671093">
                        <w:rPr>
                          <w:sz w:val="20"/>
                          <w:szCs w:val="20"/>
                        </w:rPr>
                        <w:t>Liscord</w:t>
                      </w:r>
                      <w:proofErr w:type="spellEnd"/>
                      <w:r w:rsidR="00671093">
                        <w:rPr>
                          <w:sz w:val="20"/>
                          <w:szCs w:val="20"/>
                        </w:rPr>
                        <w:t xml:space="preserve"> (MEJP), Kris Pitts (New Beginnings)</w:t>
                      </w:r>
                    </w:p>
                    <w:p w14:paraId="62E162E7" w14:textId="62B47C05" w:rsidR="00C014F5" w:rsidRPr="0012761F" w:rsidRDefault="00C014F5" w:rsidP="00A91B6E">
                      <w:pPr>
                        <w:rPr>
                          <w:color w:val="000000"/>
                          <w:sz w:val="20"/>
                          <w:szCs w:val="20"/>
                        </w:rPr>
                      </w:pPr>
                    </w:p>
                    <w:p w14:paraId="7B9C2469" w14:textId="77777777" w:rsidR="001E177C" w:rsidRPr="0012761F" w:rsidRDefault="00A91B6E" w:rsidP="00A91B6E">
                      <w:pPr>
                        <w:rPr>
                          <w:sz w:val="20"/>
                          <w:szCs w:val="20"/>
                        </w:rPr>
                      </w:pPr>
                      <w:r w:rsidRPr="0012761F">
                        <w:rPr>
                          <w:sz w:val="20"/>
                          <w:szCs w:val="20"/>
                        </w:rPr>
                        <w:t xml:space="preserve"> [Reminder – If you call in, please email </w:t>
                      </w:r>
                      <w:hyperlink r:id="rId8" w:history="1">
                        <w:r w:rsidRPr="0012761F">
                          <w:rPr>
                            <w:sz w:val="20"/>
                            <w:szCs w:val="20"/>
                          </w:rPr>
                          <w:t>stibbitts@mainehousing.org</w:t>
                        </w:r>
                      </w:hyperlink>
                      <w:r w:rsidR="001E177C" w:rsidRPr="0012761F">
                        <w:rPr>
                          <w:sz w:val="20"/>
                          <w:szCs w:val="20"/>
                        </w:rPr>
                        <w:t xml:space="preserve"> to let us know you were there!]</w:t>
                      </w:r>
                    </w:p>
                    <w:p w14:paraId="302DD0F3" w14:textId="77777777" w:rsidR="00A91B6E" w:rsidRPr="00102BFE" w:rsidRDefault="00A91B6E" w:rsidP="00A91B6E"/>
                  </w:txbxContent>
                </v:textbox>
                <w10:wrap type="square" anchorx="margin"/>
              </v:shape>
            </w:pict>
          </mc:Fallback>
        </mc:AlternateContent>
      </w:r>
      <w:r w:rsidR="007A78E9">
        <w:rPr>
          <w:noProof/>
        </w:rPr>
        <mc:AlternateContent>
          <mc:Choice Requires="wps">
            <w:drawing>
              <wp:anchor distT="0" distB="0" distL="114300" distR="114300" simplePos="0" relativeHeight="251660288" behindDoc="0" locked="0" layoutInCell="1" allowOverlap="1" wp14:anchorId="68CC2061" wp14:editId="3D891A68">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0338B150"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30F70C27"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099EF97" w14:textId="77777777" w:rsidR="00A91B6E" w:rsidRDefault="00A91B6E"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2061"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H5GR8YsAgAAVwQAAA4AAAAAAAAAAAAAAAAALgIAAGRy&#10;cy9lMm9Eb2MueG1sUEsBAi0AFAAGAAgAAAAhAJx8xY3fAAAACQEAAA8AAAAAAAAAAAAAAAAAhgQA&#10;AGRycy9kb3ducmV2LnhtbFBLBQYAAAAABAAEAPMAAACSBQAAAAA=&#10;">
                <v:textbox>
                  <w:txbxContent>
                    <w:p w14:paraId="0338B150"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30F70C27" w14:textId="77777777" w:rsidR="00A91B6E" w:rsidRPr="00E025F9" w:rsidRDefault="00A91B6E"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099EF97" w14:textId="77777777" w:rsidR="00A91B6E" w:rsidRDefault="00A91B6E" w:rsidP="00A91B6E">
                      <w:pPr>
                        <w:rPr>
                          <w:noProof/>
                        </w:rPr>
                      </w:pPr>
                    </w:p>
                  </w:txbxContent>
                </v:textbox>
                <w10:wrap type="square"/>
              </v:shape>
            </w:pict>
          </mc:Fallback>
        </mc:AlternateContent>
      </w:r>
      <w:r w:rsidR="00287B55">
        <w:rPr>
          <w:noProof/>
        </w:rPr>
        <mc:AlternateContent>
          <mc:Choice Requires="wps">
            <w:drawing>
              <wp:anchor distT="0" distB="0" distL="114300" distR="114300" simplePos="0" relativeHeight="251659264" behindDoc="0" locked="0" layoutInCell="1" allowOverlap="1" wp14:anchorId="5CD48620" wp14:editId="602A5243">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1E3C06C0" w14:textId="77777777" w:rsidR="00A91B6E" w:rsidRPr="00FF792C" w:rsidRDefault="00A91B6E" w:rsidP="00A91B6E">
                            <w:pPr>
                              <w:rPr>
                                <w:b/>
                              </w:rPr>
                            </w:pPr>
                            <w:r w:rsidRPr="00FF792C">
                              <w:rPr>
                                <w:b/>
                              </w:rPr>
                              <w:t>Meeting: Maine CoC</w:t>
                            </w:r>
                          </w:p>
                          <w:p w14:paraId="7FDBC0D9" w14:textId="67379B15" w:rsidR="00A91B6E" w:rsidRPr="00FF792C" w:rsidRDefault="00A91B6E" w:rsidP="00A91B6E">
                            <w:pPr>
                              <w:rPr>
                                <w:b/>
                              </w:rPr>
                            </w:pPr>
                            <w:r>
                              <w:rPr>
                                <w:b/>
                              </w:rPr>
                              <w:t xml:space="preserve">Date: </w:t>
                            </w:r>
                            <w:r w:rsidR="00FC1751">
                              <w:rPr>
                                <w:b/>
                              </w:rPr>
                              <w:t>March 19</w:t>
                            </w:r>
                            <w:r w:rsidR="00E5152B">
                              <w:rPr>
                                <w:b/>
                              </w:rPr>
                              <w:t>, 2020</w:t>
                            </w:r>
                            <w:r>
                              <w:rPr>
                                <w:b/>
                              </w:rPr>
                              <w:t>, 1:00 – 3:00 PM</w:t>
                            </w:r>
                          </w:p>
                          <w:p w14:paraId="2C824184" w14:textId="77777777" w:rsidR="00A91B6E" w:rsidRPr="00FF792C" w:rsidRDefault="00A91B6E" w:rsidP="00A91B6E">
                            <w:pPr>
                              <w:rPr>
                                <w:b/>
                              </w:rPr>
                            </w:pPr>
                            <w:r w:rsidRPr="00FF792C">
                              <w:rPr>
                                <w:b/>
                              </w:rPr>
                              <w:t xml:space="preserve">Location: </w:t>
                            </w:r>
                            <w:r>
                              <w:rPr>
                                <w:b/>
                              </w:rPr>
                              <w:t xml:space="preserve">GoToMeeting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D48620"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">
                <v:textbox>
                  <w:txbxContent>
                    <w:p w14:paraId="1E3C06C0" w14:textId="77777777" w:rsidR="00A91B6E" w:rsidRPr="00FF792C" w:rsidRDefault="00A91B6E" w:rsidP="00A91B6E">
                      <w:pPr>
                        <w:rPr>
                          <w:b/>
                        </w:rPr>
                      </w:pPr>
                      <w:r w:rsidRPr="00FF792C">
                        <w:rPr>
                          <w:b/>
                        </w:rPr>
                        <w:t>Meeting: Maine CoC</w:t>
                      </w:r>
                    </w:p>
                    <w:p w14:paraId="7FDBC0D9" w14:textId="67379B15" w:rsidR="00A91B6E" w:rsidRPr="00FF792C" w:rsidRDefault="00A91B6E" w:rsidP="00A91B6E">
                      <w:pPr>
                        <w:rPr>
                          <w:b/>
                        </w:rPr>
                      </w:pPr>
                      <w:r>
                        <w:rPr>
                          <w:b/>
                        </w:rPr>
                        <w:t xml:space="preserve">Date: </w:t>
                      </w:r>
                      <w:r w:rsidR="00FC1751">
                        <w:rPr>
                          <w:b/>
                        </w:rPr>
                        <w:t>March 19</w:t>
                      </w:r>
                      <w:r w:rsidR="00E5152B">
                        <w:rPr>
                          <w:b/>
                        </w:rPr>
                        <w:t>, 2020</w:t>
                      </w:r>
                      <w:r>
                        <w:rPr>
                          <w:b/>
                        </w:rPr>
                        <w:t>, 1:00 – 3:00 PM</w:t>
                      </w:r>
                    </w:p>
                    <w:p w14:paraId="2C824184" w14:textId="77777777" w:rsidR="00A91B6E" w:rsidRPr="00FF792C" w:rsidRDefault="00A91B6E" w:rsidP="00A91B6E">
                      <w:pPr>
                        <w:rPr>
                          <w:b/>
                        </w:rPr>
                      </w:pPr>
                      <w:r w:rsidRPr="00FF792C">
                        <w:rPr>
                          <w:b/>
                        </w:rPr>
                        <w:t xml:space="preserve">Location: </w:t>
                      </w:r>
                      <w:r>
                        <w:rPr>
                          <w:b/>
                        </w:rPr>
                        <w:t xml:space="preserve">GoToMeeting </w:t>
                      </w:r>
                    </w:p>
                  </w:txbxContent>
                </v:textbox>
                <w10:wrap type="square" anchorx="margin"/>
              </v:shape>
            </w:pict>
          </mc:Fallback>
        </mc:AlternateContent>
      </w:r>
    </w:p>
    <w:p w14:paraId="11C89C8E" w14:textId="77777777" w:rsidR="007A78E9" w:rsidRDefault="007A78E9" w:rsidP="009C5CA0">
      <w:pPr>
        <w:snapToGrid w:val="0"/>
        <w:spacing w:before="120"/>
        <w:rPr>
          <w:rFonts w:cstheme="minorHAnsi"/>
          <w:b/>
        </w:rPr>
      </w:pPr>
      <w:bookmarkStart w:id="0" w:name="_GoBack"/>
      <w:bookmarkEnd w:id="0"/>
    </w:p>
    <w:p w14:paraId="59D67BE8" w14:textId="59AE5D00" w:rsidR="00DD5E92" w:rsidRDefault="002745DA" w:rsidP="00DD5E92">
      <w:pPr>
        <w:pStyle w:val="ListParagraph"/>
        <w:numPr>
          <w:ilvl w:val="0"/>
          <w:numId w:val="28"/>
        </w:numPr>
        <w:snapToGrid w:val="0"/>
        <w:spacing w:before="120"/>
        <w:rPr>
          <w:rFonts w:cstheme="minorHAnsi"/>
          <w:b/>
        </w:rPr>
      </w:pPr>
      <w:r w:rsidRPr="00DD5E92">
        <w:rPr>
          <w:rFonts w:cstheme="minorHAnsi"/>
          <w:b/>
        </w:rPr>
        <w:t>Member Introductions</w:t>
      </w:r>
    </w:p>
    <w:p w14:paraId="55C5AAE8" w14:textId="77777777" w:rsidR="0015637E" w:rsidRDefault="00FC1751" w:rsidP="00DD5E92">
      <w:pPr>
        <w:snapToGrid w:val="0"/>
        <w:spacing w:before="120"/>
        <w:rPr>
          <w:rFonts w:cstheme="minorHAnsi"/>
        </w:rPr>
      </w:pPr>
      <w:r w:rsidRPr="00DD5E92">
        <w:rPr>
          <w:rFonts w:cstheme="minorHAnsi"/>
        </w:rPr>
        <w:t>Awa</w:t>
      </w:r>
      <w:r w:rsidR="002F250C" w:rsidRPr="00DD5E92">
        <w:rPr>
          <w:rFonts w:cstheme="minorHAnsi"/>
        </w:rPr>
        <w:t xml:space="preserve"> </w:t>
      </w:r>
      <w:r w:rsidR="00C64939" w:rsidRPr="00DD5E92">
        <w:rPr>
          <w:rFonts w:cstheme="minorHAnsi"/>
        </w:rPr>
        <w:t>welcomed</w:t>
      </w:r>
      <w:r w:rsidR="00287B55" w:rsidRPr="00DD5E92">
        <w:rPr>
          <w:rFonts w:cstheme="minorHAnsi"/>
        </w:rPr>
        <w:t xml:space="preserve"> </w:t>
      </w:r>
      <w:r w:rsidR="00FB7251" w:rsidRPr="00DD5E92">
        <w:rPr>
          <w:rFonts w:cstheme="minorHAnsi"/>
        </w:rPr>
        <w:t>everyone,</w:t>
      </w:r>
      <w:r w:rsidR="00492B4B" w:rsidRPr="00DD5E92">
        <w:rPr>
          <w:rFonts w:cstheme="minorHAnsi"/>
        </w:rPr>
        <w:t xml:space="preserve"> and e</w:t>
      </w:r>
      <w:r w:rsidR="004A559C" w:rsidRPr="00DD5E92">
        <w:rPr>
          <w:rFonts w:cstheme="minorHAnsi"/>
        </w:rPr>
        <w:t xml:space="preserve">ach </w:t>
      </w:r>
      <w:r w:rsidR="00492B4B" w:rsidRPr="00DD5E92">
        <w:rPr>
          <w:rFonts w:cstheme="minorHAnsi"/>
        </w:rPr>
        <w:t>attendee</w:t>
      </w:r>
      <w:r w:rsidR="007F4FFD" w:rsidRPr="00DD5E92">
        <w:rPr>
          <w:rFonts w:cstheme="minorHAnsi"/>
        </w:rPr>
        <w:t xml:space="preserve"> introduce</w:t>
      </w:r>
      <w:r w:rsidR="00492B4B" w:rsidRPr="00DD5E92">
        <w:rPr>
          <w:rFonts w:cstheme="minorHAnsi"/>
        </w:rPr>
        <w:t>d</w:t>
      </w:r>
      <w:r w:rsidR="007F4FFD" w:rsidRPr="00DD5E92">
        <w:rPr>
          <w:rFonts w:cstheme="minorHAnsi"/>
        </w:rPr>
        <w:t xml:space="preserve"> themselves</w:t>
      </w:r>
      <w:r w:rsidR="00C574EA" w:rsidRPr="00DD5E92">
        <w:rPr>
          <w:rFonts w:cstheme="minorHAnsi"/>
        </w:rPr>
        <w:t>.</w:t>
      </w:r>
      <w:r w:rsidR="00287B55" w:rsidRPr="00DD5E92">
        <w:rPr>
          <w:rFonts w:cstheme="minorHAnsi"/>
        </w:rPr>
        <w:t xml:space="preserve"> A reminder f</w:t>
      </w:r>
      <w:r w:rsidR="00C574EA" w:rsidRPr="00DD5E92">
        <w:rPr>
          <w:rFonts w:cstheme="minorHAnsi"/>
        </w:rPr>
        <w:t>or</w:t>
      </w:r>
      <w:r w:rsidR="00287B55" w:rsidRPr="00DD5E92">
        <w:rPr>
          <w:rFonts w:cstheme="minorHAnsi"/>
        </w:rPr>
        <w:t xml:space="preserve"> all those calling in -</w:t>
      </w:r>
      <w:r w:rsidR="00C574EA" w:rsidRPr="00DD5E92">
        <w:rPr>
          <w:rFonts w:cstheme="minorHAnsi"/>
        </w:rPr>
        <w:t xml:space="preserve"> please</w:t>
      </w:r>
      <w:r w:rsidR="00037F9D" w:rsidRPr="00DD5E92">
        <w:rPr>
          <w:rFonts w:cstheme="minorHAnsi"/>
        </w:rPr>
        <w:t xml:space="preserve"> email </w:t>
      </w:r>
      <w:r w:rsidR="002D6723" w:rsidRPr="00DD5E92">
        <w:rPr>
          <w:rFonts w:cstheme="minorHAnsi"/>
        </w:rPr>
        <w:t>Scott Tibbitts</w:t>
      </w:r>
      <w:r w:rsidR="00F65785" w:rsidRPr="00DD5E92">
        <w:rPr>
          <w:rFonts w:cstheme="minorHAnsi"/>
        </w:rPr>
        <w:t xml:space="preserve"> </w:t>
      </w:r>
      <w:r w:rsidR="00037F9D" w:rsidRPr="00DD5E92">
        <w:rPr>
          <w:rFonts w:cstheme="minorHAnsi"/>
        </w:rPr>
        <w:t xml:space="preserve">to be </w:t>
      </w:r>
      <w:r w:rsidR="00287B55" w:rsidRPr="00DD5E92">
        <w:rPr>
          <w:rFonts w:cstheme="minorHAnsi"/>
        </w:rPr>
        <w:t xml:space="preserve">sure you are </w:t>
      </w:r>
      <w:r w:rsidR="00C574EA" w:rsidRPr="00DD5E92">
        <w:rPr>
          <w:rFonts w:cstheme="minorHAnsi"/>
        </w:rPr>
        <w:t xml:space="preserve">included in the minutes. </w:t>
      </w:r>
    </w:p>
    <w:p w14:paraId="582AAA35" w14:textId="49B9FDE0" w:rsidR="00F65785" w:rsidRPr="00DD5E92" w:rsidRDefault="00FC1751" w:rsidP="00DD5E92">
      <w:pPr>
        <w:snapToGrid w:val="0"/>
        <w:spacing w:before="120"/>
        <w:rPr>
          <w:rFonts w:cstheme="minorHAnsi"/>
          <w:b/>
        </w:rPr>
      </w:pPr>
      <w:r w:rsidRPr="00DD5E92">
        <w:rPr>
          <w:rFonts w:cstheme="minorHAnsi"/>
        </w:rPr>
        <w:t>Attendance at this meeting will not count toward</w:t>
      </w:r>
      <w:r w:rsidR="0015637E">
        <w:rPr>
          <w:rFonts w:cstheme="minorHAnsi"/>
        </w:rPr>
        <w:t xml:space="preserve"> overall</w:t>
      </w:r>
      <w:r w:rsidRPr="00DD5E92">
        <w:rPr>
          <w:rFonts w:cstheme="minorHAnsi"/>
        </w:rPr>
        <w:t xml:space="preserve"> attendance or funding. </w:t>
      </w:r>
    </w:p>
    <w:p w14:paraId="616F6351" w14:textId="77777777" w:rsidR="00DD5E92" w:rsidRDefault="002745DA" w:rsidP="00DD5E92">
      <w:pPr>
        <w:pStyle w:val="ListParagraph"/>
        <w:numPr>
          <w:ilvl w:val="0"/>
          <w:numId w:val="28"/>
        </w:numPr>
        <w:snapToGrid w:val="0"/>
        <w:spacing w:before="120"/>
        <w:rPr>
          <w:rFonts w:cstheme="minorHAnsi"/>
          <w:bCs/>
        </w:rPr>
      </w:pPr>
      <w:r w:rsidRPr="00DD5E92">
        <w:rPr>
          <w:rFonts w:cstheme="minorHAnsi"/>
          <w:b/>
        </w:rPr>
        <w:t>Review &amp; Approval of minutes</w:t>
      </w:r>
      <w:r w:rsidR="00C574EA" w:rsidRPr="00DD5E92">
        <w:rPr>
          <w:rFonts w:cstheme="minorHAnsi"/>
          <w:b/>
        </w:rPr>
        <w:t>:</w:t>
      </w:r>
      <w:r w:rsidR="00C574EA" w:rsidRPr="00DD5E92">
        <w:rPr>
          <w:rFonts w:cstheme="minorHAnsi"/>
          <w:bCs/>
        </w:rPr>
        <w:t xml:space="preserve"> </w:t>
      </w:r>
    </w:p>
    <w:p w14:paraId="77D09D0D" w14:textId="0941F53E" w:rsidR="002919CC" w:rsidRPr="00DD5E92" w:rsidRDefault="00C574EA" w:rsidP="00DD5E92">
      <w:pPr>
        <w:snapToGrid w:val="0"/>
        <w:spacing w:before="120"/>
        <w:rPr>
          <w:rFonts w:cstheme="minorHAnsi"/>
          <w:bCs/>
        </w:rPr>
      </w:pPr>
      <w:r w:rsidRPr="00DD5E92">
        <w:rPr>
          <w:rFonts w:cstheme="minorHAnsi"/>
          <w:bCs/>
        </w:rPr>
        <w:t>M</w:t>
      </w:r>
      <w:r w:rsidR="002D6723" w:rsidRPr="00DD5E92">
        <w:rPr>
          <w:rFonts w:cstheme="minorHAnsi"/>
          <w:bCs/>
        </w:rPr>
        <w:t xml:space="preserve">inutes were posted on the </w:t>
      </w:r>
      <w:r w:rsidR="0035278C" w:rsidRPr="00DD5E92">
        <w:rPr>
          <w:rFonts w:cstheme="minorHAnsi"/>
          <w:bCs/>
        </w:rPr>
        <w:t>M</w:t>
      </w:r>
      <w:r w:rsidR="00287B55" w:rsidRPr="00DD5E92">
        <w:rPr>
          <w:rFonts w:cstheme="minorHAnsi"/>
          <w:bCs/>
        </w:rPr>
        <w:t>aine Homeless Planning website.</w:t>
      </w:r>
      <w:r w:rsidR="006C5831" w:rsidRPr="00DD5E92">
        <w:rPr>
          <w:rFonts w:cstheme="minorHAnsi"/>
          <w:b/>
          <w:i/>
          <w:iCs/>
        </w:rPr>
        <w:t xml:space="preserve"> </w:t>
      </w:r>
    </w:p>
    <w:p w14:paraId="67719F1E" w14:textId="218F39FA" w:rsidR="00FC1751" w:rsidRPr="00DD5E92" w:rsidRDefault="00FC1751" w:rsidP="00FC1751">
      <w:pPr>
        <w:snapToGrid w:val="0"/>
        <w:spacing w:before="120"/>
        <w:rPr>
          <w:rFonts w:cstheme="minorHAnsi"/>
          <w:b/>
          <w:i/>
          <w:iCs/>
        </w:rPr>
      </w:pPr>
      <w:r>
        <w:rPr>
          <w:rFonts w:cstheme="minorHAnsi"/>
          <w:b/>
          <w:i/>
          <w:iCs/>
        </w:rPr>
        <w:t>Janice</w:t>
      </w:r>
      <w:r w:rsidR="001C2F68" w:rsidRPr="007A78E9">
        <w:rPr>
          <w:rFonts w:cstheme="minorHAnsi"/>
          <w:b/>
          <w:i/>
          <w:iCs/>
        </w:rPr>
        <w:t xml:space="preserve"> </w:t>
      </w:r>
      <w:r w:rsidR="006C5831" w:rsidRPr="007A78E9">
        <w:rPr>
          <w:rFonts w:cstheme="minorHAnsi"/>
          <w:b/>
          <w:i/>
          <w:iCs/>
        </w:rPr>
        <w:t xml:space="preserve">made a </w:t>
      </w:r>
      <w:r w:rsidR="00287B55" w:rsidRPr="007A78E9">
        <w:rPr>
          <w:rFonts w:cstheme="minorHAnsi"/>
          <w:b/>
          <w:i/>
          <w:iCs/>
        </w:rPr>
        <w:t xml:space="preserve">motion to approve the </w:t>
      </w:r>
      <w:r>
        <w:rPr>
          <w:rFonts w:cstheme="minorHAnsi"/>
          <w:b/>
          <w:i/>
          <w:iCs/>
        </w:rPr>
        <w:t>Feb 20</w:t>
      </w:r>
      <w:r w:rsidR="002F250C" w:rsidRPr="007A78E9">
        <w:rPr>
          <w:rFonts w:cstheme="minorHAnsi"/>
          <w:b/>
          <w:i/>
          <w:iCs/>
        </w:rPr>
        <w:t xml:space="preserve">, 2020 </w:t>
      </w:r>
      <w:r w:rsidR="00287B55" w:rsidRPr="007A78E9">
        <w:rPr>
          <w:rFonts w:cstheme="minorHAnsi"/>
          <w:b/>
          <w:i/>
          <w:iCs/>
        </w:rPr>
        <w:t>minute</w:t>
      </w:r>
      <w:r w:rsidR="00C574EA" w:rsidRPr="007A78E9">
        <w:rPr>
          <w:rFonts w:cstheme="minorHAnsi"/>
          <w:b/>
          <w:i/>
          <w:iCs/>
        </w:rPr>
        <w:t>s, this was seconded</w:t>
      </w:r>
      <w:r w:rsidR="002F250C" w:rsidRPr="007A78E9">
        <w:rPr>
          <w:rFonts w:cstheme="minorHAnsi"/>
          <w:b/>
          <w:i/>
          <w:iCs/>
        </w:rPr>
        <w:t xml:space="preserve"> by </w:t>
      </w:r>
      <w:r>
        <w:rPr>
          <w:rFonts w:cstheme="minorHAnsi"/>
          <w:b/>
          <w:i/>
          <w:iCs/>
        </w:rPr>
        <w:t>Gerald</w:t>
      </w:r>
      <w:r w:rsidR="002F250C" w:rsidRPr="007A78E9">
        <w:rPr>
          <w:rFonts w:cstheme="minorHAnsi"/>
          <w:b/>
          <w:i/>
          <w:iCs/>
        </w:rPr>
        <w:t>.</w:t>
      </w:r>
      <w:r w:rsidR="00C574EA" w:rsidRPr="007A78E9">
        <w:rPr>
          <w:rFonts w:cstheme="minorHAnsi"/>
          <w:b/>
          <w:i/>
          <w:iCs/>
        </w:rPr>
        <w:t xml:space="preserve"> There was no additional discussion. </w:t>
      </w:r>
      <w:r w:rsidR="009344D1" w:rsidRPr="007A78E9">
        <w:rPr>
          <w:rFonts w:cstheme="minorHAnsi"/>
          <w:b/>
          <w:i/>
          <w:iCs/>
        </w:rPr>
        <w:t xml:space="preserve">No one opposed. </w:t>
      </w:r>
      <w:r w:rsidR="00C574EA" w:rsidRPr="007A78E9">
        <w:rPr>
          <w:rFonts w:cstheme="minorHAnsi"/>
          <w:b/>
          <w:i/>
          <w:iCs/>
        </w:rPr>
        <w:t xml:space="preserve">Minutes were accepted as presented. </w:t>
      </w:r>
    </w:p>
    <w:p w14:paraId="214A1C18" w14:textId="77777777" w:rsidR="00DD5E92" w:rsidRDefault="00FC1751" w:rsidP="00DD5E92">
      <w:pPr>
        <w:pStyle w:val="ListParagraph"/>
        <w:numPr>
          <w:ilvl w:val="0"/>
          <w:numId w:val="28"/>
        </w:numPr>
        <w:snapToGrid w:val="0"/>
        <w:spacing w:before="120"/>
        <w:rPr>
          <w:rFonts w:cstheme="minorHAnsi"/>
          <w:b/>
          <w:bCs/>
        </w:rPr>
      </w:pPr>
      <w:r w:rsidRPr="00DD5E92">
        <w:rPr>
          <w:b/>
          <w:bCs/>
          <w:sz w:val="22"/>
          <w:szCs w:val="22"/>
        </w:rPr>
        <w:t>Portland Housing Authority - Foster Youth Independence (FYI) Program</w:t>
      </w:r>
    </w:p>
    <w:p w14:paraId="2A9204C2" w14:textId="5C2F66FF" w:rsidR="00FC1751" w:rsidRPr="00DD5E92" w:rsidRDefault="00DD5E92" w:rsidP="009C5CA0">
      <w:pPr>
        <w:snapToGrid w:val="0"/>
        <w:spacing w:before="120"/>
        <w:rPr>
          <w:rFonts w:cstheme="minorHAnsi"/>
        </w:rPr>
      </w:pPr>
      <w:r w:rsidRPr="00DD5E92">
        <w:rPr>
          <w:sz w:val="22"/>
          <w:szCs w:val="22"/>
        </w:rPr>
        <w:t>T</w:t>
      </w:r>
      <w:r w:rsidR="00FC1751" w:rsidRPr="00DD5E92">
        <w:rPr>
          <w:sz w:val="22"/>
          <w:szCs w:val="22"/>
        </w:rPr>
        <w:t>abled until April.</w:t>
      </w:r>
    </w:p>
    <w:p w14:paraId="6BE3A9CB" w14:textId="5804D3D9" w:rsidR="00FC1751" w:rsidRPr="00DD5E92" w:rsidRDefault="00FC1751" w:rsidP="00DD5E92">
      <w:pPr>
        <w:pStyle w:val="ListParagraph"/>
        <w:numPr>
          <w:ilvl w:val="0"/>
          <w:numId w:val="28"/>
        </w:numPr>
        <w:snapToGrid w:val="0"/>
        <w:spacing w:before="120"/>
        <w:rPr>
          <w:b/>
          <w:bCs/>
          <w:sz w:val="22"/>
          <w:szCs w:val="22"/>
        </w:rPr>
      </w:pPr>
      <w:r w:rsidRPr="00DD5E92">
        <w:rPr>
          <w:b/>
          <w:bCs/>
          <w:sz w:val="22"/>
          <w:szCs w:val="22"/>
        </w:rPr>
        <w:t xml:space="preserve">HUD Tier 2 Awards Announcement- </w:t>
      </w:r>
    </w:p>
    <w:p w14:paraId="0BEE9452" w14:textId="49F6CAB1" w:rsidR="00FC1751" w:rsidRDefault="00FC1751" w:rsidP="009C5CA0">
      <w:pPr>
        <w:snapToGrid w:val="0"/>
        <w:spacing w:before="120"/>
        <w:rPr>
          <w:rFonts w:cstheme="minorHAnsi"/>
          <w:bCs/>
        </w:rPr>
      </w:pPr>
      <w:r w:rsidRPr="00FC1751">
        <w:rPr>
          <w:rFonts w:cstheme="minorHAnsi"/>
          <w:bCs/>
        </w:rPr>
        <w:t xml:space="preserve">There were several renewal projects that were funded through Tier 2. There was one renewal project that was not funded- that was the </w:t>
      </w:r>
      <w:r w:rsidR="00144B45">
        <w:rPr>
          <w:rFonts w:cstheme="minorHAnsi"/>
          <w:bCs/>
        </w:rPr>
        <w:t>MCEDV</w:t>
      </w:r>
      <w:r w:rsidRPr="00FC1751">
        <w:rPr>
          <w:rFonts w:cstheme="minorHAnsi"/>
          <w:bCs/>
        </w:rPr>
        <w:t xml:space="preserve"> project. The other projects that did not receive funding were all new projects. </w:t>
      </w:r>
      <w:r>
        <w:rPr>
          <w:rFonts w:cstheme="minorHAnsi"/>
          <w:bCs/>
        </w:rPr>
        <w:t xml:space="preserve">While disappointing, new projects are ranked toward the bottom </w:t>
      </w:r>
      <w:r w:rsidR="00144B45">
        <w:rPr>
          <w:rFonts w:cstheme="minorHAnsi"/>
          <w:bCs/>
        </w:rPr>
        <w:t xml:space="preserve">of the application </w:t>
      </w:r>
      <w:r>
        <w:rPr>
          <w:rFonts w:cstheme="minorHAnsi"/>
          <w:bCs/>
        </w:rPr>
        <w:t xml:space="preserve">so that we do not </w:t>
      </w:r>
      <w:r w:rsidR="00144B45">
        <w:rPr>
          <w:rFonts w:cstheme="minorHAnsi"/>
          <w:bCs/>
        </w:rPr>
        <w:t xml:space="preserve">need to </w:t>
      </w:r>
      <w:r>
        <w:rPr>
          <w:rFonts w:cstheme="minorHAnsi"/>
          <w:bCs/>
        </w:rPr>
        <w:t xml:space="preserve">unhouse persons. We refer any project that </w:t>
      </w:r>
      <w:r w:rsidR="00144B45">
        <w:rPr>
          <w:rFonts w:cstheme="minorHAnsi"/>
          <w:bCs/>
        </w:rPr>
        <w:t>has questions</w:t>
      </w:r>
      <w:r>
        <w:rPr>
          <w:rFonts w:cstheme="minorHAnsi"/>
          <w:bCs/>
        </w:rPr>
        <w:t xml:space="preserve"> to the project monitoring committee. </w:t>
      </w:r>
    </w:p>
    <w:p w14:paraId="2F274085" w14:textId="6BE271FA" w:rsidR="00DD5E92" w:rsidRPr="00DD5E92" w:rsidRDefault="00FC1751" w:rsidP="009C5CA0">
      <w:pPr>
        <w:snapToGrid w:val="0"/>
        <w:spacing w:before="120"/>
        <w:rPr>
          <w:rFonts w:cstheme="minorHAnsi"/>
          <w:bCs/>
        </w:rPr>
      </w:pPr>
      <w:r>
        <w:rPr>
          <w:rFonts w:cstheme="minorHAnsi"/>
          <w:bCs/>
        </w:rPr>
        <w:t>Comm</w:t>
      </w:r>
      <w:r w:rsidR="005A0711">
        <w:rPr>
          <w:rFonts w:cstheme="minorHAnsi"/>
          <w:bCs/>
        </w:rPr>
        <w:t>unication began with</w:t>
      </w:r>
      <w:r>
        <w:rPr>
          <w:rFonts w:cstheme="minorHAnsi"/>
          <w:bCs/>
        </w:rPr>
        <w:t xml:space="preserve"> M</w:t>
      </w:r>
      <w:r w:rsidR="00144B45">
        <w:rPr>
          <w:rFonts w:cstheme="minorHAnsi"/>
          <w:bCs/>
        </w:rPr>
        <w:t>CEDV</w:t>
      </w:r>
      <w:r>
        <w:rPr>
          <w:rFonts w:cstheme="minorHAnsi"/>
          <w:bCs/>
        </w:rPr>
        <w:t xml:space="preserve">. There will be a meeting set up between MaineHousing the MCOC Chairs and MCEDV to brainstorm next steps. </w:t>
      </w:r>
    </w:p>
    <w:p w14:paraId="10A35BE6" w14:textId="77777777" w:rsidR="00DD5E92" w:rsidRDefault="00FC1751" w:rsidP="00DD5E92">
      <w:pPr>
        <w:pStyle w:val="ListParagraph"/>
        <w:numPr>
          <w:ilvl w:val="0"/>
          <w:numId w:val="28"/>
        </w:numPr>
        <w:snapToGrid w:val="0"/>
        <w:spacing w:before="120"/>
        <w:rPr>
          <w:b/>
          <w:bCs/>
          <w:sz w:val="22"/>
          <w:szCs w:val="22"/>
        </w:rPr>
      </w:pPr>
      <w:r w:rsidRPr="00DD5E92">
        <w:rPr>
          <w:b/>
          <w:bCs/>
          <w:sz w:val="22"/>
          <w:szCs w:val="22"/>
        </w:rPr>
        <w:t xml:space="preserve">2020 PIT After Action Report- </w:t>
      </w:r>
    </w:p>
    <w:p w14:paraId="6A941D8B" w14:textId="462DC1FC" w:rsidR="00DD5E92" w:rsidRPr="00DD5E92" w:rsidRDefault="00FC1751" w:rsidP="00FC1751">
      <w:pPr>
        <w:snapToGrid w:val="0"/>
        <w:spacing w:before="120"/>
        <w:rPr>
          <w:sz w:val="22"/>
          <w:szCs w:val="22"/>
        </w:rPr>
      </w:pPr>
      <w:r w:rsidRPr="00DD5E92">
        <w:rPr>
          <w:sz w:val="22"/>
          <w:szCs w:val="22"/>
        </w:rPr>
        <w:t>Tabled until April.</w:t>
      </w:r>
    </w:p>
    <w:p w14:paraId="4CEFDFC7" w14:textId="60234153" w:rsidR="00DD5E92" w:rsidRPr="00DD5E92" w:rsidRDefault="00DD5E92" w:rsidP="00DD5E92">
      <w:pPr>
        <w:pStyle w:val="ListParagraph"/>
        <w:numPr>
          <w:ilvl w:val="0"/>
          <w:numId w:val="28"/>
        </w:numPr>
        <w:snapToGrid w:val="0"/>
        <w:spacing w:before="120"/>
        <w:rPr>
          <w:rFonts w:cstheme="minorHAnsi"/>
          <w:b/>
          <w:bCs/>
        </w:rPr>
      </w:pPr>
      <w:r w:rsidRPr="00DD5E92">
        <w:rPr>
          <w:b/>
          <w:bCs/>
          <w:sz w:val="22"/>
          <w:szCs w:val="22"/>
        </w:rPr>
        <w:t>Big Thinking Topic: COVID-19 (Coronavirus) Committee Update</w:t>
      </w:r>
    </w:p>
    <w:p w14:paraId="37DE2DA8" w14:textId="4471FD2E" w:rsidR="00144B45" w:rsidRDefault="00DD5E92" w:rsidP="009C5CA0">
      <w:pPr>
        <w:snapToGrid w:val="0"/>
        <w:spacing w:before="120"/>
        <w:rPr>
          <w:rFonts w:cstheme="minorHAnsi"/>
          <w:bCs/>
        </w:rPr>
      </w:pPr>
      <w:r w:rsidRPr="00DD5E92">
        <w:rPr>
          <w:rFonts w:cstheme="minorHAnsi"/>
          <w:bCs/>
        </w:rPr>
        <w:t>Josh is not in attendance</w:t>
      </w:r>
      <w:r w:rsidR="00144B45">
        <w:rPr>
          <w:rFonts w:cstheme="minorHAnsi"/>
          <w:bCs/>
        </w:rPr>
        <w:t xml:space="preserve"> and cannot share update from this committee. </w:t>
      </w:r>
    </w:p>
    <w:p w14:paraId="03EFBED3" w14:textId="358BD8E7" w:rsidR="00DD5E92" w:rsidRDefault="00DD5E92" w:rsidP="009C5CA0">
      <w:pPr>
        <w:snapToGrid w:val="0"/>
        <w:spacing w:before="120"/>
        <w:rPr>
          <w:rFonts w:cstheme="minorHAnsi"/>
          <w:bCs/>
        </w:rPr>
      </w:pPr>
      <w:r>
        <w:rPr>
          <w:rFonts w:cstheme="minorHAnsi"/>
          <w:bCs/>
        </w:rPr>
        <w:lastRenderedPageBreak/>
        <w:t xml:space="preserve">Scott </w:t>
      </w:r>
      <w:r w:rsidR="00144B45">
        <w:rPr>
          <w:rFonts w:cstheme="minorHAnsi"/>
          <w:bCs/>
        </w:rPr>
        <w:t>asked</w:t>
      </w:r>
      <w:r>
        <w:rPr>
          <w:rFonts w:cstheme="minorHAnsi"/>
          <w:bCs/>
        </w:rPr>
        <w:t xml:space="preserve"> </w:t>
      </w:r>
      <w:r w:rsidR="00224B84">
        <w:rPr>
          <w:rFonts w:cstheme="minorHAnsi"/>
          <w:bCs/>
        </w:rPr>
        <w:t xml:space="preserve">the group how they are </w:t>
      </w:r>
      <w:r w:rsidR="00144B45">
        <w:rPr>
          <w:rFonts w:cstheme="minorHAnsi"/>
          <w:bCs/>
        </w:rPr>
        <w:t>addressing the issue.</w:t>
      </w:r>
    </w:p>
    <w:p w14:paraId="7FE29A16" w14:textId="79D8BD12" w:rsidR="00224B84" w:rsidRPr="00D34AD8" w:rsidRDefault="00D34AD8" w:rsidP="009C5CA0">
      <w:pPr>
        <w:snapToGrid w:val="0"/>
        <w:spacing w:before="120"/>
        <w:rPr>
          <w:rFonts w:cstheme="minorHAnsi"/>
          <w:b/>
        </w:rPr>
      </w:pPr>
      <w:r w:rsidRPr="00D34AD8">
        <w:rPr>
          <w:rFonts w:cstheme="minorHAnsi"/>
          <w:b/>
        </w:rPr>
        <w:t>Covid-19 Response from Agencies</w:t>
      </w:r>
    </w:p>
    <w:p w14:paraId="2D660B7B" w14:textId="2377F67A" w:rsidR="00D24F9A" w:rsidRPr="00D24F9A" w:rsidRDefault="00D24F9A" w:rsidP="00D24F9A">
      <w:pPr>
        <w:pStyle w:val="ListParagraph"/>
        <w:numPr>
          <w:ilvl w:val="0"/>
          <w:numId w:val="29"/>
        </w:numPr>
        <w:snapToGrid w:val="0"/>
        <w:spacing w:before="120"/>
        <w:rPr>
          <w:rFonts w:cstheme="minorHAnsi"/>
          <w:bCs/>
        </w:rPr>
      </w:pPr>
      <w:r w:rsidRPr="00D24F9A">
        <w:rPr>
          <w:rFonts w:cstheme="minorHAnsi"/>
          <w:bCs/>
        </w:rPr>
        <w:t xml:space="preserve">Abby </w:t>
      </w:r>
      <w:r>
        <w:rPr>
          <w:rFonts w:cstheme="minorHAnsi"/>
          <w:bCs/>
        </w:rPr>
        <w:t xml:space="preserve">-PCHC - </w:t>
      </w:r>
      <w:r w:rsidRPr="00D24F9A">
        <w:rPr>
          <w:rFonts w:cstheme="minorHAnsi"/>
          <w:bCs/>
        </w:rPr>
        <w:t xml:space="preserve">Everyone is working together to address this issue. </w:t>
      </w:r>
      <w:r>
        <w:rPr>
          <w:rFonts w:cstheme="minorHAnsi"/>
          <w:bCs/>
        </w:rPr>
        <w:t>Proud of the team response.</w:t>
      </w:r>
    </w:p>
    <w:p w14:paraId="618CA4DB" w14:textId="4DCABB64" w:rsidR="00144B45" w:rsidRDefault="00DD5E92" w:rsidP="009C5CA0">
      <w:pPr>
        <w:pStyle w:val="ListParagraph"/>
        <w:numPr>
          <w:ilvl w:val="0"/>
          <w:numId w:val="29"/>
        </w:numPr>
        <w:snapToGrid w:val="0"/>
        <w:spacing w:before="120"/>
        <w:rPr>
          <w:rFonts w:cstheme="minorHAnsi"/>
          <w:bCs/>
        </w:rPr>
      </w:pPr>
      <w:r w:rsidRPr="00144B45">
        <w:rPr>
          <w:rFonts w:cstheme="minorHAnsi"/>
          <w:bCs/>
        </w:rPr>
        <w:t xml:space="preserve">Boyd- Bangor Area Shelter- </w:t>
      </w:r>
      <w:r w:rsidR="00144B45">
        <w:rPr>
          <w:rFonts w:cstheme="minorHAnsi"/>
          <w:bCs/>
        </w:rPr>
        <w:t>Closed</w:t>
      </w:r>
      <w:r w:rsidRPr="00144B45">
        <w:rPr>
          <w:rFonts w:cstheme="minorHAnsi"/>
          <w:bCs/>
        </w:rPr>
        <w:t xml:space="preserve"> down the warming shelter two week</w:t>
      </w:r>
      <w:r w:rsidR="00144B45">
        <w:rPr>
          <w:rFonts w:cstheme="minorHAnsi"/>
          <w:bCs/>
        </w:rPr>
        <w:t>s</w:t>
      </w:r>
      <w:r w:rsidRPr="00144B45">
        <w:rPr>
          <w:rFonts w:cstheme="minorHAnsi"/>
          <w:bCs/>
        </w:rPr>
        <w:t xml:space="preserve"> early. </w:t>
      </w:r>
      <w:r w:rsidR="00144B45">
        <w:rPr>
          <w:rFonts w:cstheme="minorHAnsi"/>
          <w:bCs/>
        </w:rPr>
        <w:t xml:space="preserve">Staff is working </w:t>
      </w:r>
      <w:r w:rsidR="005A0711">
        <w:rPr>
          <w:rFonts w:cstheme="minorHAnsi"/>
          <w:bCs/>
        </w:rPr>
        <w:t>to reduce the density at the shelter</w:t>
      </w:r>
      <w:r w:rsidRPr="00144B45">
        <w:rPr>
          <w:rFonts w:cstheme="minorHAnsi"/>
          <w:bCs/>
        </w:rPr>
        <w:t xml:space="preserve">. </w:t>
      </w:r>
      <w:r w:rsidR="00144B45">
        <w:rPr>
          <w:rFonts w:cstheme="minorHAnsi"/>
          <w:bCs/>
        </w:rPr>
        <w:t>The soup</w:t>
      </w:r>
      <w:r w:rsidRPr="00144B45">
        <w:rPr>
          <w:rFonts w:cstheme="minorHAnsi"/>
          <w:bCs/>
        </w:rPr>
        <w:t xml:space="preserve"> kitchen </w:t>
      </w:r>
      <w:r w:rsidR="005A0711">
        <w:rPr>
          <w:rFonts w:cstheme="minorHAnsi"/>
          <w:bCs/>
        </w:rPr>
        <w:t>is closed but</w:t>
      </w:r>
      <w:r w:rsidRPr="00144B45">
        <w:rPr>
          <w:rFonts w:cstheme="minorHAnsi"/>
          <w:bCs/>
        </w:rPr>
        <w:t xml:space="preserve"> </w:t>
      </w:r>
      <w:r w:rsidR="005A0711">
        <w:rPr>
          <w:rFonts w:cstheme="minorHAnsi"/>
          <w:bCs/>
        </w:rPr>
        <w:t>they</w:t>
      </w:r>
      <w:r w:rsidR="00144B45">
        <w:rPr>
          <w:rFonts w:cstheme="minorHAnsi"/>
          <w:bCs/>
        </w:rPr>
        <w:t xml:space="preserve"> </w:t>
      </w:r>
      <w:r w:rsidRPr="00144B45">
        <w:rPr>
          <w:rFonts w:cstheme="minorHAnsi"/>
          <w:bCs/>
        </w:rPr>
        <w:t xml:space="preserve">are providing bag meals at the curb. </w:t>
      </w:r>
    </w:p>
    <w:p w14:paraId="1A4A05E6" w14:textId="56F460B3" w:rsidR="00144B45" w:rsidRDefault="00DD5E92" w:rsidP="009C5CA0">
      <w:pPr>
        <w:pStyle w:val="ListParagraph"/>
        <w:numPr>
          <w:ilvl w:val="0"/>
          <w:numId w:val="29"/>
        </w:numPr>
        <w:snapToGrid w:val="0"/>
        <w:spacing w:before="120"/>
        <w:rPr>
          <w:rFonts w:cstheme="minorHAnsi"/>
          <w:bCs/>
        </w:rPr>
      </w:pPr>
      <w:r w:rsidRPr="00144B45">
        <w:rPr>
          <w:rFonts w:cstheme="minorHAnsi"/>
          <w:bCs/>
        </w:rPr>
        <w:t>Janice</w:t>
      </w:r>
      <w:r w:rsidR="00144B45">
        <w:rPr>
          <w:rFonts w:cstheme="minorHAnsi"/>
          <w:bCs/>
        </w:rPr>
        <w:t xml:space="preserve">- </w:t>
      </w:r>
      <w:r w:rsidRPr="00144B45">
        <w:rPr>
          <w:rFonts w:cstheme="minorHAnsi"/>
          <w:bCs/>
        </w:rPr>
        <w:t>RCAM – Made the decision to close</w:t>
      </w:r>
      <w:r w:rsidR="00144B45">
        <w:rPr>
          <w:rFonts w:cstheme="minorHAnsi"/>
          <w:bCs/>
        </w:rPr>
        <w:t xml:space="preserve"> the office </w:t>
      </w:r>
      <w:r w:rsidRPr="00144B45">
        <w:rPr>
          <w:rFonts w:cstheme="minorHAnsi"/>
          <w:bCs/>
        </w:rPr>
        <w:t xml:space="preserve">and work remotely. Staff is working with families </w:t>
      </w:r>
      <w:r w:rsidR="00144B45">
        <w:rPr>
          <w:rFonts w:cstheme="minorHAnsi"/>
          <w:bCs/>
        </w:rPr>
        <w:t xml:space="preserve">and sharing </w:t>
      </w:r>
      <w:r w:rsidR="005A0711">
        <w:rPr>
          <w:rFonts w:cstheme="minorHAnsi"/>
          <w:bCs/>
        </w:rPr>
        <w:t>best practices</w:t>
      </w:r>
      <w:r w:rsidRPr="00144B45">
        <w:rPr>
          <w:rFonts w:cstheme="minorHAnsi"/>
          <w:bCs/>
        </w:rPr>
        <w:t xml:space="preserve"> to stay safe. </w:t>
      </w:r>
      <w:r w:rsidR="00144B45">
        <w:rPr>
          <w:rFonts w:cstheme="minorHAnsi"/>
          <w:bCs/>
        </w:rPr>
        <w:t>Staff has</w:t>
      </w:r>
      <w:r w:rsidRPr="00144B45">
        <w:rPr>
          <w:rFonts w:cstheme="minorHAnsi"/>
          <w:bCs/>
        </w:rPr>
        <w:t xml:space="preserve"> recommend</w:t>
      </w:r>
      <w:r w:rsidR="00144B45">
        <w:rPr>
          <w:rFonts w:cstheme="minorHAnsi"/>
          <w:bCs/>
        </w:rPr>
        <w:t>ed</w:t>
      </w:r>
      <w:r w:rsidRPr="00144B45">
        <w:rPr>
          <w:rFonts w:cstheme="minorHAnsi"/>
          <w:bCs/>
        </w:rPr>
        <w:t xml:space="preserve"> that these families also self-isolate</w:t>
      </w:r>
      <w:r w:rsidR="00144B45">
        <w:rPr>
          <w:rFonts w:cstheme="minorHAnsi"/>
          <w:bCs/>
        </w:rPr>
        <w:t xml:space="preserve">, and are </w:t>
      </w:r>
      <w:r w:rsidRPr="00144B45">
        <w:rPr>
          <w:rFonts w:cstheme="minorHAnsi"/>
          <w:bCs/>
        </w:rPr>
        <w:t xml:space="preserve">offering to bring them items, so they don’t have to go out in public. </w:t>
      </w:r>
    </w:p>
    <w:p w14:paraId="798F3A39" w14:textId="549A4785" w:rsidR="00144B45" w:rsidRDefault="00DD5E92" w:rsidP="009C5CA0">
      <w:pPr>
        <w:pStyle w:val="ListParagraph"/>
        <w:numPr>
          <w:ilvl w:val="0"/>
          <w:numId w:val="29"/>
        </w:numPr>
        <w:snapToGrid w:val="0"/>
        <w:spacing w:before="120"/>
        <w:rPr>
          <w:rFonts w:cstheme="minorHAnsi"/>
          <w:bCs/>
        </w:rPr>
      </w:pPr>
      <w:r w:rsidRPr="00144B45">
        <w:rPr>
          <w:rFonts w:cstheme="minorHAnsi"/>
          <w:bCs/>
        </w:rPr>
        <w:t>Gerry</w:t>
      </w:r>
      <w:r w:rsidR="00144B45">
        <w:rPr>
          <w:rFonts w:cstheme="minorHAnsi"/>
          <w:bCs/>
        </w:rPr>
        <w:t xml:space="preserve">- </w:t>
      </w:r>
      <w:r w:rsidRPr="00144B45">
        <w:rPr>
          <w:rFonts w:cstheme="minorHAnsi"/>
          <w:bCs/>
        </w:rPr>
        <w:t xml:space="preserve">Home Inc. </w:t>
      </w:r>
      <w:r w:rsidR="00144B45">
        <w:rPr>
          <w:rFonts w:cstheme="minorHAnsi"/>
          <w:bCs/>
        </w:rPr>
        <w:t>The f</w:t>
      </w:r>
      <w:r w:rsidRPr="00144B45">
        <w:rPr>
          <w:rFonts w:cstheme="minorHAnsi"/>
          <w:bCs/>
        </w:rPr>
        <w:t xml:space="preserve">ocus </w:t>
      </w:r>
      <w:r w:rsidR="00144B45">
        <w:rPr>
          <w:rFonts w:cstheme="minorHAnsi"/>
          <w:bCs/>
        </w:rPr>
        <w:t xml:space="preserve">is </w:t>
      </w:r>
      <w:r w:rsidRPr="00144B45">
        <w:rPr>
          <w:rFonts w:cstheme="minorHAnsi"/>
          <w:bCs/>
        </w:rPr>
        <w:t xml:space="preserve">on current residents. Shut down soup kitchen and food pantry. People can call and </w:t>
      </w:r>
      <w:r w:rsidR="00144B45">
        <w:rPr>
          <w:rFonts w:cstheme="minorHAnsi"/>
          <w:bCs/>
        </w:rPr>
        <w:t>they</w:t>
      </w:r>
      <w:r w:rsidRPr="00144B45">
        <w:rPr>
          <w:rFonts w:cstheme="minorHAnsi"/>
          <w:bCs/>
        </w:rPr>
        <w:t xml:space="preserve"> will </w:t>
      </w:r>
      <w:r w:rsidR="00144B45">
        <w:rPr>
          <w:rFonts w:cstheme="minorHAnsi"/>
          <w:bCs/>
        </w:rPr>
        <w:t xml:space="preserve">coordinate </w:t>
      </w:r>
      <w:r w:rsidRPr="00144B45">
        <w:rPr>
          <w:rFonts w:cstheme="minorHAnsi"/>
          <w:bCs/>
        </w:rPr>
        <w:t xml:space="preserve">to get them food. </w:t>
      </w:r>
      <w:r w:rsidR="00144B45">
        <w:rPr>
          <w:rFonts w:cstheme="minorHAnsi"/>
          <w:bCs/>
        </w:rPr>
        <w:t>They</w:t>
      </w:r>
      <w:r w:rsidRPr="00144B45">
        <w:rPr>
          <w:rFonts w:cstheme="minorHAnsi"/>
          <w:bCs/>
        </w:rPr>
        <w:t xml:space="preserve"> are trying to reduce the number of pe</w:t>
      </w:r>
      <w:r w:rsidR="005A0711">
        <w:rPr>
          <w:rFonts w:cstheme="minorHAnsi"/>
          <w:bCs/>
        </w:rPr>
        <w:t>ople who are at the shelters. They</w:t>
      </w:r>
      <w:r w:rsidRPr="00144B45">
        <w:rPr>
          <w:rFonts w:cstheme="minorHAnsi"/>
          <w:bCs/>
        </w:rPr>
        <w:t xml:space="preserve"> have </w:t>
      </w:r>
      <w:r w:rsidR="00144B45" w:rsidRPr="00144B45">
        <w:rPr>
          <w:rFonts w:cstheme="minorHAnsi"/>
          <w:bCs/>
        </w:rPr>
        <w:t xml:space="preserve">re-arranged the space </w:t>
      </w:r>
      <w:r w:rsidR="00144B45">
        <w:rPr>
          <w:rFonts w:cstheme="minorHAnsi"/>
          <w:bCs/>
        </w:rPr>
        <w:t xml:space="preserve">and </w:t>
      </w:r>
      <w:r w:rsidRPr="00144B45">
        <w:rPr>
          <w:rFonts w:cstheme="minorHAnsi"/>
          <w:bCs/>
        </w:rPr>
        <w:t xml:space="preserve">set </w:t>
      </w:r>
      <w:r w:rsidR="00144B45">
        <w:rPr>
          <w:rFonts w:cstheme="minorHAnsi"/>
          <w:bCs/>
        </w:rPr>
        <w:t xml:space="preserve">space </w:t>
      </w:r>
      <w:r w:rsidRPr="00144B45">
        <w:rPr>
          <w:rFonts w:cstheme="minorHAnsi"/>
          <w:bCs/>
        </w:rPr>
        <w:t xml:space="preserve">aside for people to be if they do get the virus. </w:t>
      </w:r>
    </w:p>
    <w:p w14:paraId="1B194175" w14:textId="62614F46" w:rsidR="00144B45" w:rsidRDefault="00DD5E92" w:rsidP="009C5CA0">
      <w:pPr>
        <w:pStyle w:val="ListParagraph"/>
        <w:numPr>
          <w:ilvl w:val="0"/>
          <w:numId w:val="29"/>
        </w:numPr>
        <w:snapToGrid w:val="0"/>
        <w:spacing w:before="120"/>
        <w:rPr>
          <w:rFonts w:cstheme="minorHAnsi"/>
          <w:bCs/>
        </w:rPr>
      </w:pPr>
      <w:r w:rsidRPr="00144B45">
        <w:rPr>
          <w:rFonts w:cstheme="minorHAnsi"/>
          <w:bCs/>
        </w:rPr>
        <w:t>Katie</w:t>
      </w:r>
      <w:r w:rsidR="005A0711">
        <w:rPr>
          <w:rFonts w:cstheme="minorHAnsi"/>
          <w:bCs/>
        </w:rPr>
        <w:t xml:space="preserve"> -</w:t>
      </w:r>
      <w:r w:rsidRPr="00144B45">
        <w:rPr>
          <w:rFonts w:cstheme="minorHAnsi"/>
          <w:bCs/>
        </w:rPr>
        <w:t xml:space="preserve"> Mid-Maine Shelter in Waterville- Working to get people organized- 54 bed shelter under one roof. Working w</w:t>
      </w:r>
      <w:r w:rsidR="005A0711">
        <w:rPr>
          <w:rFonts w:cstheme="minorHAnsi"/>
          <w:bCs/>
        </w:rPr>
        <w:t>ith City partners to address the</w:t>
      </w:r>
      <w:r w:rsidRPr="00144B45">
        <w:rPr>
          <w:rFonts w:cstheme="minorHAnsi"/>
          <w:bCs/>
        </w:rPr>
        <w:t xml:space="preserve"> most vulnerable guests- families, pregnant mothers, elderly. The goal </w:t>
      </w:r>
      <w:r w:rsidR="005A0711">
        <w:rPr>
          <w:rFonts w:cstheme="minorHAnsi"/>
          <w:bCs/>
        </w:rPr>
        <w:t>is to do this to help reduce</w:t>
      </w:r>
      <w:r w:rsidRPr="00144B45">
        <w:rPr>
          <w:rFonts w:cstheme="minorHAnsi"/>
          <w:bCs/>
        </w:rPr>
        <w:t xml:space="preserve"> numbers to improve social distancing. </w:t>
      </w:r>
      <w:r w:rsidR="00144B45">
        <w:rPr>
          <w:rFonts w:cstheme="minorHAnsi"/>
          <w:bCs/>
        </w:rPr>
        <w:t>They</w:t>
      </w:r>
      <w:r w:rsidRPr="00144B45">
        <w:rPr>
          <w:rFonts w:cstheme="minorHAnsi"/>
          <w:bCs/>
        </w:rPr>
        <w:t xml:space="preserve"> have taken over conf</w:t>
      </w:r>
      <w:r w:rsidR="00144B45">
        <w:rPr>
          <w:rFonts w:cstheme="minorHAnsi"/>
          <w:bCs/>
        </w:rPr>
        <w:t>erence</w:t>
      </w:r>
      <w:r w:rsidRPr="00144B45">
        <w:rPr>
          <w:rFonts w:cstheme="minorHAnsi"/>
          <w:bCs/>
        </w:rPr>
        <w:t xml:space="preserve"> room </w:t>
      </w:r>
      <w:r w:rsidR="00144B45">
        <w:rPr>
          <w:rFonts w:cstheme="minorHAnsi"/>
          <w:bCs/>
        </w:rPr>
        <w:t>to use as a</w:t>
      </w:r>
      <w:r w:rsidRPr="00144B45">
        <w:rPr>
          <w:rFonts w:cstheme="minorHAnsi"/>
          <w:bCs/>
        </w:rPr>
        <w:t xml:space="preserve"> health center. </w:t>
      </w:r>
      <w:r w:rsidR="00144B45">
        <w:rPr>
          <w:rFonts w:cstheme="minorHAnsi"/>
          <w:bCs/>
        </w:rPr>
        <w:t>They</w:t>
      </w:r>
      <w:r w:rsidR="00355286">
        <w:rPr>
          <w:rFonts w:cstheme="minorHAnsi"/>
          <w:bCs/>
        </w:rPr>
        <w:t xml:space="preserve"> are down 50% of</w:t>
      </w:r>
      <w:r w:rsidRPr="00144B45">
        <w:rPr>
          <w:rFonts w:cstheme="minorHAnsi"/>
          <w:bCs/>
        </w:rPr>
        <w:t xml:space="preserve"> staff due to health, school closure, age etc. Some staff </w:t>
      </w:r>
      <w:r w:rsidR="0081359C" w:rsidRPr="00144B45">
        <w:rPr>
          <w:rFonts w:cstheme="minorHAnsi"/>
          <w:bCs/>
        </w:rPr>
        <w:t xml:space="preserve">are </w:t>
      </w:r>
      <w:r w:rsidRPr="00144B45">
        <w:rPr>
          <w:rFonts w:cstheme="minorHAnsi"/>
          <w:bCs/>
        </w:rPr>
        <w:t>nervous, especially</w:t>
      </w:r>
      <w:r w:rsidR="0081359C" w:rsidRPr="00144B45">
        <w:rPr>
          <w:rFonts w:cstheme="minorHAnsi"/>
          <w:bCs/>
        </w:rPr>
        <w:t xml:space="preserve"> as caretakers if folks get sick. </w:t>
      </w:r>
      <w:r w:rsidR="00144B45">
        <w:rPr>
          <w:rFonts w:cstheme="minorHAnsi"/>
          <w:bCs/>
        </w:rPr>
        <w:t>They</w:t>
      </w:r>
      <w:r w:rsidR="0081359C" w:rsidRPr="00144B45">
        <w:rPr>
          <w:rFonts w:cstheme="minorHAnsi"/>
          <w:bCs/>
        </w:rPr>
        <w:t xml:space="preserve"> are hoping to move sick individual</w:t>
      </w:r>
      <w:r w:rsidR="00355286">
        <w:rPr>
          <w:rFonts w:cstheme="minorHAnsi"/>
          <w:bCs/>
        </w:rPr>
        <w:t>s to a hotel/motel, as has been</w:t>
      </w:r>
      <w:r w:rsidR="0081359C" w:rsidRPr="00144B45">
        <w:rPr>
          <w:rFonts w:cstheme="minorHAnsi"/>
          <w:bCs/>
        </w:rPr>
        <w:t xml:space="preserve"> done out west. Guests have been amazing, really stepping up their own personal hygiene. </w:t>
      </w:r>
      <w:r w:rsidR="00144B45">
        <w:rPr>
          <w:rFonts w:cstheme="minorHAnsi"/>
          <w:bCs/>
        </w:rPr>
        <w:t>They</w:t>
      </w:r>
      <w:r w:rsidR="0081359C" w:rsidRPr="00144B45">
        <w:rPr>
          <w:rFonts w:cstheme="minorHAnsi"/>
          <w:bCs/>
        </w:rPr>
        <w:t xml:space="preserve"> are trying to figure out how to fund staff who are not in the building. How do we begin forward planning, for those who are becoming homeless? </w:t>
      </w:r>
    </w:p>
    <w:p w14:paraId="555E4D81" w14:textId="478CEEB3" w:rsidR="00144B45" w:rsidRDefault="0081359C" w:rsidP="009C5CA0">
      <w:pPr>
        <w:pStyle w:val="ListParagraph"/>
        <w:numPr>
          <w:ilvl w:val="0"/>
          <w:numId w:val="29"/>
        </w:numPr>
        <w:snapToGrid w:val="0"/>
        <w:spacing w:before="120"/>
        <w:rPr>
          <w:rFonts w:cstheme="minorHAnsi"/>
          <w:bCs/>
        </w:rPr>
      </w:pPr>
      <w:r w:rsidRPr="00144B45">
        <w:rPr>
          <w:rFonts w:cstheme="minorHAnsi"/>
          <w:bCs/>
        </w:rPr>
        <w:t>Awa Conteh- City of Bang</w:t>
      </w:r>
      <w:r w:rsidR="00355286">
        <w:rPr>
          <w:rFonts w:cstheme="minorHAnsi"/>
          <w:bCs/>
        </w:rPr>
        <w:t>or m</w:t>
      </w:r>
      <w:r w:rsidRPr="00144B45">
        <w:rPr>
          <w:rFonts w:cstheme="minorHAnsi"/>
          <w:bCs/>
        </w:rPr>
        <w:t>oved from Face to Face interviews to phone interviews.</w:t>
      </w:r>
      <w:r w:rsidR="00E976E6">
        <w:rPr>
          <w:rFonts w:cstheme="minorHAnsi"/>
          <w:bCs/>
        </w:rPr>
        <w:t xml:space="preserve"> </w:t>
      </w:r>
      <w:r w:rsidR="00E976E6">
        <w:rPr>
          <w:rFonts w:cstheme="minorHAnsi"/>
          <w:bCs/>
          <w:color w:val="FF0000"/>
        </w:rPr>
        <w:t xml:space="preserve"> </w:t>
      </w:r>
      <w:r w:rsidR="00E976E6" w:rsidRPr="00D34AD8">
        <w:rPr>
          <w:rFonts w:cstheme="minorHAnsi"/>
          <w:bCs/>
        </w:rPr>
        <w:t>To ensure homeless customers are moved into permanent housing and help shelters achieve social distancing, on 3/16/20, Awa had a conference call with</w:t>
      </w:r>
      <w:r w:rsidR="000E13F5" w:rsidRPr="00D34AD8">
        <w:rPr>
          <w:rFonts w:cstheme="minorHAnsi"/>
          <w:bCs/>
        </w:rPr>
        <w:t xml:space="preserve"> Hope House and Bangor Area Homeless Shel</w:t>
      </w:r>
      <w:r w:rsidR="00D34AD8" w:rsidRPr="00D34AD8">
        <w:rPr>
          <w:rFonts w:cstheme="minorHAnsi"/>
          <w:bCs/>
        </w:rPr>
        <w:t>ter</w:t>
      </w:r>
      <w:r w:rsidR="00E976E6" w:rsidRPr="00D34AD8">
        <w:rPr>
          <w:rFonts w:cstheme="minorHAnsi"/>
          <w:bCs/>
        </w:rPr>
        <w:t xml:space="preserve"> and </w:t>
      </w:r>
      <w:r w:rsidR="000E13F5" w:rsidRPr="00D34AD8">
        <w:rPr>
          <w:rFonts w:cstheme="minorHAnsi"/>
          <w:bCs/>
        </w:rPr>
        <w:t xml:space="preserve">put </w:t>
      </w:r>
      <w:r w:rsidR="00E976E6" w:rsidRPr="00D34AD8">
        <w:rPr>
          <w:rFonts w:cstheme="minorHAnsi"/>
          <w:bCs/>
        </w:rPr>
        <w:t>some plans into place</w:t>
      </w:r>
      <w:r w:rsidR="000E13F5" w:rsidRPr="00D34AD8">
        <w:rPr>
          <w:rFonts w:cstheme="minorHAnsi"/>
          <w:bCs/>
        </w:rPr>
        <w:t>:</w:t>
      </w:r>
      <w:r w:rsidR="00E976E6" w:rsidRPr="00D34AD8">
        <w:rPr>
          <w:rFonts w:cstheme="minorHAnsi"/>
          <w:bCs/>
        </w:rPr>
        <w:t xml:space="preserve">  Shelter staff coordinate with City of Bangor to conduct application interviews, and also coordinate with shelter guests to do apartment viewing</w:t>
      </w:r>
      <w:r w:rsidR="000E13F5" w:rsidRPr="00D34AD8">
        <w:rPr>
          <w:rFonts w:cstheme="minorHAnsi"/>
          <w:bCs/>
        </w:rPr>
        <w:t>s</w:t>
      </w:r>
      <w:r w:rsidR="00E976E6" w:rsidRPr="00D34AD8">
        <w:rPr>
          <w:rFonts w:cstheme="minorHAnsi"/>
          <w:bCs/>
        </w:rPr>
        <w:t xml:space="preserve">.  </w:t>
      </w:r>
      <w:r w:rsidR="000E13F5" w:rsidRPr="00D34AD8">
        <w:rPr>
          <w:rFonts w:cstheme="minorHAnsi"/>
          <w:bCs/>
        </w:rPr>
        <w:t xml:space="preserve">Awa stated that landlords are being very generous by providing apartments to City of Bangor S+C participants. She also noted that landlords have been encouraged to download WhatsApp, which enables the inspectors conduct inspections remotely.  </w:t>
      </w:r>
      <w:r w:rsidRPr="00144B45">
        <w:rPr>
          <w:rFonts w:cstheme="minorHAnsi"/>
          <w:bCs/>
        </w:rPr>
        <w:t xml:space="preserve">GA is certifying for 2 months (instead of 1 month) to reduce having the families come in again to get certified each month. Feel free to reach out </w:t>
      </w:r>
      <w:r w:rsidR="00144B45">
        <w:rPr>
          <w:rFonts w:cstheme="minorHAnsi"/>
          <w:bCs/>
        </w:rPr>
        <w:t xml:space="preserve">with questions </w:t>
      </w:r>
      <w:r w:rsidRPr="00144B45">
        <w:rPr>
          <w:rFonts w:cstheme="minorHAnsi"/>
          <w:bCs/>
        </w:rPr>
        <w:t xml:space="preserve">about GA etc. </w:t>
      </w:r>
    </w:p>
    <w:p w14:paraId="235C60EA" w14:textId="7506CF86" w:rsidR="00144B45" w:rsidRDefault="00355286" w:rsidP="009C5CA0">
      <w:pPr>
        <w:pStyle w:val="ListParagraph"/>
        <w:numPr>
          <w:ilvl w:val="0"/>
          <w:numId w:val="29"/>
        </w:numPr>
        <w:snapToGrid w:val="0"/>
        <w:spacing w:before="120"/>
        <w:rPr>
          <w:rFonts w:cstheme="minorHAnsi"/>
          <w:bCs/>
        </w:rPr>
      </w:pPr>
      <w:r>
        <w:rPr>
          <w:rFonts w:cstheme="minorHAnsi"/>
          <w:bCs/>
        </w:rPr>
        <w:t>Ginny Dill -</w:t>
      </w:r>
      <w:r w:rsidR="0081359C" w:rsidRPr="00144B45">
        <w:rPr>
          <w:rFonts w:cstheme="minorHAnsi"/>
          <w:bCs/>
        </w:rPr>
        <w:t xml:space="preserve"> Shalo</w:t>
      </w:r>
      <w:r>
        <w:rPr>
          <w:rFonts w:cstheme="minorHAnsi"/>
          <w:bCs/>
        </w:rPr>
        <w:t>m- Shelter Plus care has</w:t>
      </w:r>
      <w:r w:rsidR="0081359C" w:rsidRPr="00144B45">
        <w:rPr>
          <w:rFonts w:cstheme="minorHAnsi"/>
          <w:bCs/>
        </w:rPr>
        <w:t xml:space="preserve"> been mailing out annual paperwork</w:t>
      </w:r>
      <w:r w:rsidR="00144B45">
        <w:rPr>
          <w:rFonts w:cstheme="minorHAnsi"/>
          <w:bCs/>
        </w:rPr>
        <w:t xml:space="preserve"> and verifying</w:t>
      </w:r>
      <w:r w:rsidR="0081359C" w:rsidRPr="00144B45">
        <w:rPr>
          <w:rFonts w:cstheme="minorHAnsi"/>
          <w:bCs/>
        </w:rPr>
        <w:t xml:space="preserve"> via phone calls. For safety of house</w:t>
      </w:r>
      <w:r w:rsidR="00144B45">
        <w:rPr>
          <w:rFonts w:cstheme="minorHAnsi"/>
          <w:bCs/>
        </w:rPr>
        <w:t>d</w:t>
      </w:r>
      <w:r w:rsidR="0081359C" w:rsidRPr="00144B45">
        <w:rPr>
          <w:rFonts w:cstheme="minorHAnsi"/>
          <w:bCs/>
        </w:rPr>
        <w:t xml:space="preserve"> tenants, (DHHS approved) </w:t>
      </w:r>
      <w:r w:rsidR="00913264" w:rsidRPr="00144B45">
        <w:rPr>
          <w:rFonts w:cstheme="minorHAnsi"/>
          <w:bCs/>
        </w:rPr>
        <w:t xml:space="preserve">suspending annual </w:t>
      </w:r>
      <w:r w:rsidR="0081359C" w:rsidRPr="00144B45">
        <w:rPr>
          <w:rFonts w:cstheme="minorHAnsi"/>
          <w:bCs/>
        </w:rPr>
        <w:t xml:space="preserve">housing inspections. </w:t>
      </w:r>
    </w:p>
    <w:p w14:paraId="7D086F4A" w14:textId="1D8AA9C8" w:rsidR="00144B45" w:rsidRDefault="00355286" w:rsidP="009C5CA0">
      <w:pPr>
        <w:pStyle w:val="ListParagraph"/>
        <w:numPr>
          <w:ilvl w:val="0"/>
          <w:numId w:val="29"/>
        </w:numPr>
        <w:snapToGrid w:val="0"/>
        <w:spacing w:before="120"/>
        <w:rPr>
          <w:rFonts w:cstheme="minorHAnsi"/>
          <w:bCs/>
        </w:rPr>
      </w:pPr>
      <w:r>
        <w:rPr>
          <w:rFonts w:cstheme="minorHAnsi"/>
          <w:bCs/>
        </w:rPr>
        <w:t>Norm Maze – Shalom- When</w:t>
      </w:r>
      <w:r w:rsidR="00913264" w:rsidRPr="00144B45">
        <w:rPr>
          <w:rFonts w:cstheme="minorHAnsi"/>
          <w:bCs/>
        </w:rPr>
        <w:t xml:space="preserve"> inspector</w:t>
      </w:r>
      <w:r w:rsidR="00E96500">
        <w:rPr>
          <w:rFonts w:cstheme="minorHAnsi"/>
          <w:bCs/>
        </w:rPr>
        <w:t>s do a</w:t>
      </w:r>
      <w:r w:rsidR="00913264" w:rsidRPr="00144B45">
        <w:rPr>
          <w:rFonts w:cstheme="minorHAnsi"/>
          <w:bCs/>
        </w:rPr>
        <w:t xml:space="preserve"> move</w:t>
      </w:r>
      <w:r w:rsidR="00144B45">
        <w:rPr>
          <w:rFonts w:cstheme="minorHAnsi"/>
          <w:bCs/>
        </w:rPr>
        <w:t>-</w:t>
      </w:r>
      <w:r w:rsidR="00913264" w:rsidRPr="00144B45">
        <w:rPr>
          <w:rFonts w:cstheme="minorHAnsi"/>
          <w:bCs/>
        </w:rPr>
        <w:t xml:space="preserve">in inspection, </w:t>
      </w:r>
      <w:r w:rsidR="00144B45">
        <w:rPr>
          <w:rFonts w:cstheme="minorHAnsi"/>
          <w:bCs/>
        </w:rPr>
        <w:t xml:space="preserve">they </w:t>
      </w:r>
      <w:r w:rsidR="00913264" w:rsidRPr="00144B45">
        <w:rPr>
          <w:rFonts w:cstheme="minorHAnsi"/>
          <w:bCs/>
        </w:rPr>
        <w:t xml:space="preserve">ask landlords to stay away from the apartment and inspectors </w:t>
      </w:r>
      <w:r w:rsidR="00144B45">
        <w:rPr>
          <w:rFonts w:cstheme="minorHAnsi"/>
          <w:bCs/>
        </w:rPr>
        <w:t>wear</w:t>
      </w:r>
      <w:r w:rsidR="00913264" w:rsidRPr="00144B45">
        <w:rPr>
          <w:rFonts w:cstheme="minorHAnsi"/>
          <w:bCs/>
        </w:rPr>
        <w:t xml:space="preserve"> protective gear. </w:t>
      </w:r>
    </w:p>
    <w:p w14:paraId="70DA6683" w14:textId="4D42D70C" w:rsidR="00144B45" w:rsidRDefault="00913264" w:rsidP="009C5CA0">
      <w:pPr>
        <w:pStyle w:val="ListParagraph"/>
        <w:numPr>
          <w:ilvl w:val="0"/>
          <w:numId w:val="29"/>
        </w:numPr>
        <w:snapToGrid w:val="0"/>
        <w:spacing w:before="120"/>
        <w:rPr>
          <w:rFonts w:cstheme="minorHAnsi"/>
          <w:bCs/>
        </w:rPr>
      </w:pPr>
      <w:r w:rsidRPr="00144B45">
        <w:rPr>
          <w:rFonts w:cstheme="minorHAnsi"/>
          <w:bCs/>
        </w:rPr>
        <w:t xml:space="preserve">Family Violence Project – </w:t>
      </w:r>
      <w:r w:rsidR="00144B45">
        <w:rPr>
          <w:rFonts w:cstheme="minorHAnsi"/>
          <w:bCs/>
        </w:rPr>
        <w:t>Are</w:t>
      </w:r>
      <w:r w:rsidRPr="00144B45">
        <w:rPr>
          <w:rFonts w:cstheme="minorHAnsi"/>
          <w:bCs/>
        </w:rPr>
        <w:t xml:space="preserve"> reducing the number </w:t>
      </w:r>
      <w:r w:rsidR="00144B45">
        <w:rPr>
          <w:rFonts w:cstheme="minorHAnsi"/>
          <w:bCs/>
        </w:rPr>
        <w:t>of</w:t>
      </w:r>
      <w:r w:rsidRPr="00144B45">
        <w:rPr>
          <w:rFonts w:cstheme="minorHAnsi"/>
          <w:bCs/>
        </w:rPr>
        <w:t xml:space="preserve"> clients and staff. </w:t>
      </w:r>
      <w:r w:rsidR="00144B45">
        <w:rPr>
          <w:rFonts w:cstheme="minorHAnsi"/>
          <w:bCs/>
        </w:rPr>
        <w:t>They</w:t>
      </w:r>
      <w:r w:rsidRPr="00144B45">
        <w:rPr>
          <w:rFonts w:cstheme="minorHAnsi"/>
          <w:bCs/>
        </w:rPr>
        <w:t xml:space="preserve"> are returning to normal operations on April 6. </w:t>
      </w:r>
    </w:p>
    <w:p w14:paraId="003D7FCB" w14:textId="196F7714" w:rsidR="00144B45" w:rsidRDefault="00913264" w:rsidP="009C5CA0">
      <w:pPr>
        <w:pStyle w:val="ListParagraph"/>
        <w:numPr>
          <w:ilvl w:val="0"/>
          <w:numId w:val="29"/>
        </w:numPr>
        <w:snapToGrid w:val="0"/>
        <w:spacing w:before="120"/>
        <w:rPr>
          <w:rFonts w:cstheme="minorHAnsi"/>
          <w:bCs/>
        </w:rPr>
      </w:pPr>
      <w:r w:rsidRPr="00144B45">
        <w:rPr>
          <w:rFonts w:cstheme="minorHAnsi"/>
          <w:bCs/>
        </w:rPr>
        <w:t>Noel</w:t>
      </w:r>
      <w:r w:rsidR="00E96500">
        <w:rPr>
          <w:rFonts w:cstheme="minorHAnsi"/>
          <w:bCs/>
        </w:rPr>
        <w:t>le -</w:t>
      </w:r>
      <w:r w:rsidRPr="00144B45">
        <w:rPr>
          <w:rFonts w:cstheme="minorHAnsi"/>
          <w:bCs/>
        </w:rPr>
        <w:t xml:space="preserve"> Safe Voices </w:t>
      </w:r>
      <w:r w:rsidR="00E96500">
        <w:rPr>
          <w:rFonts w:cstheme="minorHAnsi"/>
          <w:bCs/>
        </w:rPr>
        <w:t>-</w:t>
      </w:r>
      <w:r w:rsidR="00144B45">
        <w:rPr>
          <w:rFonts w:cstheme="minorHAnsi"/>
          <w:bCs/>
        </w:rPr>
        <w:t xml:space="preserve">They have </w:t>
      </w:r>
      <w:r w:rsidRPr="00144B45">
        <w:rPr>
          <w:rFonts w:cstheme="minorHAnsi"/>
          <w:bCs/>
        </w:rPr>
        <w:t>shut down offices. Residents</w:t>
      </w:r>
      <w:r w:rsidR="00144B45">
        <w:rPr>
          <w:rFonts w:cstheme="minorHAnsi"/>
          <w:bCs/>
        </w:rPr>
        <w:t xml:space="preserve"> are</w:t>
      </w:r>
      <w:r w:rsidRPr="00144B45">
        <w:rPr>
          <w:rFonts w:cstheme="minorHAnsi"/>
          <w:bCs/>
        </w:rPr>
        <w:t xml:space="preserve"> in shelters. Advocates are still active, by skype or phone. </w:t>
      </w:r>
      <w:r w:rsidR="00144B45">
        <w:rPr>
          <w:rFonts w:cstheme="minorHAnsi"/>
          <w:bCs/>
        </w:rPr>
        <w:t>They have l</w:t>
      </w:r>
      <w:r w:rsidRPr="00144B45">
        <w:rPr>
          <w:rFonts w:cstheme="minorHAnsi"/>
          <w:bCs/>
        </w:rPr>
        <w:t xml:space="preserve">imited staff who are going into the office to restock food, supplies etc. </w:t>
      </w:r>
    </w:p>
    <w:p w14:paraId="6E362F68" w14:textId="77777777" w:rsidR="00144B45" w:rsidRDefault="00913264" w:rsidP="009C5CA0">
      <w:pPr>
        <w:pStyle w:val="ListParagraph"/>
        <w:numPr>
          <w:ilvl w:val="0"/>
          <w:numId w:val="29"/>
        </w:numPr>
        <w:snapToGrid w:val="0"/>
        <w:spacing w:before="120"/>
        <w:rPr>
          <w:rFonts w:cstheme="minorHAnsi"/>
          <w:bCs/>
        </w:rPr>
      </w:pPr>
      <w:r w:rsidRPr="00144B45">
        <w:rPr>
          <w:rFonts w:cstheme="minorHAnsi"/>
          <w:bCs/>
        </w:rPr>
        <w:t xml:space="preserve">Hope and Justice project- </w:t>
      </w:r>
      <w:r w:rsidR="00144B45">
        <w:rPr>
          <w:rFonts w:cstheme="minorHAnsi"/>
          <w:bCs/>
        </w:rPr>
        <w:t xml:space="preserve">Are </w:t>
      </w:r>
      <w:r w:rsidRPr="00144B45">
        <w:rPr>
          <w:rFonts w:cstheme="minorHAnsi"/>
          <w:bCs/>
        </w:rPr>
        <w:t>still sheltering</w:t>
      </w:r>
      <w:r w:rsidR="00144B45">
        <w:rPr>
          <w:rFonts w:cstheme="minorHAnsi"/>
          <w:bCs/>
        </w:rPr>
        <w:t xml:space="preserve"> residents</w:t>
      </w:r>
      <w:r w:rsidRPr="00144B45">
        <w:rPr>
          <w:rFonts w:cstheme="minorHAnsi"/>
          <w:bCs/>
        </w:rPr>
        <w:t xml:space="preserve">. </w:t>
      </w:r>
      <w:r w:rsidR="00144B45">
        <w:rPr>
          <w:rFonts w:cstheme="minorHAnsi"/>
          <w:bCs/>
        </w:rPr>
        <w:t>They</w:t>
      </w:r>
      <w:r w:rsidRPr="00144B45">
        <w:rPr>
          <w:rFonts w:cstheme="minorHAnsi"/>
          <w:bCs/>
        </w:rPr>
        <w:t xml:space="preserve"> are limiting/ eliminating fac</w:t>
      </w:r>
      <w:r w:rsidR="00144B45">
        <w:rPr>
          <w:rFonts w:cstheme="minorHAnsi"/>
          <w:bCs/>
        </w:rPr>
        <w:t>e</w:t>
      </w:r>
      <w:r w:rsidRPr="00144B45">
        <w:rPr>
          <w:rFonts w:cstheme="minorHAnsi"/>
          <w:bCs/>
        </w:rPr>
        <w:t xml:space="preserve"> to face contact, except under emergency. </w:t>
      </w:r>
    </w:p>
    <w:p w14:paraId="73A9DA87" w14:textId="77777777" w:rsidR="00144B45" w:rsidRDefault="00913264" w:rsidP="009C5CA0">
      <w:pPr>
        <w:pStyle w:val="ListParagraph"/>
        <w:numPr>
          <w:ilvl w:val="0"/>
          <w:numId w:val="29"/>
        </w:numPr>
        <w:snapToGrid w:val="0"/>
        <w:spacing w:before="120"/>
        <w:rPr>
          <w:rFonts w:cstheme="minorHAnsi"/>
          <w:bCs/>
        </w:rPr>
      </w:pPr>
      <w:r w:rsidRPr="00144B45">
        <w:rPr>
          <w:rFonts w:cstheme="minorHAnsi"/>
          <w:bCs/>
        </w:rPr>
        <w:t xml:space="preserve">Chris- New Beginnings- </w:t>
      </w:r>
      <w:r w:rsidR="00E61368" w:rsidRPr="00144B45">
        <w:rPr>
          <w:rFonts w:cstheme="minorHAnsi"/>
          <w:bCs/>
        </w:rPr>
        <w:t xml:space="preserve">Youth have been connecting through virtual meetings. This has been well received. That social connection has been very valuable. </w:t>
      </w:r>
    </w:p>
    <w:p w14:paraId="022EB2B9" w14:textId="697B7360" w:rsidR="00144B45" w:rsidRDefault="00E96500" w:rsidP="009C5CA0">
      <w:pPr>
        <w:pStyle w:val="ListParagraph"/>
        <w:numPr>
          <w:ilvl w:val="0"/>
          <w:numId w:val="29"/>
        </w:numPr>
        <w:snapToGrid w:val="0"/>
        <w:spacing w:before="120"/>
        <w:rPr>
          <w:rFonts w:cstheme="minorHAnsi"/>
          <w:bCs/>
        </w:rPr>
      </w:pPr>
      <w:proofErr w:type="spellStart"/>
      <w:r>
        <w:rPr>
          <w:rFonts w:cstheme="minorHAnsi"/>
          <w:bCs/>
        </w:rPr>
        <w:t>Dez</w:t>
      </w:r>
      <w:proofErr w:type="spellEnd"/>
      <w:r>
        <w:rPr>
          <w:rFonts w:cstheme="minorHAnsi"/>
          <w:bCs/>
        </w:rPr>
        <w:t>- YAB</w:t>
      </w:r>
      <w:r w:rsidR="00E61368" w:rsidRPr="00144B45">
        <w:rPr>
          <w:rFonts w:cstheme="minorHAnsi"/>
          <w:bCs/>
        </w:rPr>
        <w:t>- Transition</w:t>
      </w:r>
      <w:r>
        <w:rPr>
          <w:rFonts w:cstheme="minorHAnsi"/>
          <w:bCs/>
        </w:rPr>
        <w:t>al Living Project at</w:t>
      </w:r>
      <w:r w:rsidR="00E61368" w:rsidRPr="00144B45">
        <w:rPr>
          <w:rFonts w:cstheme="minorHAnsi"/>
          <w:bCs/>
        </w:rPr>
        <w:t xml:space="preserve"> New Beginnings</w:t>
      </w:r>
      <w:r>
        <w:rPr>
          <w:rFonts w:cstheme="minorHAnsi"/>
          <w:bCs/>
        </w:rPr>
        <w:t xml:space="preserve"> allows n</w:t>
      </w:r>
      <w:r w:rsidR="00E61368" w:rsidRPr="00144B45">
        <w:rPr>
          <w:rFonts w:cstheme="minorHAnsi"/>
          <w:bCs/>
        </w:rPr>
        <w:t xml:space="preserve">o outside visitors. </w:t>
      </w:r>
    </w:p>
    <w:p w14:paraId="376093E9" w14:textId="5BEEDCB2" w:rsidR="00224B84" w:rsidRPr="00224B84" w:rsidRDefault="00224B84" w:rsidP="00224B84">
      <w:pPr>
        <w:pStyle w:val="ListParagraph"/>
        <w:numPr>
          <w:ilvl w:val="0"/>
          <w:numId w:val="29"/>
        </w:numPr>
        <w:snapToGrid w:val="0"/>
        <w:spacing w:before="120"/>
        <w:rPr>
          <w:rFonts w:cstheme="minorHAnsi"/>
          <w:bCs/>
        </w:rPr>
      </w:pPr>
      <w:r w:rsidRPr="00224B84">
        <w:rPr>
          <w:rFonts w:cstheme="minorHAnsi"/>
          <w:bCs/>
        </w:rPr>
        <w:lastRenderedPageBreak/>
        <w:t>Laurie – MaineHousing is gathering information and compiling</w:t>
      </w:r>
      <w:r w:rsidR="00E96500">
        <w:rPr>
          <w:rFonts w:cstheme="minorHAnsi"/>
          <w:bCs/>
        </w:rPr>
        <w:t xml:space="preserve"> data. There are</w:t>
      </w:r>
      <w:r w:rsidRPr="00224B84">
        <w:rPr>
          <w:rFonts w:cstheme="minorHAnsi"/>
          <w:bCs/>
        </w:rPr>
        <w:t xml:space="preserve"> daily conversations with DHHS. How do shelt</w:t>
      </w:r>
      <w:r w:rsidR="00E96500">
        <w:rPr>
          <w:rFonts w:cstheme="minorHAnsi"/>
          <w:bCs/>
        </w:rPr>
        <w:t>ers reach out to municipalities?</w:t>
      </w:r>
      <w:r w:rsidRPr="00224B84">
        <w:rPr>
          <w:rFonts w:cstheme="minorHAnsi"/>
          <w:bCs/>
        </w:rPr>
        <w:t xml:space="preserve"> This is uncha</w:t>
      </w:r>
      <w:r w:rsidR="00E96500">
        <w:rPr>
          <w:rFonts w:cstheme="minorHAnsi"/>
          <w:bCs/>
        </w:rPr>
        <w:t>rtered territory. We have about ¾ staff telecommuting. There are</w:t>
      </w:r>
      <w:r w:rsidRPr="00224B84">
        <w:rPr>
          <w:rFonts w:cstheme="minorHAnsi"/>
          <w:bCs/>
        </w:rPr>
        <w:t xml:space="preserve"> no</w:t>
      </w:r>
      <w:r w:rsidR="00E96500">
        <w:rPr>
          <w:rFonts w:cstheme="minorHAnsi"/>
          <w:bCs/>
        </w:rPr>
        <w:t xml:space="preserve"> public or partner meetings</w:t>
      </w:r>
      <w:r w:rsidRPr="00224B84">
        <w:rPr>
          <w:rFonts w:cstheme="minorHAnsi"/>
          <w:bCs/>
        </w:rPr>
        <w:t xml:space="preserve"> at MaineHousing. We are fig</w:t>
      </w:r>
      <w:r w:rsidR="00E96500">
        <w:rPr>
          <w:rFonts w:cstheme="minorHAnsi"/>
          <w:bCs/>
        </w:rPr>
        <w:t>uring out video conferencing and</w:t>
      </w:r>
      <w:r w:rsidRPr="00224B84">
        <w:rPr>
          <w:rFonts w:cstheme="minorHAnsi"/>
          <w:bCs/>
        </w:rPr>
        <w:t xml:space="preserve"> are learning as we go. These conversations are helpful to all of us. </w:t>
      </w:r>
    </w:p>
    <w:p w14:paraId="0197CB58" w14:textId="77777777" w:rsidR="00224B84" w:rsidRDefault="00224B84" w:rsidP="00DD5437">
      <w:pPr>
        <w:pStyle w:val="ListParagraph"/>
        <w:snapToGrid w:val="0"/>
        <w:spacing w:before="120"/>
        <w:rPr>
          <w:rFonts w:cstheme="minorHAnsi"/>
          <w:bCs/>
        </w:rPr>
      </w:pPr>
    </w:p>
    <w:p w14:paraId="741260CD" w14:textId="2C573F2B" w:rsidR="00144B45" w:rsidRPr="00224B84" w:rsidRDefault="00144B45" w:rsidP="009C5CA0">
      <w:pPr>
        <w:snapToGrid w:val="0"/>
        <w:spacing w:before="120"/>
        <w:rPr>
          <w:rFonts w:cstheme="minorHAnsi"/>
          <w:b/>
        </w:rPr>
      </w:pPr>
      <w:r w:rsidRPr="00224B84">
        <w:rPr>
          <w:rFonts w:cstheme="minorHAnsi"/>
          <w:b/>
        </w:rPr>
        <w:t>Resources Offered.</w:t>
      </w:r>
    </w:p>
    <w:p w14:paraId="045FAD91" w14:textId="4A2F7DE2" w:rsidR="00224B84" w:rsidRDefault="00144B45" w:rsidP="009C5CA0">
      <w:pPr>
        <w:pStyle w:val="ListParagraph"/>
        <w:numPr>
          <w:ilvl w:val="0"/>
          <w:numId w:val="29"/>
        </w:numPr>
        <w:snapToGrid w:val="0"/>
        <w:spacing w:before="120"/>
        <w:rPr>
          <w:rFonts w:cstheme="minorHAnsi"/>
          <w:bCs/>
        </w:rPr>
      </w:pPr>
      <w:r w:rsidRPr="00144B45">
        <w:rPr>
          <w:rFonts w:cstheme="minorHAnsi"/>
          <w:bCs/>
        </w:rPr>
        <w:t xml:space="preserve">Rob Liscord- </w:t>
      </w:r>
      <w:r w:rsidRPr="00224B84">
        <w:rPr>
          <w:rFonts w:cstheme="minorHAnsi"/>
          <w:b/>
        </w:rPr>
        <w:t>Maine Equal Justice</w:t>
      </w:r>
      <w:r w:rsidRPr="00144B45">
        <w:rPr>
          <w:rFonts w:cstheme="minorHAnsi"/>
          <w:bCs/>
        </w:rPr>
        <w:t xml:space="preserve">- </w:t>
      </w:r>
    </w:p>
    <w:p w14:paraId="54906878" w14:textId="4AC8F3CB" w:rsidR="00224B84" w:rsidRDefault="00224B84" w:rsidP="00224B84">
      <w:pPr>
        <w:pStyle w:val="ListParagraph"/>
        <w:numPr>
          <w:ilvl w:val="1"/>
          <w:numId w:val="29"/>
        </w:numPr>
        <w:snapToGrid w:val="0"/>
        <w:spacing w:before="120"/>
        <w:rPr>
          <w:rFonts w:cstheme="minorHAnsi"/>
          <w:bCs/>
        </w:rPr>
      </w:pPr>
      <w:r w:rsidRPr="00224B84">
        <w:rPr>
          <w:rFonts w:cstheme="minorHAnsi"/>
          <w:b/>
        </w:rPr>
        <w:t>Impact on Shelters</w:t>
      </w:r>
      <w:r>
        <w:rPr>
          <w:rFonts w:cstheme="minorHAnsi"/>
          <w:bCs/>
        </w:rPr>
        <w:t xml:space="preserve"> – Maine Equal Justice is </w:t>
      </w:r>
      <w:r w:rsidR="00144B45" w:rsidRPr="00144B45">
        <w:rPr>
          <w:rFonts w:cstheme="minorHAnsi"/>
          <w:bCs/>
        </w:rPr>
        <w:t xml:space="preserve">paying attention </w:t>
      </w:r>
      <w:r>
        <w:rPr>
          <w:rFonts w:cstheme="minorHAnsi"/>
          <w:bCs/>
        </w:rPr>
        <w:t xml:space="preserve">to the issues that are arising </w:t>
      </w:r>
      <w:r w:rsidR="00144B45" w:rsidRPr="00144B45">
        <w:rPr>
          <w:rFonts w:cstheme="minorHAnsi"/>
          <w:bCs/>
        </w:rPr>
        <w:t>around emergency shelter and unsheltered around the state</w:t>
      </w:r>
      <w:r>
        <w:rPr>
          <w:rFonts w:cstheme="minorHAnsi"/>
          <w:bCs/>
        </w:rPr>
        <w:t>, including PATH</w:t>
      </w:r>
      <w:r w:rsidR="00144B45" w:rsidRPr="00144B45">
        <w:rPr>
          <w:rFonts w:cstheme="minorHAnsi"/>
          <w:bCs/>
        </w:rPr>
        <w:t xml:space="preserve">. </w:t>
      </w:r>
      <w:r>
        <w:rPr>
          <w:rFonts w:cstheme="minorHAnsi"/>
          <w:bCs/>
        </w:rPr>
        <w:t>They are working to aggregate</w:t>
      </w:r>
      <w:r w:rsidR="00144B45" w:rsidRPr="00144B45">
        <w:rPr>
          <w:rFonts w:cstheme="minorHAnsi"/>
          <w:bCs/>
        </w:rPr>
        <w:t xml:space="preserve"> and shar</w:t>
      </w:r>
      <w:r>
        <w:rPr>
          <w:rFonts w:cstheme="minorHAnsi"/>
          <w:bCs/>
        </w:rPr>
        <w:t>e the results</w:t>
      </w:r>
      <w:r w:rsidR="00E96500">
        <w:rPr>
          <w:rFonts w:cstheme="minorHAnsi"/>
          <w:bCs/>
        </w:rPr>
        <w:t xml:space="preserve"> with the G</w:t>
      </w:r>
      <w:r w:rsidR="00144B45" w:rsidRPr="00144B45">
        <w:rPr>
          <w:rFonts w:cstheme="minorHAnsi"/>
          <w:bCs/>
        </w:rPr>
        <w:t>ov</w:t>
      </w:r>
      <w:r w:rsidR="00E96500">
        <w:rPr>
          <w:rFonts w:cstheme="minorHAnsi"/>
          <w:bCs/>
        </w:rPr>
        <w:t>ernor’s</w:t>
      </w:r>
      <w:r w:rsidR="00144B45" w:rsidRPr="00144B45">
        <w:rPr>
          <w:rFonts w:cstheme="minorHAnsi"/>
          <w:bCs/>
        </w:rPr>
        <w:t xml:space="preserve"> office and </w:t>
      </w:r>
      <w:r w:rsidR="00E96500">
        <w:rPr>
          <w:rFonts w:cstheme="minorHAnsi"/>
          <w:bCs/>
        </w:rPr>
        <w:t xml:space="preserve">our </w:t>
      </w:r>
      <w:r w:rsidR="00144B45" w:rsidRPr="00144B45">
        <w:rPr>
          <w:rFonts w:cstheme="minorHAnsi"/>
          <w:bCs/>
        </w:rPr>
        <w:t xml:space="preserve">federal delegation. We want to be sure we hear from everyone. Be sure to reach out to </w:t>
      </w:r>
      <w:r w:rsidR="004F0C9C">
        <w:rPr>
          <w:rFonts w:cstheme="minorHAnsi"/>
          <w:bCs/>
        </w:rPr>
        <w:t>Rob Li</w:t>
      </w:r>
      <w:r>
        <w:rPr>
          <w:rFonts w:cstheme="minorHAnsi"/>
          <w:bCs/>
        </w:rPr>
        <w:t>scord.</w:t>
      </w:r>
      <w:r w:rsidR="00144B45" w:rsidRPr="00144B45">
        <w:rPr>
          <w:rFonts w:cstheme="minorHAnsi"/>
          <w:bCs/>
        </w:rPr>
        <w:t xml:space="preserve"> </w:t>
      </w:r>
    </w:p>
    <w:p w14:paraId="2CC0291A" w14:textId="32B43A90" w:rsidR="00224B84" w:rsidRDefault="00224B84" w:rsidP="00224B84">
      <w:pPr>
        <w:pStyle w:val="ListParagraph"/>
        <w:numPr>
          <w:ilvl w:val="1"/>
          <w:numId w:val="29"/>
        </w:numPr>
        <w:snapToGrid w:val="0"/>
        <w:spacing w:before="120"/>
        <w:rPr>
          <w:rFonts w:cstheme="minorHAnsi"/>
          <w:bCs/>
        </w:rPr>
      </w:pPr>
      <w:r w:rsidRPr="00224B84">
        <w:rPr>
          <w:rFonts w:cstheme="minorHAnsi"/>
          <w:b/>
        </w:rPr>
        <w:t>Changes in legislation</w:t>
      </w:r>
      <w:r w:rsidR="00E96500">
        <w:rPr>
          <w:rFonts w:cstheme="minorHAnsi"/>
          <w:bCs/>
        </w:rPr>
        <w:t xml:space="preserve"> - Go to the Maine Equal</w:t>
      </w:r>
      <w:r>
        <w:rPr>
          <w:rFonts w:cstheme="minorHAnsi"/>
          <w:bCs/>
        </w:rPr>
        <w:t xml:space="preserve"> Justice website for updates.</w:t>
      </w:r>
    </w:p>
    <w:p w14:paraId="6A49EEA5" w14:textId="7FFCEF33" w:rsidR="00224B84" w:rsidRDefault="00E61368" w:rsidP="00224B84">
      <w:pPr>
        <w:pStyle w:val="ListParagraph"/>
        <w:numPr>
          <w:ilvl w:val="0"/>
          <w:numId w:val="29"/>
        </w:numPr>
        <w:snapToGrid w:val="0"/>
        <w:spacing w:before="120"/>
        <w:rPr>
          <w:rFonts w:cstheme="minorHAnsi"/>
          <w:bCs/>
        </w:rPr>
      </w:pPr>
      <w:r w:rsidRPr="00224B84">
        <w:rPr>
          <w:rFonts w:cstheme="minorHAnsi"/>
          <w:bCs/>
        </w:rPr>
        <w:t xml:space="preserve">Awa shared an email from </w:t>
      </w:r>
      <w:r w:rsidRPr="00224B84">
        <w:rPr>
          <w:rFonts w:cstheme="minorHAnsi"/>
          <w:b/>
        </w:rPr>
        <w:t>Pine Tree Legal</w:t>
      </w:r>
      <w:r w:rsidRPr="00224B84">
        <w:rPr>
          <w:rFonts w:cstheme="minorHAnsi"/>
          <w:bCs/>
        </w:rPr>
        <w:t>. Eviction court is suspended unless it</w:t>
      </w:r>
      <w:r w:rsidR="00E96500">
        <w:rPr>
          <w:rFonts w:cstheme="minorHAnsi"/>
          <w:bCs/>
        </w:rPr>
        <w:t xml:space="preserve"> i</w:t>
      </w:r>
      <w:r w:rsidRPr="00224B84">
        <w:rPr>
          <w:rFonts w:cstheme="minorHAnsi"/>
          <w:bCs/>
        </w:rPr>
        <w:t>s an emergency. If anyone has any trouble with a landlord</w:t>
      </w:r>
      <w:r w:rsidR="00224B84">
        <w:rPr>
          <w:rFonts w:cstheme="minorHAnsi"/>
          <w:bCs/>
        </w:rPr>
        <w:t xml:space="preserve"> </w:t>
      </w:r>
      <w:r w:rsidR="00D27258">
        <w:rPr>
          <w:rFonts w:cstheme="minorHAnsi"/>
          <w:bCs/>
        </w:rPr>
        <w:t xml:space="preserve">in Bangor, </w:t>
      </w:r>
      <w:r w:rsidR="00224B84">
        <w:rPr>
          <w:rFonts w:cstheme="minorHAnsi"/>
          <w:bCs/>
        </w:rPr>
        <w:t>contact Awa. She has a good relationship with</w:t>
      </w:r>
      <w:r w:rsidR="00E96500">
        <w:rPr>
          <w:rFonts w:cstheme="minorHAnsi"/>
          <w:bCs/>
        </w:rPr>
        <w:t xml:space="preserve"> Erica at the</w:t>
      </w:r>
      <w:r w:rsidRPr="00224B84">
        <w:rPr>
          <w:rFonts w:cstheme="minorHAnsi"/>
          <w:bCs/>
        </w:rPr>
        <w:t xml:space="preserve"> </w:t>
      </w:r>
      <w:r w:rsidR="00224B84">
        <w:rPr>
          <w:rFonts w:cstheme="minorHAnsi"/>
          <w:bCs/>
        </w:rPr>
        <w:t xml:space="preserve">Pine Tree </w:t>
      </w:r>
      <w:r w:rsidRPr="00224B84">
        <w:rPr>
          <w:rFonts w:cstheme="minorHAnsi"/>
          <w:bCs/>
        </w:rPr>
        <w:t xml:space="preserve">Bangor Office. </w:t>
      </w:r>
    </w:p>
    <w:p w14:paraId="2C69CA03" w14:textId="77777777" w:rsidR="00224B84" w:rsidRDefault="00224B84" w:rsidP="00224B84">
      <w:pPr>
        <w:pStyle w:val="ListParagraph"/>
        <w:numPr>
          <w:ilvl w:val="0"/>
          <w:numId w:val="29"/>
        </w:numPr>
        <w:snapToGrid w:val="0"/>
        <w:spacing w:before="120"/>
        <w:rPr>
          <w:rFonts w:cstheme="minorHAnsi"/>
          <w:bCs/>
        </w:rPr>
      </w:pPr>
      <w:r w:rsidRPr="00224B84">
        <w:rPr>
          <w:rFonts w:cstheme="minorHAnsi"/>
          <w:b/>
        </w:rPr>
        <w:t>General Assistance</w:t>
      </w:r>
      <w:r w:rsidRPr="00224B84">
        <w:rPr>
          <w:rFonts w:cstheme="minorHAnsi"/>
          <w:bCs/>
        </w:rPr>
        <w:t xml:space="preserve"> has been very strict in the past but understand the current circumstances. </w:t>
      </w:r>
    </w:p>
    <w:p w14:paraId="141A9931" w14:textId="6B48A9C1" w:rsidR="00224B84" w:rsidRDefault="00224B84" w:rsidP="00224B84">
      <w:pPr>
        <w:pStyle w:val="ListParagraph"/>
        <w:numPr>
          <w:ilvl w:val="1"/>
          <w:numId w:val="29"/>
        </w:numPr>
        <w:snapToGrid w:val="0"/>
        <w:spacing w:before="120"/>
        <w:rPr>
          <w:rFonts w:cstheme="minorHAnsi"/>
          <w:bCs/>
        </w:rPr>
      </w:pPr>
      <w:r w:rsidRPr="00224B84">
        <w:rPr>
          <w:rFonts w:cstheme="minorHAnsi"/>
          <w:bCs/>
        </w:rPr>
        <w:t xml:space="preserve">If you are eligible for SNAP, you are likely eligible with GA. </w:t>
      </w:r>
      <w:r w:rsidR="00D24F9A">
        <w:rPr>
          <w:rFonts w:cstheme="minorHAnsi"/>
          <w:bCs/>
        </w:rPr>
        <w:t>(Awa)</w:t>
      </w:r>
    </w:p>
    <w:p w14:paraId="1730224E" w14:textId="6FA84111" w:rsidR="00D24F9A" w:rsidRDefault="00224B84" w:rsidP="00224B84">
      <w:pPr>
        <w:pStyle w:val="ListParagraph"/>
        <w:numPr>
          <w:ilvl w:val="1"/>
          <w:numId w:val="29"/>
        </w:numPr>
        <w:snapToGrid w:val="0"/>
        <w:spacing w:before="120"/>
        <w:rPr>
          <w:rFonts w:cstheme="minorHAnsi"/>
          <w:bCs/>
        </w:rPr>
      </w:pPr>
      <w:r w:rsidRPr="00224B84">
        <w:rPr>
          <w:rFonts w:cstheme="minorHAnsi"/>
          <w:bCs/>
        </w:rPr>
        <w:t xml:space="preserve">If you have reduced hours or have lost your job, you may qualify for GA. </w:t>
      </w:r>
      <w:r w:rsidR="00D24F9A">
        <w:rPr>
          <w:rFonts w:cstheme="minorHAnsi"/>
          <w:bCs/>
        </w:rPr>
        <w:t>(Awa)</w:t>
      </w:r>
    </w:p>
    <w:p w14:paraId="3BA53CDA" w14:textId="2BC13EB5" w:rsidR="00224B84" w:rsidRDefault="00224B84" w:rsidP="00224B84">
      <w:pPr>
        <w:pStyle w:val="ListParagraph"/>
        <w:numPr>
          <w:ilvl w:val="1"/>
          <w:numId w:val="29"/>
        </w:numPr>
        <w:snapToGrid w:val="0"/>
        <w:spacing w:before="120"/>
        <w:rPr>
          <w:rFonts w:cstheme="minorHAnsi"/>
          <w:bCs/>
        </w:rPr>
      </w:pPr>
      <w:r w:rsidRPr="00224B84">
        <w:rPr>
          <w:rFonts w:cstheme="minorHAnsi"/>
          <w:bCs/>
        </w:rPr>
        <w:t>GA statue was expanded to include homeles</w:t>
      </w:r>
      <w:r w:rsidR="002E234E">
        <w:rPr>
          <w:rFonts w:cstheme="minorHAnsi"/>
          <w:bCs/>
        </w:rPr>
        <w:t>sness and risk of homelessness a</w:t>
      </w:r>
      <w:r w:rsidRPr="00224B84">
        <w:rPr>
          <w:rFonts w:cstheme="minorHAnsi"/>
          <w:bCs/>
        </w:rPr>
        <w:t xml:space="preserve">s an emergency. This expands the cap and security deposits can be paid for from GA. </w:t>
      </w:r>
      <w:r w:rsidR="00D24F9A">
        <w:rPr>
          <w:rFonts w:cstheme="minorHAnsi"/>
          <w:bCs/>
        </w:rPr>
        <w:t>(Rob)</w:t>
      </w:r>
    </w:p>
    <w:p w14:paraId="45C55D4C" w14:textId="6C2159AD" w:rsidR="00D24F9A" w:rsidRPr="00224B84" w:rsidRDefault="00D24F9A" w:rsidP="00224B84">
      <w:pPr>
        <w:pStyle w:val="ListParagraph"/>
        <w:numPr>
          <w:ilvl w:val="1"/>
          <w:numId w:val="29"/>
        </w:numPr>
        <w:snapToGrid w:val="0"/>
        <w:spacing w:before="120"/>
        <w:rPr>
          <w:rFonts w:cstheme="minorHAnsi"/>
          <w:bCs/>
        </w:rPr>
      </w:pPr>
      <w:r>
        <w:rPr>
          <w:rFonts w:cstheme="minorHAnsi"/>
          <w:bCs/>
        </w:rPr>
        <w:t>GA can assist with funding for shelter beds (Awa)</w:t>
      </w:r>
    </w:p>
    <w:p w14:paraId="3E5FE7CE" w14:textId="36DB89C9" w:rsidR="00224B84" w:rsidRPr="00224B84" w:rsidRDefault="00224B84" w:rsidP="00224B84">
      <w:pPr>
        <w:pStyle w:val="ListParagraph"/>
        <w:numPr>
          <w:ilvl w:val="0"/>
          <w:numId w:val="29"/>
        </w:numPr>
        <w:snapToGrid w:val="0"/>
        <w:spacing w:before="120"/>
        <w:rPr>
          <w:rFonts w:cstheme="minorHAnsi"/>
          <w:bCs/>
        </w:rPr>
      </w:pPr>
      <w:r w:rsidRPr="00224B84">
        <w:rPr>
          <w:rFonts w:cstheme="minorHAnsi"/>
          <w:bCs/>
        </w:rPr>
        <w:t xml:space="preserve">Please go to the local office and inquire. </w:t>
      </w:r>
    </w:p>
    <w:p w14:paraId="626B0306" w14:textId="04BED7F7" w:rsidR="00224B84" w:rsidRDefault="00224B84" w:rsidP="009C5CA0">
      <w:pPr>
        <w:pStyle w:val="ListParagraph"/>
        <w:numPr>
          <w:ilvl w:val="0"/>
          <w:numId w:val="29"/>
        </w:numPr>
        <w:snapToGrid w:val="0"/>
        <w:spacing w:before="120"/>
        <w:rPr>
          <w:rFonts w:cstheme="minorHAnsi"/>
          <w:bCs/>
        </w:rPr>
      </w:pPr>
      <w:r w:rsidRPr="00224B84">
        <w:rPr>
          <w:rFonts w:cstheme="minorHAnsi"/>
          <w:b/>
        </w:rPr>
        <w:t>Disaster SNAP</w:t>
      </w:r>
      <w:r w:rsidR="00D27258">
        <w:rPr>
          <w:rFonts w:cstheme="minorHAnsi"/>
          <w:bCs/>
        </w:rPr>
        <w:t xml:space="preserve"> is available. </w:t>
      </w:r>
      <w:r w:rsidRPr="00224B84">
        <w:rPr>
          <w:rFonts w:cstheme="minorHAnsi"/>
          <w:bCs/>
        </w:rPr>
        <w:t xml:space="preserve"> </w:t>
      </w:r>
      <w:r>
        <w:rPr>
          <w:rFonts w:cstheme="minorHAnsi"/>
          <w:bCs/>
        </w:rPr>
        <w:t>Apply for SNAP now, for reduction in hours or lost jobs because when the funding becomes available they will receive it.</w:t>
      </w:r>
    </w:p>
    <w:p w14:paraId="7AF4BB57" w14:textId="7B5CE77A" w:rsidR="00224B84" w:rsidRPr="00224B84" w:rsidRDefault="00D27258" w:rsidP="00224B84">
      <w:pPr>
        <w:pStyle w:val="ListParagraph"/>
        <w:numPr>
          <w:ilvl w:val="0"/>
          <w:numId w:val="29"/>
        </w:numPr>
        <w:snapToGrid w:val="0"/>
        <w:spacing w:before="120"/>
        <w:rPr>
          <w:rFonts w:cstheme="minorHAnsi"/>
          <w:bCs/>
        </w:rPr>
      </w:pPr>
      <w:r>
        <w:rPr>
          <w:rFonts w:cstheme="minorHAnsi"/>
          <w:bCs/>
        </w:rPr>
        <w:t>If there is a</w:t>
      </w:r>
      <w:r w:rsidR="00224B84" w:rsidRPr="00224B84">
        <w:rPr>
          <w:rFonts w:cstheme="minorHAnsi"/>
          <w:bCs/>
        </w:rPr>
        <w:t xml:space="preserve"> way </w:t>
      </w:r>
      <w:r w:rsidR="00224B84" w:rsidRPr="00224B84">
        <w:rPr>
          <w:rFonts w:cstheme="minorHAnsi"/>
          <w:b/>
        </w:rPr>
        <w:t>MaineHousing</w:t>
      </w:r>
      <w:r w:rsidR="00224B84" w:rsidRPr="00224B84">
        <w:rPr>
          <w:rFonts w:cstheme="minorHAnsi"/>
          <w:bCs/>
        </w:rPr>
        <w:t xml:space="preserve"> can help to relax our standards to better </w:t>
      </w:r>
      <w:r w:rsidR="00224B84">
        <w:rPr>
          <w:rFonts w:cstheme="minorHAnsi"/>
          <w:bCs/>
        </w:rPr>
        <w:t>serve</w:t>
      </w:r>
      <w:r w:rsidR="00224B84" w:rsidRPr="00224B84">
        <w:rPr>
          <w:rFonts w:cstheme="minorHAnsi"/>
          <w:bCs/>
        </w:rPr>
        <w:t xml:space="preserve"> persons, please </w:t>
      </w:r>
      <w:r w:rsidR="00224B84">
        <w:rPr>
          <w:rFonts w:cstheme="minorHAnsi"/>
          <w:bCs/>
        </w:rPr>
        <w:t xml:space="preserve">contact Laurie Murray or others. </w:t>
      </w:r>
      <w:r w:rsidR="00224B84" w:rsidRPr="00224B84">
        <w:rPr>
          <w:rFonts w:cstheme="minorHAnsi"/>
          <w:bCs/>
        </w:rPr>
        <w:t xml:space="preserve"> </w:t>
      </w:r>
    </w:p>
    <w:p w14:paraId="2B83D0F9" w14:textId="77A8B25D" w:rsidR="00224B84" w:rsidRPr="00224B84" w:rsidRDefault="00D24F9A" w:rsidP="009C5CA0">
      <w:pPr>
        <w:pStyle w:val="ListParagraph"/>
        <w:numPr>
          <w:ilvl w:val="0"/>
          <w:numId w:val="29"/>
        </w:numPr>
        <w:snapToGrid w:val="0"/>
        <w:spacing w:before="120"/>
        <w:rPr>
          <w:rFonts w:cstheme="minorHAnsi"/>
          <w:bCs/>
        </w:rPr>
      </w:pPr>
      <w:r>
        <w:rPr>
          <w:rFonts w:cstheme="minorHAnsi"/>
          <w:bCs/>
        </w:rPr>
        <w:t xml:space="preserve">Reach out </w:t>
      </w:r>
      <w:r w:rsidRPr="00D24F9A">
        <w:rPr>
          <w:rFonts w:cstheme="minorHAnsi"/>
          <w:b/>
        </w:rPr>
        <w:t>to foundations</w:t>
      </w:r>
      <w:r>
        <w:rPr>
          <w:rFonts w:cstheme="minorHAnsi"/>
          <w:bCs/>
        </w:rPr>
        <w:t xml:space="preserve"> that you have relationships with for unrestricted funds. Reach out to </w:t>
      </w:r>
      <w:r w:rsidRPr="00D24F9A">
        <w:rPr>
          <w:rFonts w:cstheme="minorHAnsi"/>
          <w:b/>
        </w:rPr>
        <w:t>JTG</w:t>
      </w:r>
      <w:r>
        <w:rPr>
          <w:rFonts w:cstheme="minorHAnsi"/>
          <w:bCs/>
        </w:rPr>
        <w:t xml:space="preserve"> and </w:t>
      </w:r>
      <w:r w:rsidRPr="00D24F9A">
        <w:rPr>
          <w:rFonts w:cstheme="minorHAnsi"/>
          <w:b/>
        </w:rPr>
        <w:t>Sewell</w:t>
      </w:r>
      <w:r>
        <w:rPr>
          <w:rFonts w:cstheme="minorHAnsi"/>
          <w:bCs/>
        </w:rPr>
        <w:t xml:space="preserve"> about how to help out.</w:t>
      </w:r>
    </w:p>
    <w:p w14:paraId="061EE6B2" w14:textId="55887788" w:rsidR="00E61368" w:rsidRPr="00E61368" w:rsidRDefault="00224B84" w:rsidP="009C5CA0">
      <w:pPr>
        <w:snapToGrid w:val="0"/>
        <w:spacing w:before="120"/>
        <w:rPr>
          <w:rFonts w:cstheme="minorHAnsi"/>
          <w:b/>
        </w:rPr>
      </w:pPr>
      <w:r>
        <w:rPr>
          <w:rFonts w:cstheme="minorHAnsi"/>
          <w:b/>
        </w:rPr>
        <w:t>Questions/ Concerns</w:t>
      </w:r>
    </w:p>
    <w:p w14:paraId="34A56EA9" w14:textId="77777777" w:rsidR="00224B84" w:rsidRDefault="00224B84" w:rsidP="009C5CA0">
      <w:pPr>
        <w:pStyle w:val="ListParagraph"/>
        <w:numPr>
          <w:ilvl w:val="0"/>
          <w:numId w:val="30"/>
        </w:numPr>
        <w:snapToGrid w:val="0"/>
        <w:spacing w:before="120"/>
        <w:rPr>
          <w:rFonts w:cstheme="minorHAnsi"/>
          <w:bCs/>
        </w:rPr>
      </w:pPr>
      <w:r w:rsidRPr="00224B84">
        <w:rPr>
          <w:rFonts w:cstheme="minorHAnsi"/>
          <w:b/>
        </w:rPr>
        <w:t xml:space="preserve">Temporary Living Situations </w:t>
      </w:r>
      <w:r w:rsidRPr="00224B84">
        <w:rPr>
          <w:rFonts w:cstheme="minorHAnsi"/>
          <w:bCs/>
        </w:rPr>
        <w:t xml:space="preserve">- </w:t>
      </w:r>
      <w:r w:rsidR="00892EB2" w:rsidRPr="00224B84">
        <w:rPr>
          <w:rFonts w:cstheme="minorHAnsi"/>
          <w:bCs/>
        </w:rPr>
        <w:t xml:space="preserve">There are people who are being kicked out of temporary living situations- couch surfers </w:t>
      </w:r>
      <w:proofErr w:type="spellStart"/>
      <w:r w:rsidR="00892EB2" w:rsidRPr="00224B84">
        <w:rPr>
          <w:rFonts w:cstheme="minorHAnsi"/>
          <w:bCs/>
        </w:rPr>
        <w:t>etc</w:t>
      </w:r>
      <w:proofErr w:type="spellEnd"/>
      <w:r w:rsidR="00892EB2" w:rsidRPr="00224B84">
        <w:rPr>
          <w:rFonts w:cstheme="minorHAnsi"/>
          <w:bCs/>
        </w:rPr>
        <w:t xml:space="preserve"> out of fear of the virus. </w:t>
      </w:r>
      <w:r>
        <w:rPr>
          <w:rFonts w:cstheme="minorHAnsi"/>
          <w:bCs/>
        </w:rPr>
        <w:t xml:space="preserve">Some </w:t>
      </w:r>
      <w:r w:rsidR="00892EB2" w:rsidRPr="00224B84">
        <w:rPr>
          <w:rFonts w:cstheme="minorHAnsi"/>
          <w:bCs/>
        </w:rPr>
        <w:t xml:space="preserve">are exploring using a hotel. We are in triage now, but we should plan for and anticipate a growth in need for shelter. </w:t>
      </w:r>
    </w:p>
    <w:p w14:paraId="73195C3D" w14:textId="5107B9C1" w:rsidR="0045214B" w:rsidRDefault="00224B84" w:rsidP="009C5CA0">
      <w:pPr>
        <w:pStyle w:val="ListParagraph"/>
        <w:numPr>
          <w:ilvl w:val="0"/>
          <w:numId w:val="30"/>
        </w:numPr>
        <w:snapToGrid w:val="0"/>
        <w:spacing w:before="120"/>
        <w:rPr>
          <w:rFonts w:cstheme="minorHAnsi"/>
          <w:bCs/>
        </w:rPr>
      </w:pPr>
      <w:r>
        <w:rPr>
          <w:rFonts w:cstheme="minorHAnsi"/>
          <w:b/>
        </w:rPr>
        <w:t xml:space="preserve">Increased Referrals and No New Admittance.  </w:t>
      </w:r>
      <w:r w:rsidRPr="00224B84">
        <w:rPr>
          <w:rFonts w:cstheme="minorHAnsi"/>
          <w:bCs/>
        </w:rPr>
        <w:t>-</w:t>
      </w:r>
      <w:r>
        <w:rPr>
          <w:rFonts w:cstheme="minorHAnsi"/>
          <w:bCs/>
        </w:rPr>
        <w:t xml:space="preserve"> </w:t>
      </w:r>
      <w:r w:rsidR="00892EB2" w:rsidRPr="00224B84">
        <w:rPr>
          <w:rFonts w:cstheme="minorHAnsi"/>
          <w:bCs/>
        </w:rPr>
        <w:t xml:space="preserve">Melissa- Rumford Group Homes- </w:t>
      </w:r>
      <w:r>
        <w:rPr>
          <w:rFonts w:cstheme="minorHAnsi"/>
          <w:bCs/>
        </w:rPr>
        <w:t xml:space="preserve">They </w:t>
      </w:r>
      <w:r w:rsidR="00892EB2" w:rsidRPr="00224B84">
        <w:rPr>
          <w:rFonts w:cstheme="minorHAnsi"/>
          <w:bCs/>
        </w:rPr>
        <w:t>are experiencing a large number of referrals and are hearing that many shelters are not admitting new people. Are others finding this?</w:t>
      </w:r>
    </w:p>
    <w:p w14:paraId="2493BC6F" w14:textId="77777777" w:rsidR="00D24F9A" w:rsidRDefault="00224B84" w:rsidP="009C5CA0">
      <w:pPr>
        <w:pStyle w:val="ListParagraph"/>
        <w:numPr>
          <w:ilvl w:val="0"/>
          <w:numId w:val="30"/>
        </w:numPr>
        <w:snapToGrid w:val="0"/>
        <w:spacing w:before="120"/>
        <w:rPr>
          <w:rFonts w:cstheme="minorHAnsi"/>
          <w:bCs/>
        </w:rPr>
      </w:pPr>
      <w:r>
        <w:rPr>
          <w:rFonts w:cstheme="minorHAnsi"/>
          <w:b/>
        </w:rPr>
        <w:t>Shelter Business Models -</w:t>
      </w:r>
      <w:r>
        <w:rPr>
          <w:rFonts w:cstheme="minorHAnsi"/>
          <w:bCs/>
        </w:rPr>
        <w:t xml:space="preserve"> </w:t>
      </w:r>
      <w:r w:rsidR="0045214B" w:rsidRPr="00224B84">
        <w:rPr>
          <w:rFonts w:cstheme="minorHAnsi"/>
          <w:bCs/>
        </w:rPr>
        <w:t>How do our business models shift for social distancing, while still addressing the need and possibly expanding need? How do we cut through red tape- are we making financial decisions, or decisions based on public health and safety</w:t>
      </w:r>
      <w:r>
        <w:rPr>
          <w:rFonts w:cstheme="minorHAnsi"/>
          <w:bCs/>
        </w:rPr>
        <w:t>?</w:t>
      </w:r>
    </w:p>
    <w:p w14:paraId="053FA23E" w14:textId="1C62BA0B" w:rsidR="00D24F9A" w:rsidRDefault="00D24F9A" w:rsidP="00D24F9A">
      <w:pPr>
        <w:pStyle w:val="ListParagraph"/>
        <w:numPr>
          <w:ilvl w:val="0"/>
          <w:numId w:val="30"/>
        </w:numPr>
        <w:snapToGrid w:val="0"/>
        <w:spacing w:before="120"/>
        <w:rPr>
          <w:rFonts w:cstheme="minorHAnsi"/>
          <w:bCs/>
        </w:rPr>
      </w:pPr>
      <w:r>
        <w:rPr>
          <w:rFonts w:cstheme="minorHAnsi"/>
          <w:b/>
        </w:rPr>
        <w:t>Nightly Rosters -</w:t>
      </w:r>
      <w:r>
        <w:rPr>
          <w:rFonts w:cstheme="minorHAnsi"/>
          <w:bCs/>
        </w:rPr>
        <w:t xml:space="preserve"> </w:t>
      </w:r>
      <w:r w:rsidR="0045214B" w:rsidRPr="00D24F9A">
        <w:rPr>
          <w:rFonts w:cstheme="minorHAnsi"/>
          <w:bCs/>
        </w:rPr>
        <w:t xml:space="preserve">Scott- Some shelters are reconfiguring their layouts to allow more space. A requirement of </w:t>
      </w:r>
      <w:proofErr w:type="spellStart"/>
      <w:r w:rsidR="0045214B" w:rsidRPr="00D24F9A">
        <w:rPr>
          <w:rFonts w:cstheme="minorHAnsi"/>
          <w:bCs/>
        </w:rPr>
        <w:t>MaineHous</w:t>
      </w:r>
      <w:r w:rsidR="00D34AD8">
        <w:rPr>
          <w:rFonts w:cstheme="minorHAnsi"/>
          <w:bCs/>
        </w:rPr>
        <w:t>i</w:t>
      </w:r>
      <w:r w:rsidR="0045214B" w:rsidRPr="00D24F9A">
        <w:rPr>
          <w:rFonts w:cstheme="minorHAnsi"/>
          <w:bCs/>
        </w:rPr>
        <w:t>ng</w:t>
      </w:r>
      <w:proofErr w:type="spellEnd"/>
      <w:r w:rsidR="0045214B" w:rsidRPr="00D24F9A">
        <w:rPr>
          <w:rFonts w:cstheme="minorHAnsi"/>
          <w:bCs/>
        </w:rPr>
        <w:t xml:space="preserve"> is that we do nightly rosters. As you update your spaces, please be sure update your nightly rosters. This will be helpful if someone does become ill in tracking who slept in the same room with who. </w:t>
      </w:r>
    </w:p>
    <w:p w14:paraId="7228D6F3" w14:textId="403F8DE7" w:rsidR="00D24F9A" w:rsidRDefault="00D24F9A" w:rsidP="00D24F9A">
      <w:pPr>
        <w:pStyle w:val="ListParagraph"/>
        <w:numPr>
          <w:ilvl w:val="0"/>
          <w:numId w:val="30"/>
        </w:numPr>
        <w:snapToGrid w:val="0"/>
        <w:spacing w:before="120"/>
        <w:rPr>
          <w:rFonts w:cstheme="minorHAnsi"/>
          <w:bCs/>
        </w:rPr>
      </w:pPr>
      <w:r w:rsidRPr="00D24F9A">
        <w:rPr>
          <w:rFonts w:cstheme="minorHAnsi"/>
          <w:b/>
        </w:rPr>
        <w:t xml:space="preserve">Public Safety position in small towns - </w:t>
      </w:r>
      <w:r w:rsidR="009B150F" w:rsidRPr="00D24F9A">
        <w:rPr>
          <w:rFonts w:cstheme="minorHAnsi"/>
          <w:bCs/>
        </w:rPr>
        <w:t xml:space="preserve">Katie </w:t>
      </w:r>
      <w:r w:rsidR="00D27258">
        <w:rPr>
          <w:rFonts w:cstheme="minorHAnsi"/>
          <w:bCs/>
        </w:rPr>
        <w:t>-at Mid Maine Homeless Shelter i</w:t>
      </w:r>
      <w:r w:rsidR="009B150F" w:rsidRPr="00D24F9A">
        <w:rPr>
          <w:rFonts w:cstheme="minorHAnsi"/>
          <w:bCs/>
        </w:rPr>
        <w:t xml:space="preserve">n Waterville our public safety person is our fire chief. It’s not a public health person, and this is not their focus or area of expertise. What are other shelters doing? </w:t>
      </w:r>
    </w:p>
    <w:p w14:paraId="43BA49FB" w14:textId="0DFC1E45" w:rsidR="00D24F9A" w:rsidRDefault="009B150F" w:rsidP="00D24F9A">
      <w:pPr>
        <w:pStyle w:val="ListParagraph"/>
        <w:numPr>
          <w:ilvl w:val="1"/>
          <w:numId w:val="30"/>
        </w:numPr>
        <w:snapToGrid w:val="0"/>
        <w:spacing w:before="120"/>
        <w:rPr>
          <w:rFonts w:cstheme="minorHAnsi"/>
          <w:bCs/>
        </w:rPr>
      </w:pPr>
      <w:r w:rsidRPr="00D24F9A">
        <w:rPr>
          <w:rFonts w:cstheme="minorHAnsi"/>
          <w:bCs/>
        </w:rPr>
        <w:lastRenderedPageBreak/>
        <w:t>Awa reach</w:t>
      </w:r>
      <w:r w:rsidR="00D24F9A" w:rsidRPr="00D24F9A">
        <w:rPr>
          <w:rFonts w:cstheme="minorHAnsi"/>
          <w:bCs/>
        </w:rPr>
        <w:t>ed</w:t>
      </w:r>
      <w:r w:rsidRPr="00D24F9A">
        <w:rPr>
          <w:rFonts w:cstheme="minorHAnsi"/>
          <w:bCs/>
        </w:rPr>
        <w:t xml:space="preserve"> out to Bangor’s Public Health person to see who </w:t>
      </w:r>
      <w:r w:rsidR="00BF661F" w:rsidRPr="00D24F9A">
        <w:rPr>
          <w:rFonts w:cstheme="minorHAnsi"/>
          <w:bCs/>
        </w:rPr>
        <w:t xml:space="preserve">their counterpart </w:t>
      </w:r>
      <w:r w:rsidR="00D27258">
        <w:rPr>
          <w:rFonts w:cstheme="minorHAnsi"/>
          <w:bCs/>
        </w:rPr>
        <w:t xml:space="preserve">is </w:t>
      </w:r>
      <w:r w:rsidR="00BF661F" w:rsidRPr="00D24F9A">
        <w:rPr>
          <w:rFonts w:cstheme="minorHAnsi"/>
          <w:bCs/>
        </w:rPr>
        <w:t>in Waterville.</w:t>
      </w:r>
      <w:r w:rsidR="00F53133" w:rsidRPr="00D24F9A">
        <w:rPr>
          <w:rFonts w:cstheme="minorHAnsi"/>
          <w:bCs/>
        </w:rPr>
        <w:t xml:space="preserve"> They may not have one. Only Portland and Bangor have public health department</w:t>
      </w:r>
      <w:r w:rsidR="00D24F9A" w:rsidRPr="00D24F9A">
        <w:rPr>
          <w:rFonts w:cstheme="minorHAnsi"/>
          <w:bCs/>
        </w:rPr>
        <w:t xml:space="preserve">. </w:t>
      </w:r>
    </w:p>
    <w:p w14:paraId="3E1A93F7" w14:textId="23CB2795" w:rsidR="00D24F9A" w:rsidRDefault="00D24F9A" w:rsidP="00D24F9A">
      <w:pPr>
        <w:pStyle w:val="ListParagraph"/>
        <w:numPr>
          <w:ilvl w:val="1"/>
          <w:numId w:val="30"/>
        </w:numPr>
        <w:snapToGrid w:val="0"/>
        <w:spacing w:before="120"/>
        <w:rPr>
          <w:rFonts w:cstheme="minorHAnsi"/>
          <w:bCs/>
        </w:rPr>
      </w:pPr>
      <w:r w:rsidRPr="00D24F9A">
        <w:rPr>
          <w:rFonts w:cstheme="minorHAnsi"/>
          <w:bCs/>
        </w:rPr>
        <w:t xml:space="preserve">Small towns are having a difficult time managing the crisis. City Halls are not responding, or not addressing the issue as needed. </w:t>
      </w:r>
    </w:p>
    <w:p w14:paraId="6D20A8F3" w14:textId="155DCEC4" w:rsidR="00D24F9A" w:rsidRPr="00D24F9A" w:rsidRDefault="00D24F9A" w:rsidP="00D24F9A">
      <w:pPr>
        <w:pStyle w:val="ListParagraph"/>
        <w:numPr>
          <w:ilvl w:val="1"/>
          <w:numId w:val="30"/>
        </w:numPr>
        <w:snapToGrid w:val="0"/>
        <w:spacing w:before="120"/>
        <w:rPr>
          <w:rFonts w:cstheme="minorHAnsi"/>
          <w:bCs/>
        </w:rPr>
      </w:pPr>
      <w:r>
        <w:rPr>
          <w:rFonts w:cstheme="minorHAnsi"/>
          <w:bCs/>
        </w:rPr>
        <w:t>Maine Equal Just</w:t>
      </w:r>
      <w:r w:rsidR="003757A3">
        <w:rPr>
          <w:rFonts w:cstheme="minorHAnsi"/>
          <w:bCs/>
        </w:rPr>
        <w:t xml:space="preserve">ice has gotten responses from 9 or </w:t>
      </w:r>
      <w:r>
        <w:rPr>
          <w:rFonts w:cstheme="minorHAnsi"/>
          <w:bCs/>
        </w:rPr>
        <w:t>10 shelte</w:t>
      </w:r>
      <w:r w:rsidR="003757A3">
        <w:rPr>
          <w:rFonts w:cstheme="minorHAnsi"/>
          <w:bCs/>
        </w:rPr>
        <w:t>rs. Bangor is one of the only places where shelters and local gover</w:t>
      </w:r>
      <w:r w:rsidR="00D34AD8">
        <w:rPr>
          <w:rFonts w:cstheme="minorHAnsi"/>
          <w:bCs/>
        </w:rPr>
        <w:t>n</w:t>
      </w:r>
      <w:r w:rsidR="003757A3">
        <w:rPr>
          <w:rFonts w:cstheme="minorHAnsi"/>
          <w:bCs/>
        </w:rPr>
        <w:t>ment</w:t>
      </w:r>
      <w:r>
        <w:rPr>
          <w:rFonts w:cstheme="minorHAnsi"/>
          <w:bCs/>
        </w:rPr>
        <w:t xml:space="preserve"> are working together. Shelters and Cities need to work together for creating a better response to the virus in the community. Please reach out to Rob to share your experiences.</w:t>
      </w:r>
    </w:p>
    <w:p w14:paraId="3A1DC92C" w14:textId="77777777" w:rsidR="00D24F9A" w:rsidRDefault="00D24F9A" w:rsidP="009C5CA0">
      <w:pPr>
        <w:pStyle w:val="ListParagraph"/>
        <w:numPr>
          <w:ilvl w:val="0"/>
          <w:numId w:val="30"/>
        </w:numPr>
        <w:snapToGrid w:val="0"/>
        <w:spacing w:before="120"/>
        <w:rPr>
          <w:rFonts w:cstheme="minorHAnsi"/>
          <w:bCs/>
        </w:rPr>
      </w:pPr>
      <w:r>
        <w:rPr>
          <w:rFonts w:cstheme="minorHAnsi"/>
          <w:b/>
        </w:rPr>
        <w:t>Information Sharing –</w:t>
      </w:r>
      <w:r>
        <w:rPr>
          <w:rFonts w:cstheme="minorHAnsi"/>
          <w:bCs/>
        </w:rPr>
        <w:t xml:space="preserve"> How do we get the right </w:t>
      </w:r>
      <w:r w:rsidR="00F53133" w:rsidRPr="00D24F9A">
        <w:rPr>
          <w:rFonts w:cstheme="minorHAnsi"/>
          <w:bCs/>
        </w:rPr>
        <w:t xml:space="preserve">information about public response </w:t>
      </w:r>
      <w:r>
        <w:rPr>
          <w:rFonts w:cstheme="minorHAnsi"/>
          <w:bCs/>
        </w:rPr>
        <w:t>to shelters around the state, even if they do not have a local effort.</w:t>
      </w:r>
    </w:p>
    <w:p w14:paraId="420B030C" w14:textId="77777777" w:rsidR="00D24F9A" w:rsidRDefault="00F53133" w:rsidP="00D24F9A">
      <w:pPr>
        <w:pStyle w:val="ListParagraph"/>
        <w:numPr>
          <w:ilvl w:val="1"/>
          <w:numId w:val="30"/>
        </w:numPr>
        <w:snapToGrid w:val="0"/>
        <w:spacing w:before="120"/>
        <w:rPr>
          <w:rFonts w:cstheme="minorHAnsi"/>
          <w:bCs/>
        </w:rPr>
      </w:pPr>
      <w:r w:rsidRPr="00D24F9A">
        <w:rPr>
          <w:rFonts w:cstheme="minorHAnsi"/>
          <w:bCs/>
        </w:rPr>
        <w:t xml:space="preserve">How do we address this issue? </w:t>
      </w:r>
    </w:p>
    <w:p w14:paraId="01EF17D1" w14:textId="111E0349" w:rsidR="00D24F9A" w:rsidRDefault="003757A3" w:rsidP="009C5CA0">
      <w:pPr>
        <w:pStyle w:val="ListParagraph"/>
        <w:numPr>
          <w:ilvl w:val="1"/>
          <w:numId w:val="30"/>
        </w:numPr>
        <w:snapToGrid w:val="0"/>
        <w:spacing w:before="120"/>
        <w:rPr>
          <w:rFonts w:cstheme="minorHAnsi"/>
          <w:bCs/>
        </w:rPr>
      </w:pPr>
      <w:r>
        <w:rPr>
          <w:rFonts w:cstheme="minorHAnsi"/>
          <w:bCs/>
        </w:rPr>
        <w:t>MaineHousing will</w:t>
      </w:r>
      <w:r w:rsidR="00F53133" w:rsidRPr="00D24F9A">
        <w:rPr>
          <w:rFonts w:cstheme="minorHAnsi"/>
          <w:bCs/>
        </w:rPr>
        <w:t xml:space="preserve"> collect the information, and between the COC and SHC come up with some quick</w:t>
      </w:r>
      <w:r>
        <w:rPr>
          <w:rFonts w:cstheme="minorHAnsi"/>
          <w:bCs/>
        </w:rPr>
        <w:t xml:space="preserve"> policy recommendations for the G</w:t>
      </w:r>
      <w:r w:rsidR="00F53133" w:rsidRPr="00D24F9A">
        <w:rPr>
          <w:rFonts w:cstheme="minorHAnsi"/>
          <w:bCs/>
        </w:rPr>
        <w:t>ov</w:t>
      </w:r>
      <w:r>
        <w:rPr>
          <w:rFonts w:cstheme="minorHAnsi"/>
          <w:bCs/>
        </w:rPr>
        <w:t>ernor</w:t>
      </w:r>
      <w:r w:rsidR="00F53133" w:rsidRPr="00D24F9A">
        <w:rPr>
          <w:rFonts w:cstheme="minorHAnsi"/>
          <w:bCs/>
        </w:rPr>
        <w:t xml:space="preserve"> and legislature. </w:t>
      </w:r>
    </w:p>
    <w:p w14:paraId="23767F95" w14:textId="77777777" w:rsidR="00D24F9A" w:rsidRDefault="00D24F9A" w:rsidP="009C5CA0">
      <w:pPr>
        <w:pStyle w:val="ListParagraph"/>
        <w:numPr>
          <w:ilvl w:val="0"/>
          <w:numId w:val="31"/>
        </w:numPr>
        <w:snapToGrid w:val="0"/>
        <w:spacing w:before="120"/>
        <w:rPr>
          <w:rFonts w:cstheme="minorHAnsi"/>
          <w:bCs/>
        </w:rPr>
      </w:pPr>
      <w:r w:rsidRPr="00D24F9A">
        <w:rPr>
          <w:rFonts w:cstheme="minorHAnsi"/>
          <w:b/>
        </w:rPr>
        <w:t xml:space="preserve">Addressing COVID-19 in a Shelter Setting </w:t>
      </w:r>
      <w:r w:rsidR="00F53133" w:rsidRPr="00D24F9A">
        <w:rPr>
          <w:rFonts w:cstheme="minorHAnsi"/>
          <w:bCs/>
        </w:rPr>
        <w:t xml:space="preserve">Janice- Lewiston/ Auburn- there are some people who have tested positive. There is no appropriate response. Many of our shelters do not receive funding. What is the response for areas where homeless providers do not come to these meetings? What do we do for these folks? Rob offered to connect with Janice. </w:t>
      </w:r>
    </w:p>
    <w:p w14:paraId="3590F658" w14:textId="77777777" w:rsidR="00D24F9A" w:rsidRPr="00D24F9A" w:rsidRDefault="00D24F9A" w:rsidP="009C5CA0">
      <w:pPr>
        <w:pStyle w:val="ListParagraph"/>
        <w:numPr>
          <w:ilvl w:val="0"/>
          <w:numId w:val="31"/>
        </w:numPr>
        <w:snapToGrid w:val="0"/>
        <w:spacing w:before="120"/>
        <w:rPr>
          <w:rFonts w:cstheme="minorHAnsi"/>
          <w:bCs/>
        </w:rPr>
      </w:pPr>
      <w:r>
        <w:rPr>
          <w:rFonts w:cstheme="minorHAnsi"/>
          <w:b/>
        </w:rPr>
        <w:t xml:space="preserve">Is there additional ESG funding? </w:t>
      </w:r>
    </w:p>
    <w:p w14:paraId="3CE838DF" w14:textId="60DF285A" w:rsidR="00D24F9A" w:rsidRDefault="00F53133" w:rsidP="00D24F9A">
      <w:pPr>
        <w:pStyle w:val="ListParagraph"/>
        <w:numPr>
          <w:ilvl w:val="1"/>
          <w:numId w:val="31"/>
        </w:numPr>
        <w:snapToGrid w:val="0"/>
        <w:spacing w:before="120"/>
        <w:rPr>
          <w:rFonts w:cstheme="minorHAnsi"/>
          <w:bCs/>
        </w:rPr>
      </w:pPr>
      <w:r w:rsidRPr="00D24F9A">
        <w:rPr>
          <w:rFonts w:cstheme="minorHAnsi"/>
          <w:bCs/>
        </w:rPr>
        <w:t xml:space="preserve">For 2020 grant year, </w:t>
      </w:r>
      <w:r w:rsidR="003757A3">
        <w:rPr>
          <w:rFonts w:cstheme="minorHAnsi"/>
          <w:bCs/>
        </w:rPr>
        <w:t>MaineHousing is providing more State HOME</w:t>
      </w:r>
      <w:r w:rsidRPr="00D24F9A">
        <w:rPr>
          <w:rFonts w:cstheme="minorHAnsi"/>
          <w:bCs/>
        </w:rPr>
        <w:t xml:space="preserve"> funds. There will be an increase to all the shelters (based on the formula). </w:t>
      </w:r>
    </w:p>
    <w:p w14:paraId="0787C888" w14:textId="72B7B67B" w:rsidR="00D24F9A" w:rsidRDefault="00F53133" w:rsidP="00D24F9A">
      <w:pPr>
        <w:pStyle w:val="ListParagraph"/>
        <w:numPr>
          <w:ilvl w:val="1"/>
          <w:numId w:val="31"/>
        </w:numPr>
        <w:snapToGrid w:val="0"/>
        <w:spacing w:before="120"/>
        <w:rPr>
          <w:rFonts w:cstheme="minorHAnsi"/>
          <w:bCs/>
        </w:rPr>
      </w:pPr>
      <w:r w:rsidRPr="00D24F9A">
        <w:rPr>
          <w:rFonts w:cstheme="minorHAnsi"/>
          <w:bCs/>
        </w:rPr>
        <w:t>The ESG grant from HUD has increased its allocation</w:t>
      </w:r>
      <w:r w:rsidR="00D24F9A">
        <w:rPr>
          <w:rFonts w:cstheme="minorHAnsi"/>
          <w:bCs/>
        </w:rPr>
        <w:t xml:space="preserve"> as well</w:t>
      </w:r>
    </w:p>
    <w:p w14:paraId="1149A2F6" w14:textId="111A2B84" w:rsidR="00F53133" w:rsidRDefault="00D24F9A" w:rsidP="009C5CA0">
      <w:pPr>
        <w:pStyle w:val="ListParagraph"/>
        <w:numPr>
          <w:ilvl w:val="0"/>
          <w:numId w:val="31"/>
        </w:numPr>
        <w:snapToGrid w:val="0"/>
        <w:spacing w:before="120"/>
        <w:rPr>
          <w:rFonts w:cstheme="minorHAnsi"/>
          <w:bCs/>
        </w:rPr>
      </w:pPr>
      <w:r w:rsidRPr="00D24F9A">
        <w:rPr>
          <w:rFonts w:cstheme="minorHAnsi"/>
          <w:b/>
        </w:rPr>
        <w:t>L</w:t>
      </w:r>
      <w:r w:rsidR="00F53133" w:rsidRPr="00D24F9A">
        <w:rPr>
          <w:rFonts w:cstheme="minorHAnsi"/>
          <w:b/>
        </w:rPr>
        <w:t>etter of awareness</w:t>
      </w:r>
      <w:r w:rsidRPr="00D24F9A">
        <w:rPr>
          <w:rFonts w:cstheme="minorHAnsi"/>
          <w:b/>
        </w:rPr>
        <w:t>/ Impact on our homeless response system</w:t>
      </w:r>
      <w:r>
        <w:rPr>
          <w:rFonts w:cstheme="minorHAnsi"/>
          <w:bCs/>
        </w:rPr>
        <w:t xml:space="preserve"> -</w:t>
      </w:r>
      <w:r w:rsidR="003757A3">
        <w:rPr>
          <w:rFonts w:cstheme="minorHAnsi"/>
          <w:bCs/>
        </w:rPr>
        <w:t>Dave McCluskey-</w:t>
      </w:r>
      <w:r w:rsidR="00F53133" w:rsidRPr="00D24F9A">
        <w:rPr>
          <w:rFonts w:cstheme="minorHAnsi"/>
          <w:bCs/>
        </w:rPr>
        <w:t xml:space="preserve"> concerned </w:t>
      </w:r>
      <w:r w:rsidR="003757A3">
        <w:rPr>
          <w:rFonts w:cstheme="minorHAnsi"/>
          <w:bCs/>
        </w:rPr>
        <w:t xml:space="preserve">what the response will be </w:t>
      </w:r>
      <w:r w:rsidR="00F53133" w:rsidRPr="00D24F9A">
        <w:rPr>
          <w:rFonts w:cstheme="minorHAnsi"/>
          <w:bCs/>
        </w:rPr>
        <w:t>once someone tests positive, and</w:t>
      </w:r>
      <w:r w:rsidR="003757A3">
        <w:rPr>
          <w:rFonts w:cstheme="minorHAnsi"/>
          <w:bCs/>
        </w:rPr>
        <w:t xml:space="preserve"> about</w:t>
      </w:r>
      <w:r w:rsidR="00F53133" w:rsidRPr="00D24F9A">
        <w:rPr>
          <w:rFonts w:cstheme="minorHAnsi"/>
          <w:bCs/>
        </w:rPr>
        <w:t xml:space="preserve"> the impact of Nonprofits. Cashflow will likely become a problem. </w:t>
      </w:r>
      <w:r w:rsidR="009508E7" w:rsidRPr="00D24F9A">
        <w:rPr>
          <w:rFonts w:cstheme="minorHAnsi"/>
          <w:bCs/>
        </w:rPr>
        <w:t>The demand vs the amount of funds</w:t>
      </w:r>
      <w:r>
        <w:rPr>
          <w:rFonts w:cstheme="minorHAnsi"/>
          <w:bCs/>
        </w:rPr>
        <w:t xml:space="preserve"> available, with increased expense will not allow these organizations to remain solvent</w:t>
      </w:r>
      <w:r w:rsidR="009508E7" w:rsidRPr="00D24F9A">
        <w:rPr>
          <w:rFonts w:cstheme="minorHAnsi"/>
          <w:bCs/>
        </w:rPr>
        <w:t>. There are increased expenses</w:t>
      </w:r>
      <w:r>
        <w:rPr>
          <w:rFonts w:cstheme="minorHAnsi"/>
          <w:bCs/>
        </w:rPr>
        <w:t xml:space="preserve">, decreased donations – both in terms of food and dollars. </w:t>
      </w:r>
    </w:p>
    <w:p w14:paraId="49903993" w14:textId="0CE92BE8" w:rsidR="00D24F9A" w:rsidRPr="00D24F9A" w:rsidRDefault="00D24F9A" w:rsidP="00D24F9A">
      <w:pPr>
        <w:pStyle w:val="ListParagraph"/>
        <w:numPr>
          <w:ilvl w:val="1"/>
          <w:numId w:val="31"/>
        </w:numPr>
        <w:snapToGrid w:val="0"/>
        <w:spacing w:before="120"/>
        <w:rPr>
          <w:rFonts w:cstheme="minorHAnsi"/>
          <w:bCs/>
        </w:rPr>
      </w:pPr>
      <w:r w:rsidRPr="00D24F9A">
        <w:rPr>
          <w:rFonts w:cstheme="minorHAnsi"/>
          <w:bCs/>
        </w:rPr>
        <w:t>Cullen offers to write a letter of aw</w:t>
      </w:r>
      <w:r w:rsidR="003757A3">
        <w:rPr>
          <w:rFonts w:cstheme="minorHAnsi"/>
          <w:bCs/>
        </w:rPr>
        <w:t>areness. Suggestion – Josh and Rob will help</w:t>
      </w:r>
      <w:r w:rsidRPr="00D24F9A">
        <w:rPr>
          <w:rFonts w:cstheme="minorHAnsi"/>
          <w:bCs/>
        </w:rPr>
        <w:t>,</w:t>
      </w:r>
      <w:r w:rsidR="003757A3">
        <w:rPr>
          <w:rFonts w:cstheme="minorHAnsi"/>
          <w:bCs/>
        </w:rPr>
        <w:t xml:space="preserve"> need to</w:t>
      </w:r>
      <w:r w:rsidRPr="00D24F9A">
        <w:rPr>
          <w:rFonts w:cstheme="minorHAnsi"/>
          <w:bCs/>
        </w:rPr>
        <w:t xml:space="preserve"> be coordinated in our outreach to avoid diluting our message. </w:t>
      </w:r>
    </w:p>
    <w:p w14:paraId="3CFDA022" w14:textId="77777777" w:rsidR="00D24F9A" w:rsidRPr="00D24F9A" w:rsidRDefault="00D24F9A" w:rsidP="00D24F9A">
      <w:pPr>
        <w:pStyle w:val="ListParagraph"/>
        <w:numPr>
          <w:ilvl w:val="1"/>
          <w:numId w:val="31"/>
        </w:numPr>
        <w:snapToGrid w:val="0"/>
        <w:spacing w:before="120"/>
        <w:rPr>
          <w:rFonts w:cstheme="minorHAnsi"/>
          <w:b/>
          <w:i/>
          <w:iCs/>
        </w:rPr>
      </w:pPr>
      <w:r w:rsidRPr="00D24F9A">
        <w:rPr>
          <w:rFonts w:cstheme="minorHAnsi"/>
          <w:b/>
          <w:i/>
          <w:iCs/>
        </w:rPr>
        <w:t xml:space="preserve">Task </w:t>
      </w:r>
      <w:r w:rsidRPr="009508E7">
        <w:sym w:font="Wingdings" w:char="F0E0"/>
      </w:r>
      <w:r w:rsidRPr="00D24F9A">
        <w:rPr>
          <w:rFonts w:cstheme="minorHAnsi"/>
          <w:b/>
          <w:i/>
          <w:iCs/>
        </w:rPr>
        <w:t xml:space="preserve"> Rob, Josh and Cullen to work together to write a letter of awareness of the challenges shelters are facing. </w:t>
      </w:r>
    </w:p>
    <w:p w14:paraId="74F7B39B" w14:textId="5553A035" w:rsidR="007A78E9" w:rsidRPr="009508E7" w:rsidRDefault="007A78E9" w:rsidP="009508E7">
      <w:pPr>
        <w:snapToGrid w:val="0"/>
        <w:spacing w:before="120"/>
        <w:rPr>
          <w:rFonts w:cstheme="minorHAnsi"/>
          <w:bCs/>
        </w:rPr>
      </w:pPr>
    </w:p>
    <w:p w14:paraId="5DB24794" w14:textId="3FA1128C" w:rsidR="00D168FD" w:rsidRPr="007A78E9" w:rsidRDefault="006F5104" w:rsidP="006F5104">
      <w:pPr>
        <w:snapToGrid w:val="0"/>
        <w:spacing w:before="120"/>
        <w:rPr>
          <w:rFonts w:cstheme="minorHAnsi"/>
          <w:b/>
        </w:rPr>
      </w:pPr>
      <w:r w:rsidRPr="007A78E9">
        <w:rPr>
          <w:rFonts w:cstheme="minorHAnsi"/>
          <w:b/>
        </w:rPr>
        <w:t>Federal Updates</w:t>
      </w:r>
      <w:r w:rsidR="00082AA1" w:rsidRPr="007A78E9">
        <w:rPr>
          <w:rFonts w:cstheme="minorHAnsi"/>
          <w:b/>
        </w:rPr>
        <w:t xml:space="preserve">: </w:t>
      </w:r>
    </w:p>
    <w:p w14:paraId="3E36F856" w14:textId="77777777" w:rsidR="00D24F9A" w:rsidRDefault="00D24F9A" w:rsidP="006F5104">
      <w:pPr>
        <w:snapToGrid w:val="0"/>
        <w:spacing w:before="120"/>
        <w:rPr>
          <w:rFonts w:cstheme="minorHAnsi"/>
        </w:rPr>
      </w:pPr>
      <w:r>
        <w:rPr>
          <w:rFonts w:cstheme="minorHAnsi"/>
        </w:rPr>
        <w:t xml:space="preserve">Cullen provided Federal and State updates. </w:t>
      </w:r>
    </w:p>
    <w:p w14:paraId="26D023A1" w14:textId="5EB900A3" w:rsidR="009508E7" w:rsidRDefault="00DD5437" w:rsidP="006F5104">
      <w:pPr>
        <w:snapToGrid w:val="0"/>
        <w:spacing w:before="120"/>
        <w:rPr>
          <w:rFonts w:cstheme="minorHAnsi"/>
        </w:rPr>
      </w:pPr>
      <w:r>
        <w:rPr>
          <w:rFonts w:cstheme="minorHAnsi"/>
        </w:rPr>
        <w:t>There may be a</w:t>
      </w:r>
      <w:r w:rsidR="009508E7">
        <w:rPr>
          <w:rFonts w:cstheme="minorHAnsi"/>
        </w:rPr>
        <w:t xml:space="preserve"> third stimulus package</w:t>
      </w:r>
      <w:r w:rsidR="0092737A">
        <w:rPr>
          <w:rFonts w:cstheme="minorHAnsi"/>
        </w:rPr>
        <w:t xml:space="preserve"> coming</w:t>
      </w:r>
      <w:r w:rsidR="009508E7">
        <w:rPr>
          <w:rFonts w:cstheme="minorHAnsi"/>
        </w:rPr>
        <w:t xml:space="preserve">. There is a suggestion for increased funding for homeless providers and </w:t>
      </w:r>
      <w:r w:rsidR="00FF0D82">
        <w:rPr>
          <w:rFonts w:cstheme="minorHAnsi"/>
        </w:rPr>
        <w:t xml:space="preserve">assisting with </w:t>
      </w:r>
      <w:r w:rsidR="009508E7">
        <w:rPr>
          <w:rFonts w:cstheme="minorHAnsi"/>
        </w:rPr>
        <w:t xml:space="preserve">housing stability. This would include resources to help keep people from becoming homeless. </w:t>
      </w:r>
    </w:p>
    <w:p w14:paraId="02FD60DC" w14:textId="4141CB8A" w:rsidR="00732B37" w:rsidRDefault="009508E7" w:rsidP="006F5104">
      <w:pPr>
        <w:snapToGrid w:val="0"/>
        <w:spacing w:before="120"/>
        <w:rPr>
          <w:rFonts w:cstheme="minorHAnsi"/>
        </w:rPr>
      </w:pPr>
      <w:r>
        <w:rPr>
          <w:rFonts w:cstheme="minorHAnsi"/>
        </w:rPr>
        <w:t>Cullen has begun to draft a letter of supp</w:t>
      </w:r>
      <w:r w:rsidR="003757A3">
        <w:rPr>
          <w:rFonts w:cstheme="minorHAnsi"/>
        </w:rPr>
        <w:t>ort, as people who are homeless are more</w:t>
      </w:r>
      <w:r>
        <w:rPr>
          <w:rFonts w:cstheme="minorHAnsi"/>
        </w:rPr>
        <w:t xml:space="preserve"> susceptible to COVID-19. </w:t>
      </w:r>
      <w:r w:rsidR="00732B37">
        <w:rPr>
          <w:rFonts w:cstheme="minorHAnsi"/>
        </w:rPr>
        <w:t xml:space="preserve">He will address this to </w:t>
      </w:r>
      <w:r w:rsidR="003757A3">
        <w:rPr>
          <w:rFonts w:cstheme="minorHAnsi"/>
        </w:rPr>
        <w:t xml:space="preserve">Senator </w:t>
      </w:r>
      <w:r w:rsidR="00732B37">
        <w:rPr>
          <w:rFonts w:cstheme="minorHAnsi"/>
        </w:rPr>
        <w:t xml:space="preserve">Collins. </w:t>
      </w:r>
    </w:p>
    <w:p w14:paraId="5A503435" w14:textId="6E5BFD02" w:rsidR="009508E7" w:rsidRDefault="00732B37" w:rsidP="006F5104">
      <w:pPr>
        <w:snapToGrid w:val="0"/>
        <w:spacing w:before="120"/>
        <w:rPr>
          <w:rFonts w:cstheme="minorHAnsi"/>
        </w:rPr>
      </w:pPr>
      <w:r>
        <w:rPr>
          <w:rFonts w:cstheme="minorHAnsi"/>
        </w:rPr>
        <w:t>SNAP proposed rule to impose</w:t>
      </w:r>
      <w:r w:rsidR="003757A3">
        <w:rPr>
          <w:rFonts w:cstheme="minorHAnsi"/>
        </w:rPr>
        <w:t xml:space="preserve"> time limits has been postponed</w:t>
      </w:r>
      <w:r>
        <w:rPr>
          <w:rFonts w:cstheme="minorHAnsi"/>
        </w:rPr>
        <w:t xml:space="preserve"> amid this crisis. </w:t>
      </w:r>
    </w:p>
    <w:p w14:paraId="40BA4CAD" w14:textId="53B01F74" w:rsidR="00D901E6" w:rsidRDefault="003757A3" w:rsidP="006F5104">
      <w:pPr>
        <w:snapToGrid w:val="0"/>
        <w:spacing w:before="120"/>
        <w:rPr>
          <w:rFonts w:cstheme="minorHAnsi"/>
        </w:rPr>
      </w:pPr>
      <w:r>
        <w:rPr>
          <w:rFonts w:cstheme="minorHAnsi"/>
        </w:rPr>
        <w:t>There is a Medicaid proposal</w:t>
      </w:r>
      <w:r w:rsidR="00D901E6">
        <w:rPr>
          <w:rFonts w:cstheme="minorHAnsi"/>
        </w:rPr>
        <w:t xml:space="preserve"> which would change this to a block grant, which is bad for Mai</w:t>
      </w:r>
      <w:r>
        <w:rPr>
          <w:rFonts w:cstheme="minorHAnsi"/>
        </w:rPr>
        <w:t>ne. A block grant would cap funding</w:t>
      </w:r>
      <w:r w:rsidR="00D901E6">
        <w:rPr>
          <w:rFonts w:cstheme="minorHAnsi"/>
        </w:rPr>
        <w:t xml:space="preserve">, which would not benefit our state. </w:t>
      </w:r>
    </w:p>
    <w:p w14:paraId="03990E5B" w14:textId="3AADB1DB" w:rsidR="00D901E6" w:rsidRDefault="00D901E6" w:rsidP="006F5104">
      <w:pPr>
        <w:snapToGrid w:val="0"/>
        <w:spacing w:before="120"/>
        <w:rPr>
          <w:rFonts w:cstheme="minorHAnsi"/>
        </w:rPr>
      </w:pPr>
      <w:r>
        <w:rPr>
          <w:rFonts w:cstheme="minorHAnsi"/>
        </w:rPr>
        <w:t xml:space="preserve">COC and Housing first. </w:t>
      </w:r>
      <w:r w:rsidR="003757A3">
        <w:rPr>
          <w:rFonts w:cstheme="minorHAnsi"/>
        </w:rPr>
        <w:t>Senator Collins was</w:t>
      </w:r>
      <w:r>
        <w:rPr>
          <w:rFonts w:cstheme="minorHAnsi"/>
        </w:rPr>
        <w:t xml:space="preserve"> pivotal to reword</w:t>
      </w:r>
      <w:r w:rsidR="003757A3">
        <w:rPr>
          <w:rFonts w:cstheme="minorHAnsi"/>
        </w:rPr>
        <w:t>ing the</w:t>
      </w:r>
      <w:r>
        <w:rPr>
          <w:rFonts w:cstheme="minorHAnsi"/>
        </w:rPr>
        <w:t xml:space="preserve"> NOFA to include</w:t>
      </w:r>
      <w:r w:rsidR="003757A3">
        <w:rPr>
          <w:rFonts w:cstheme="minorHAnsi"/>
        </w:rPr>
        <w:t xml:space="preserve"> the original</w:t>
      </w:r>
      <w:r>
        <w:rPr>
          <w:rFonts w:cstheme="minorHAnsi"/>
        </w:rPr>
        <w:t xml:space="preserve"> Housing First</w:t>
      </w:r>
      <w:r w:rsidR="003757A3">
        <w:rPr>
          <w:rFonts w:cstheme="minorHAnsi"/>
        </w:rPr>
        <w:t xml:space="preserve"> language</w:t>
      </w:r>
      <w:r>
        <w:rPr>
          <w:rFonts w:cstheme="minorHAnsi"/>
        </w:rPr>
        <w:t>. The 2020 NOFA will look more like the 2018 NOFA</w:t>
      </w:r>
      <w:r w:rsidR="003757A3">
        <w:rPr>
          <w:rFonts w:cstheme="minorHAnsi"/>
        </w:rPr>
        <w:t xml:space="preserve"> in this regard</w:t>
      </w:r>
      <w:r>
        <w:rPr>
          <w:rFonts w:cstheme="minorHAnsi"/>
        </w:rPr>
        <w:t>. Culle</w:t>
      </w:r>
      <w:r w:rsidR="00FF0D82">
        <w:rPr>
          <w:rFonts w:cstheme="minorHAnsi"/>
        </w:rPr>
        <w:t>n suggested sending her a thank you</w:t>
      </w:r>
      <w:r w:rsidR="00DA38FA">
        <w:rPr>
          <w:rFonts w:cstheme="minorHAnsi"/>
        </w:rPr>
        <w:t xml:space="preserve"> letter</w:t>
      </w:r>
      <w:r w:rsidR="00FF0D82">
        <w:rPr>
          <w:rFonts w:cstheme="minorHAnsi"/>
        </w:rPr>
        <w:t>.</w:t>
      </w:r>
    </w:p>
    <w:p w14:paraId="4A6A5516" w14:textId="77621CE6" w:rsidR="00D901E6" w:rsidRDefault="00D901E6" w:rsidP="006F5104">
      <w:pPr>
        <w:snapToGrid w:val="0"/>
        <w:spacing w:before="120"/>
        <w:rPr>
          <w:rFonts w:cstheme="minorHAnsi"/>
        </w:rPr>
      </w:pPr>
      <w:r>
        <w:rPr>
          <w:rFonts w:cstheme="minorHAnsi"/>
        </w:rPr>
        <w:lastRenderedPageBreak/>
        <w:t>Older Americans Act</w:t>
      </w:r>
      <w:r w:rsidR="00DA38FA">
        <w:rPr>
          <w:rFonts w:cstheme="minorHAnsi"/>
        </w:rPr>
        <w:t xml:space="preserve"> was a big win for Senator Co</w:t>
      </w:r>
      <w:r w:rsidR="00FF0D82">
        <w:rPr>
          <w:rFonts w:cstheme="minorHAnsi"/>
        </w:rPr>
        <w:t>llins</w:t>
      </w:r>
      <w:r>
        <w:rPr>
          <w:rFonts w:cstheme="minorHAnsi"/>
        </w:rPr>
        <w:t xml:space="preserve">. </w:t>
      </w:r>
      <w:r w:rsidR="00FF0D82">
        <w:rPr>
          <w:rFonts w:cstheme="minorHAnsi"/>
        </w:rPr>
        <w:t xml:space="preserve">It is suggested that we thank her for this. </w:t>
      </w:r>
      <w:r>
        <w:rPr>
          <w:rFonts w:cstheme="minorHAnsi"/>
        </w:rPr>
        <w:t xml:space="preserve"> This is to focus on the well</w:t>
      </w:r>
      <w:r w:rsidR="00FF0D82">
        <w:rPr>
          <w:rFonts w:cstheme="minorHAnsi"/>
        </w:rPr>
        <w:t>-</w:t>
      </w:r>
      <w:r>
        <w:rPr>
          <w:rFonts w:cstheme="minorHAnsi"/>
        </w:rPr>
        <w:t>being of seniors and protection for home health services</w:t>
      </w:r>
      <w:r w:rsidR="00FF0D82">
        <w:rPr>
          <w:rFonts w:cstheme="minorHAnsi"/>
        </w:rPr>
        <w:t xml:space="preserve">. It has support in the house and senate. </w:t>
      </w:r>
    </w:p>
    <w:p w14:paraId="32B90E47" w14:textId="62A4B759" w:rsidR="009508E7" w:rsidRPr="0015637E" w:rsidRDefault="00D901E6" w:rsidP="006F5104">
      <w:pPr>
        <w:snapToGrid w:val="0"/>
        <w:spacing w:before="120"/>
        <w:rPr>
          <w:rFonts w:cstheme="minorHAnsi"/>
          <w:b/>
          <w:bCs/>
          <w:i/>
          <w:iCs/>
        </w:rPr>
      </w:pPr>
      <w:r w:rsidRPr="00D901E6">
        <w:rPr>
          <w:rFonts w:cstheme="minorHAnsi"/>
          <w:b/>
          <w:bCs/>
          <w:i/>
          <w:iCs/>
        </w:rPr>
        <w:t xml:space="preserve">Norm made a motion to send a letter to Senator Collins thanking her for making the </w:t>
      </w:r>
      <w:r w:rsidR="00DA38FA">
        <w:rPr>
          <w:rFonts w:cstheme="minorHAnsi"/>
          <w:b/>
          <w:bCs/>
          <w:i/>
          <w:iCs/>
        </w:rPr>
        <w:t xml:space="preserve">changes </w:t>
      </w:r>
      <w:r w:rsidRPr="00D901E6">
        <w:rPr>
          <w:rFonts w:cstheme="minorHAnsi"/>
          <w:b/>
          <w:bCs/>
          <w:i/>
          <w:iCs/>
        </w:rPr>
        <w:t>to re-establish Housing First</w:t>
      </w:r>
      <w:r w:rsidR="00DA38FA">
        <w:rPr>
          <w:rFonts w:cstheme="minorHAnsi"/>
          <w:b/>
          <w:bCs/>
          <w:i/>
          <w:iCs/>
        </w:rPr>
        <w:t xml:space="preserve"> lan</w:t>
      </w:r>
      <w:r w:rsidR="00D34AD8">
        <w:rPr>
          <w:rFonts w:cstheme="minorHAnsi"/>
          <w:b/>
          <w:bCs/>
          <w:i/>
          <w:iCs/>
        </w:rPr>
        <w:t>g</w:t>
      </w:r>
      <w:r w:rsidR="00DA38FA">
        <w:rPr>
          <w:rFonts w:cstheme="minorHAnsi"/>
          <w:b/>
          <w:bCs/>
          <w:i/>
          <w:iCs/>
        </w:rPr>
        <w:t>uage</w:t>
      </w:r>
      <w:r w:rsidRPr="00D901E6">
        <w:rPr>
          <w:rFonts w:cstheme="minorHAnsi"/>
          <w:b/>
          <w:bCs/>
          <w:i/>
          <w:iCs/>
        </w:rPr>
        <w:t xml:space="preserve"> in the 2020 NOFA. Seconded by Awa. Awa thanks Cullen. This passed. </w:t>
      </w:r>
    </w:p>
    <w:p w14:paraId="10072E92" w14:textId="3318C069" w:rsidR="00D901E6" w:rsidRDefault="00D901E6" w:rsidP="006F5104">
      <w:pPr>
        <w:snapToGrid w:val="0"/>
        <w:spacing w:before="120"/>
        <w:rPr>
          <w:rFonts w:cstheme="minorHAnsi"/>
          <w:b/>
        </w:rPr>
      </w:pPr>
      <w:r>
        <w:rPr>
          <w:rFonts w:cstheme="minorHAnsi"/>
          <w:b/>
        </w:rPr>
        <w:t>State Updates</w:t>
      </w:r>
      <w:r w:rsidR="0015637E">
        <w:rPr>
          <w:rFonts w:cstheme="minorHAnsi"/>
          <w:b/>
        </w:rPr>
        <w:t>:</w:t>
      </w:r>
    </w:p>
    <w:p w14:paraId="5071D6E5" w14:textId="2921C821" w:rsidR="00D901E6" w:rsidRPr="00D901E6" w:rsidRDefault="00FF0D82" w:rsidP="006F5104">
      <w:pPr>
        <w:snapToGrid w:val="0"/>
        <w:spacing w:before="120"/>
        <w:rPr>
          <w:rFonts w:cstheme="minorHAnsi"/>
          <w:bCs/>
        </w:rPr>
      </w:pPr>
      <w:r>
        <w:rPr>
          <w:rFonts w:cstheme="minorHAnsi"/>
          <w:bCs/>
        </w:rPr>
        <w:t xml:space="preserve">There are several bills and legislation that have not been able to get passed because the legislature is not meeting and they are waiting for a special session. This includes </w:t>
      </w:r>
      <w:r w:rsidR="00D901E6">
        <w:rPr>
          <w:rFonts w:cstheme="minorHAnsi"/>
          <w:bCs/>
        </w:rPr>
        <w:t>1909</w:t>
      </w:r>
      <w:r w:rsidR="00DA38FA">
        <w:rPr>
          <w:rFonts w:cstheme="minorHAnsi"/>
          <w:bCs/>
        </w:rPr>
        <w:t>, F</w:t>
      </w:r>
      <w:r>
        <w:rPr>
          <w:rFonts w:cstheme="minorHAnsi"/>
          <w:bCs/>
        </w:rPr>
        <w:t>USE</w:t>
      </w:r>
      <w:r w:rsidR="00D901E6">
        <w:rPr>
          <w:rFonts w:cstheme="minorHAnsi"/>
          <w:bCs/>
        </w:rPr>
        <w:t xml:space="preserve"> </w:t>
      </w:r>
    </w:p>
    <w:p w14:paraId="5CBA8981" w14:textId="202757CA" w:rsidR="00D901E6" w:rsidRDefault="00D901E6" w:rsidP="006F5104">
      <w:pPr>
        <w:snapToGrid w:val="0"/>
        <w:spacing w:before="120"/>
        <w:rPr>
          <w:rFonts w:cstheme="minorHAnsi"/>
          <w:bCs/>
        </w:rPr>
      </w:pPr>
      <w:r>
        <w:rPr>
          <w:rFonts w:cstheme="minorHAnsi"/>
          <w:bCs/>
        </w:rPr>
        <w:t xml:space="preserve">FUSE was passed but is waiting for approval. </w:t>
      </w:r>
    </w:p>
    <w:p w14:paraId="3DB3ECEB" w14:textId="762808E4" w:rsidR="00D901E6" w:rsidRPr="00D901E6" w:rsidRDefault="00D901E6" w:rsidP="006F5104">
      <w:pPr>
        <w:snapToGrid w:val="0"/>
        <w:spacing w:before="120"/>
        <w:rPr>
          <w:rFonts w:cstheme="minorHAnsi"/>
          <w:bCs/>
        </w:rPr>
      </w:pPr>
      <w:r>
        <w:rPr>
          <w:rFonts w:cstheme="minorHAnsi"/>
          <w:bCs/>
        </w:rPr>
        <w:t>Both of these items ar</w:t>
      </w:r>
      <w:r w:rsidR="00DA38FA">
        <w:rPr>
          <w:rFonts w:cstheme="minorHAnsi"/>
          <w:bCs/>
        </w:rPr>
        <w:t>e waiting for a special session.</w:t>
      </w:r>
      <w:r>
        <w:rPr>
          <w:rFonts w:cstheme="minorHAnsi"/>
          <w:bCs/>
        </w:rPr>
        <w:t xml:space="preserve"> </w:t>
      </w:r>
    </w:p>
    <w:p w14:paraId="3B7ACC26" w14:textId="7BA5B728" w:rsidR="00D168FD" w:rsidRPr="00D34AD8" w:rsidRDefault="0015637E" w:rsidP="009C5CA0">
      <w:pPr>
        <w:snapToGrid w:val="0"/>
        <w:spacing w:before="120"/>
        <w:rPr>
          <w:rFonts w:cstheme="minorHAnsi"/>
          <w:b/>
        </w:rPr>
      </w:pPr>
      <w:r w:rsidRPr="0015637E">
        <w:rPr>
          <w:rFonts w:cstheme="minorHAnsi"/>
          <w:b/>
          <w:bCs/>
        </w:rPr>
        <w:t>For Federal and State Details-</w:t>
      </w:r>
      <w:r>
        <w:rPr>
          <w:rFonts w:cstheme="minorHAnsi"/>
        </w:rPr>
        <w:t xml:space="preserve"> </w:t>
      </w:r>
      <w:r w:rsidRPr="007A78E9">
        <w:rPr>
          <w:rFonts w:cstheme="minorHAnsi"/>
        </w:rPr>
        <w:t xml:space="preserve">Please see highlighted items in the Policy Committee Update posted on </w:t>
      </w:r>
      <w:hyperlink r:id="rId9" w:history="1">
        <w:r w:rsidRPr="007A78E9">
          <w:rPr>
            <w:rStyle w:val="Hyperlink"/>
            <w:rFonts w:cstheme="minorHAnsi"/>
          </w:rPr>
          <w:t>www.mainehomelessplanning.org</w:t>
        </w:r>
      </w:hyperlink>
      <w:r w:rsidRPr="007A78E9">
        <w:rPr>
          <w:rFonts w:cstheme="minorHAnsi"/>
          <w:b/>
        </w:rPr>
        <w:t xml:space="preserve"> </w:t>
      </w:r>
    </w:p>
    <w:p w14:paraId="70F6AC10" w14:textId="77777777" w:rsidR="00D168FD" w:rsidRPr="007A78E9" w:rsidRDefault="00D168FD" w:rsidP="00E5152B">
      <w:pPr>
        <w:snapToGrid w:val="0"/>
        <w:spacing w:before="120"/>
        <w:rPr>
          <w:rFonts w:cstheme="minorHAnsi"/>
          <w:b/>
          <w:bCs/>
        </w:rPr>
      </w:pPr>
      <w:r w:rsidRPr="007A78E9">
        <w:rPr>
          <w:rFonts w:cstheme="minorHAnsi"/>
          <w:b/>
          <w:bCs/>
        </w:rPr>
        <w:t>Document Review Committee</w:t>
      </w:r>
    </w:p>
    <w:p w14:paraId="4233CEFC" w14:textId="77777777" w:rsidR="00F64B45" w:rsidRPr="007A78E9" w:rsidRDefault="00192B5D" w:rsidP="00E5152B">
      <w:pPr>
        <w:snapToGrid w:val="0"/>
        <w:spacing w:before="120"/>
        <w:rPr>
          <w:rFonts w:cstheme="minorHAnsi"/>
          <w:bCs/>
        </w:rPr>
      </w:pPr>
      <w:r w:rsidRPr="007A78E9">
        <w:rPr>
          <w:rFonts w:cstheme="minorHAnsi"/>
          <w:bCs/>
        </w:rPr>
        <w:t>The only significant</w:t>
      </w:r>
      <w:r w:rsidR="00F64B45" w:rsidRPr="007A78E9">
        <w:rPr>
          <w:rFonts w:cstheme="minorHAnsi"/>
          <w:bCs/>
        </w:rPr>
        <w:t xml:space="preserve"> changes since the last review we</w:t>
      </w:r>
      <w:r w:rsidRPr="007A78E9">
        <w:rPr>
          <w:rFonts w:cstheme="minorHAnsi"/>
          <w:bCs/>
        </w:rPr>
        <w:t xml:space="preserve">re in regard to Committees and the Conflict of Interest policy. </w:t>
      </w:r>
    </w:p>
    <w:p w14:paraId="5898660C" w14:textId="77777777" w:rsidR="00D168FD" w:rsidRPr="007A78E9" w:rsidRDefault="00192B5D" w:rsidP="00E5152B">
      <w:pPr>
        <w:snapToGrid w:val="0"/>
        <w:spacing w:before="120"/>
        <w:rPr>
          <w:rFonts w:cstheme="minorHAnsi"/>
          <w:bCs/>
        </w:rPr>
      </w:pPr>
      <w:r w:rsidRPr="007A78E9">
        <w:rPr>
          <w:rFonts w:cstheme="minorHAnsi"/>
          <w:bCs/>
        </w:rPr>
        <w:t>Committees were split into two general categories: “Standing Committees”, for those created by MCOC and tasked with specific functions directly related to</w:t>
      </w:r>
      <w:r w:rsidR="006D3377" w:rsidRPr="007A78E9">
        <w:rPr>
          <w:rFonts w:cstheme="minorHAnsi"/>
          <w:bCs/>
        </w:rPr>
        <w:t xml:space="preserve"> the work of</w:t>
      </w:r>
      <w:r w:rsidRPr="007A78E9">
        <w:rPr>
          <w:rFonts w:cstheme="minorHAnsi"/>
          <w:bCs/>
        </w:rPr>
        <w:t xml:space="preserve"> MCOC, and “Advisory Boards and Committees” for those groups that are more autonomous and serve a purpose that, while connected to the work of </w:t>
      </w:r>
      <w:r w:rsidR="006D3377" w:rsidRPr="007A78E9">
        <w:rPr>
          <w:rFonts w:cstheme="minorHAnsi"/>
          <w:bCs/>
        </w:rPr>
        <w:t>MCOC, is not</w:t>
      </w:r>
      <w:r w:rsidRPr="007A78E9">
        <w:rPr>
          <w:rFonts w:cstheme="minorHAnsi"/>
          <w:bCs/>
        </w:rPr>
        <w:t xml:space="preserve"> </w:t>
      </w:r>
      <w:r w:rsidR="006D3377" w:rsidRPr="007A78E9">
        <w:rPr>
          <w:rFonts w:cstheme="minorHAnsi"/>
          <w:bCs/>
        </w:rPr>
        <w:t xml:space="preserve">driven or directed by MCOC. For example, the NOFA Committee, HMIS &amp; Data Committee, and Project Monitoring Committee, exist because of their relationship to the MCOC, whereas groups like the Statewide Homeless Council, Maine Coalition to End Domestic Violence, and the Homeless Veterans Action Committee, exits independently of MCOC. </w:t>
      </w:r>
    </w:p>
    <w:p w14:paraId="698FC5A8" w14:textId="47840675" w:rsidR="00F64B45" w:rsidRPr="007A78E9" w:rsidRDefault="000C5DA7" w:rsidP="00E5152B">
      <w:pPr>
        <w:snapToGrid w:val="0"/>
        <w:spacing w:before="120"/>
        <w:rPr>
          <w:rFonts w:cstheme="minorHAnsi"/>
          <w:bCs/>
        </w:rPr>
      </w:pPr>
      <w:r w:rsidRPr="007A78E9">
        <w:rPr>
          <w:rFonts w:cstheme="minorHAnsi"/>
          <w:bCs/>
        </w:rPr>
        <w:t>-</w:t>
      </w:r>
      <w:r w:rsidR="006D3377" w:rsidRPr="007A78E9">
        <w:rPr>
          <w:rFonts w:cstheme="minorHAnsi"/>
          <w:bCs/>
        </w:rPr>
        <w:t>It was pointed out that HVAC specifically requested to be considered a “subcommittee” of the Co</w:t>
      </w:r>
      <w:r w:rsidR="00620A76">
        <w:rPr>
          <w:rFonts w:cstheme="minorHAnsi"/>
          <w:bCs/>
        </w:rPr>
        <w:t>ntinuum, because there</w:t>
      </w:r>
      <w:r w:rsidR="006D3377" w:rsidRPr="007A78E9">
        <w:rPr>
          <w:rFonts w:cstheme="minorHAnsi"/>
          <w:bCs/>
        </w:rPr>
        <w:t xml:space="preserve"> </w:t>
      </w:r>
      <w:r w:rsidR="00DA38FA">
        <w:rPr>
          <w:rFonts w:cstheme="minorHAnsi"/>
          <w:bCs/>
        </w:rPr>
        <w:t xml:space="preserve">is </w:t>
      </w:r>
      <w:r w:rsidR="006D3377" w:rsidRPr="007A78E9">
        <w:rPr>
          <w:rFonts w:cstheme="minorHAnsi"/>
          <w:bCs/>
        </w:rPr>
        <w:t xml:space="preserve">some guidance on their end that required it. The YAB is similarly required to be a committee of the Continuum. On the other hand, groups such as SHC or MCEDV might not want to be considered “committees” of MCOC. </w:t>
      </w:r>
      <w:r w:rsidR="00F64B45" w:rsidRPr="007A78E9">
        <w:rPr>
          <w:rFonts w:cstheme="minorHAnsi"/>
          <w:bCs/>
        </w:rPr>
        <w:t xml:space="preserve">Being a committee of the MCOC implies that the Continuum, or the MCOC Board, has some level of control or oversight of them, which may not the intent, even for those required to be called committees. </w:t>
      </w:r>
    </w:p>
    <w:p w14:paraId="4B9E9C11" w14:textId="77777777" w:rsidR="006D3377" w:rsidRPr="007A78E9" w:rsidRDefault="000C5DA7" w:rsidP="00E5152B">
      <w:pPr>
        <w:snapToGrid w:val="0"/>
        <w:spacing w:before="120"/>
        <w:rPr>
          <w:rFonts w:cstheme="minorHAnsi"/>
          <w:bCs/>
        </w:rPr>
      </w:pPr>
      <w:r w:rsidRPr="007A78E9">
        <w:rPr>
          <w:rFonts w:cstheme="minorHAnsi"/>
          <w:bCs/>
        </w:rPr>
        <w:t>-</w:t>
      </w:r>
      <w:r w:rsidR="00F64B45" w:rsidRPr="007A78E9">
        <w:rPr>
          <w:rFonts w:cstheme="minorHAnsi"/>
          <w:bCs/>
        </w:rPr>
        <w:t>We will nee</w:t>
      </w:r>
      <w:r w:rsidR="00620A76">
        <w:rPr>
          <w:rFonts w:cstheme="minorHAnsi"/>
          <w:bCs/>
        </w:rPr>
        <w:t>d to consult with each of</w:t>
      </w:r>
      <w:r w:rsidR="00F64B45" w:rsidRPr="007A78E9">
        <w:rPr>
          <w:rFonts w:cstheme="minorHAnsi"/>
          <w:bCs/>
        </w:rPr>
        <w:t xml:space="preserve"> the groups that were placed in the ‘Advisory’ category and review any relevant guidance they have about the nature of their relationship to the Continuum before finalizing this section. It may be just a matter of clarifying the roles and definitions of different types of committees.   </w:t>
      </w:r>
    </w:p>
    <w:p w14:paraId="1ED61072" w14:textId="77777777" w:rsidR="00F64B45" w:rsidRPr="007A78E9" w:rsidRDefault="00F64B45" w:rsidP="00E5152B">
      <w:pPr>
        <w:snapToGrid w:val="0"/>
        <w:spacing w:before="120"/>
        <w:rPr>
          <w:rFonts w:cstheme="minorHAnsi"/>
          <w:bCs/>
        </w:rPr>
      </w:pPr>
      <w:r w:rsidRPr="007A78E9">
        <w:rPr>
          <w:rFonts w:cstheme="minorHAnsi"/>
          <w:bCs/>
        </w:rPr>
        <w:t>The Conflict of Interest section, and related sign-off statement, are not very clear in regard to who is expected to sign the policy statements. All agreed that the intent was to have only the Board Members be required to sign, since they are ultimately responsible for funding related decisions. MCOC members</w:t>
      </w:r>
      <w:r w:rsidR="008757F2" w:rsidRPr="007A78E9">
        <w:rPr>
          <w:rFonts w:cstheme="minorHAnsi"/>
          <w:bCs/>
        </w:rPr>
        <w:t xml:space="preserve"> are still expected to disclose any conflicts of interest they are aware of, but are not expected to sign the policy statements. This section will be re-written to clarify that distinction.</w:t>
      </w:r>
      <w:r w:rsidRPr="007A78E9">
        <w:rPr>
          <w:rFonts w:cstheme="minorHAnsi"/>
          <w:bCs/>
        </w:rPr>
        <w:t xml:space="preserve"> </w:t>
      </w:r>
    </w:p>
    <w:p w14:paraId="5EDEA973" w14:textId="3F93DD59" w:rsidR="00F2102B" w:rsidRDefault="00512C45" w:rsidP="003C56A8">
      <w:pPr>
        <w:snapToGrid w:val="0"/>
        <w:spacing w:before="120"/>
        <w:rPr>
          <w:b/>
        </w:rPr>
      </w:pPr>
      <w:r w:rsidRPr="007A78E9">
        <w:rPr>
          <w:b/>
        </w:rPr>
        <w:t>Next Meeting:</w:t>
      </w:r>
      <w:r w:rsidRPr="007A78E9">
        <w:t xml:space="preserve">  </w:t>
      </w:r>
      <w:r w:rsidR="0015637E">
        <w:rPr>
          <w:b/>
        </w:rPr>
        <w:t>April 16</w:t>
      </w:r>
      <w:r w:rsidR="00EA37F9" w:rsidRPr="007A78E9">
        <w:rPr>
          <w:b/>
        </w:rPr>
        <w:t>, 2020</w:t>
      </w:r>
      <w:r w:rsidR="000E1140" w:rsidRPr="007A78E9">
        <w:rPr>
          <w:b/>
        </w:rPr>
        <w:t>,</w:t>
      </w:r>
      <w:r w:rsidRPr="007A78E9">
        <w:rPr>
          <w:b/>
        </w:rPr>
        <w:t xml:space="preserve"> 1</w:t>
      </w:r>
      <w:r w:rsidR="003C56A8" w:rsidRPr="007A78E9">
        <w:rPr>
          <w:b/>
        </w:rPr>
        <w:t>PM to 3PM</w:t>
      </w:r>
    </w:p>
    <w:p w14:paraId="269F67F0" w14:textId="4C633C67" w:rsidR="0015637E" w:rsidRDefault="0015637E" w:rsidP="003C56A8">
      <w:pPr>
        <w:snapToGrid w:val="0"/>
        <w:spacing w:before="120"/>
        <w:rPr>
          <w:b/>
        </w:rPr>
      </w:pPr>
    </w:p>
    <w:p w14:paraId="16110992" w14:textId="6CFF9999" w:rsidR="0015637E" w:rsidRPr="007A78E9" w:rsidRDefault="0015637E" w:rsidP="003C56A8">
      <w:pPr>
        <w:snapToGrid w:val="0"/>
        <w:spacing w:before="120"/>
        <w:rPr>
          <w:b/>
        </w:rPr>
      </w:pPr>
    </w:p>
    <w:sectPr w:rsidR="0015637E" w:rsidRPr="007A78E9" w:rsidSect="007A78E9">
      <w:footerReference w:type="even" r:id="rId10"/>
      <w:footerReference w:type="default" r:id="rId11"/>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2597" w14:textId="77777777" w:rsidR="0066767F" w:rsidRDefault="0066767F" w:rsidP="008466CE">
      <w:r>
        <w:separator/>
      </w:r>
    </w:p>
  </w:endnote>
  <w:endnote w:type="continuationSeparator" w:id="0">
    <w:p w14:paraId="23FF142C" w14:textId="77777777" w:rsidR="0066767F" w:rsidRDefault="0066767F"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3B9BAD6A" w14:textId="77777777" w:rsidR="008466CE" w:rsidRDefault="008466CE" w:rsidP="00DC32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89858" w14:textId="77777777" w:rsidR="008466CE" w:rsidRDefault="008466CE"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350C1061" w14:textId="12D92208" w:rsidR="008466CE" w:rsidRDefault="008466CE"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D34AD8">
          <w:rPr>
            <w:rStyle w:val="PageNumber"/>
            <w:noProof/>
          </w:rPr>
          <w:t>5</w:t>
        </w:r>
        <w:r>
          <w:rPr>
            <w:rStyle w:val="PageNumber"/>
          </w:rPr>
          <w:fldChar w:fldCharType="end"/>
        </w:r>
      </w:p>
    </w:sdtContent>
  </w:sdt>
  <w:p w14:paraId="2ADD3673" w14:textId="77777777" w:rsidR="008466CE" w:rsidRDefault="008466CE"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393E" w14:textId="77777777" w:rsidR="0066767F" w:rsidRDefault="0066767F" w:rsidP="008466CE">
      <w:r>
        <w:separator/>
      </w:r>
    </w:p>
  </w:footnote>
  <w:footnote w:type="continuationSeparator" w:id="0">
    <w:p w14:paraId="0EFB3D42" w14:textId="77777777" w:rsidR="0066767F" w:rsidRDefault="0066767F"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79F"/>
    <w:multiLevelType w:val="hybridMultilevel"/>
    <w:tmpl w:val="5614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FA1"/>
    <w:multiLevelType w:val="hybridMultilevel"/>
    <w:tmpl w:val="C5B8C68C"/>
    <w:lvl w:ilvl="0" w:tplc="FFC0068E">
      <w:start w:val="2020"/>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A61277"/>
    <w:multiLevelType w:val="hybridMultilevel"/>
    <w:tmpl w:val="DB9C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366E"/>
    <w:multiLevelType w:val="hybridMultilevel"/>
    <w:tmpl w:val="E474D378"/>
    <w:lvl w:ilvl="0" w:tplc="3A9283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1D01"/>
    <w:multiLevelType w:val="hybridMultilevel"/>
    <w:tmpl w:val="B9C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D51"/>
    <w:multiLevelType w:val="hybridMultilevel"/>
    <w:tmpl w:val="C57CC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4877FC"/>
    <w:multiLevelType w:val="hybridMultilevel"/>
    <w:tmpl w:val="886C3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80159"/>
    <w:multiLevelType w:val="hybridMultilevel"/>
    <w:tmpl w:val="585AFEE6"/>
    <w:lvl w:ilvl="0" w:tplc="C9C65DA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53045"/>
    <w:multiLevelType w:val="hybridMultilevel"/>
    <w:tmpl w:val="2B48E7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C935E31"/>
    <w:multiLevelType w:val="hybridMultilevel"/>
    <w:tmpl w:val="E13A00D8"/>
    <w:lvl w:ilvl="0" w:tplc="FA90E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62BA"/>
    <w:multiLevelType w:val="hybridMultilevel"/>
    <w:tmpl w:val="BEF0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07DC"/>
    <w:multiLevelType w:val="hybridMultilevel"/>
    <w:tmpl w:val="A1BC37A8"/>
    <w:lvl w:ilvl="0" w:tplc="97F894A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A0B5F"/>
    <w:multiLevelType w:val="hybridMultilevel"/>
    <w:tmpl w:val="D3D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E376E"/>
    <w:multiLevelType w:val="hybridMultilevel"/>
    <w:tmpl w:val="51B88C4C"/>
    <w:lvl w:ilvl="0" w:tplc="F91895DA">
      <w:start w:val="1"/>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0CD7"/>
    <w:multiLevelType w:val="hybridMultilevel"/>
    <w:tmpl w:val="616A81F8"/>
    <w:lvl w:ilvl="0" w:tplc="98A469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C392D"/>
    <w:multiLevelType w:val="hybridMultilevel"/>
    <w:tmpl w:val="B3D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51E7F"/>
    <w:multiLevelType w:val="hybridMultilevel"/>
    <w:tmpl w:val="AEF68846"/>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76E30"/>
    <w:multiLevelType w:val="hybridMultilevel"/>
    <w:tmpl w:val="D52466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B6F61"/>
    <w:multiLevelType w:val="hybridMultilevel"/>
    <w:tmpl w:val="54C8F05E"/>
    <w:lvl w:ilvl="0" w:tplc="97F894A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B7F7D"/>
    <w:multiLevelType w:val="hybridMultilevel"/>
    <w:tmpl w:val="602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8768E"/>
    <w:multiLevelType w:val="hybridMultilevel"/>
    <w:tmpl w:val="059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11238"/>
    <w:multiLevelType w:val="hybridMultilevel"/>
    <w:tmpl w:val="3EFE0272"/>
    <w:lvl w:ilvl="0" w:tplc="7CC62D1A">
      <w:start w:val="2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B561C"/>
    <w:multiLevelType w:val="hybridMultilevel"/>
    <w:tmpl w:val="B848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A002B"/>
    <w:multiLevelType w:val="hybridMultilevel"/>
    <w:tmpl w:val="431E27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C5D37"/>
    <w:multiLevelType w:val="hybridMultilevel"/>
    <w:tmpl w:val="D376143C"/>
    <w:lvl w:ilvl="0" w:tplc="39B41BE8">
      <w:start w:val="3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41B21"/>
    <w:multiLevelType w:val="hybridMultilevel"/>
    <w:tmpl w:val="57027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00272"/>
    <w:multiLevelType w:val="hybridMultilevel"/>
    <w:tmpl w:val="03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36065"/>
    <w:multiLevelType w:val="hybridMultilevel"/>
    <w:tmpl w:val="80FA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4F5971"/>
    <w:multiLevelType w:val="hybridMultilevel"/>
    <w:tmpl w:val="67A47FDA"/>
    <w:lvl w:ilvl="0" w:tplc="5E8808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F2E49"/>
    <w:multiLevelType w:val="hybridMultilevel"/>
    <w:tmpl w:val="5E767244"/>
    <w:lvl w:ilvl="0" w:tplc="305A5116">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7"/>
  </w:num>
  <w:num w:numId="4">
    <w:abstractNumId w:val="3"/>
  </w:num>
  <w:num w:numId="5">
    <w:abstractNumId w:val="21"/>
  </w:num>
  <w:num w:numId="6">
    <w:abstractNumId w:val="5"/>
  </w:num>
  <w:num w:numId="7">
    <w:abstractNumId w:val="23"/>
  </w:num>
  <w:num w:numId="8">
    <w:abstractNumId w:val="30"/>
  </w:num>
  <w:num w:numId="9">
    <w:abstractNumId w:val="25"/>
  </w:num>
  <w:num w:numId="10">
    <w:abstractNumId w:val="26"/>
  </w:num>
  <w:num w:numId="11">
    <w:abstractNumId w:val="20"/>
  </w:num>
  <w:num w:numId="12">
    <w:abstractNumId w:val="17"/>
  </w:num>
  <w:num w:numId="13">
    <w:abstractNumId w:val="19"/>
  </w:num>
  <w:num w:numId="14">
    <w:abstractNumId w:val="12"/>
  </w:num>
  <w:num w:numId="15">
    <w:abstractNumId w:val="6"/>
  </w:num>
  <w:num w:numId="16">
    <w:abstractNumId w:val="28"/>
  </w:num>
  <w:num w:numId="17">
    <w:abstractNumId w:val="0"/>
  </w:num>
  <w:num w:numId="18">
    <w:abstractNumId w:val="16"/>
  </w:num>
  <w:num w:numId="19">
    <w:abstractNumId w:val="4"/>
  </w:num>
  <w:num w:numId="20">
    <w:abstractNumId w:val="15"/>
  </w:num>
  <w:num w:numId="21">
    <w:abstractNumId w:val="22"/>
  </w:num>
  <w:num w:numId="22">
    <w:abstractNumId w:val="29"/>
  </w:num>
  <w:num w:numId="23">
    <w:abstractNumId w:val="13"/>
  </w:num>
  <w:num w:numId="24">
    <w:abstractNumId w:val="1"/>
  </w:num>
  <w:num w:numId="25">
    <w:abstractNumId w:val="14"/>
  </w:num>
  <w:num w:numId="26">
    <w:abstractNumId w:val="9"/>
  </w:num>
  <w:num w:numId="27">
    <w:abstractNumId w:val="11"/>
  </w:num>
  <w:num w:numId="28">
    <w:abstractNumId w:val="10"/>
  </w:num>
  <w:num w:numId="29">
    <w:abstractNumId w:val="7"/>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37768"/>
    <w:rsid w:val="00037F9D"/>
    <w:rsid w:val="0005639F"/>
    <w:rsid w:val="00057890"/>
    <w:rsid w:val="0007293B"/>
    <w:rsid w:val="000779D6"/>
    <w:rsid w:val="00082AA1"/>
    <w:rsid w:val="000857C6"/>
    <w:rsid w:val="00093273"/>
    <w:rsid w:val="000C5DA7"/>
    <w:rsid w:val="000D7067"/>
    <w:rsid w:val="000E1140"/>
    <w:rsid w:val="000E13F5"/>
    <w:rsid w:val="000F1F4E"/>
    <w:rsid w:val="0011677E"/>
    <w:rsid w:val="0012761F"/>
    <w:rsid w:val="00144B45"/>
    <w:rsid w:val="001544B8"/>
    <w:rsid w:val="0015637E"/>
    <w:rsid w:val="00171178"/>
    <w:rsid w:val="00175EDD"/>
    <w:rsid w:val="00176B87"/>
    <w:rsid w:val="00184CFD"/>
    <w:rsid w:val="00184EEA"/>
    <w:rsid w:val="00192B5D"/>
    <w:rsid w:val="00195CC6"/>
    <w:rsid w:val="001A485D"/>
    <w:rsid w:val="001C2F68"/>
    <w:rsid w:val="001D1389"/>
    <w:rsid w:val="001E177C"/>
    <w:rsid w:val="001E5B1E"/>
    <w:rsid w:val="001F2C1C"/>
    <w:rsid w:val="001F666C"/>
    <w:rsid w:val="00202A73"/>
    <w:rsid w:val="00224B84"/>
    <w:rsid w:val="0023004F"/>
    <w:rsid w:val="002321AF"/>
    <w:rsid w:val="0023608B"/>
    <w:rsid w:val="00241FEA"/>
    <w:rsid w:val="00273188"/>
    <w:rsid w:val="002745DA"/>
    <w:rsid w:val="00276E3B"/>
    <w:rsid w:val="0027700D"/>
    <w:rsid w:val="00280301"/>
    <w:rsid w:val="0028576B"/>
    <w:rsid w:val="00286B11"/>
    <w:rsid w:val="0028739F"/>
    <w:rsid w:val="00287B55"/>
    <w:rsid w:val="00291405"/>
    <w:rsid w:val="002919CC"/>
    <w:rsid w:val="002A3484"/>
    <w:rsid w:val="002A4302"/>
    <w:rsid w:val="002B557D"/>
    <w:rsid w:val="002B5612"/>
    <w:rsid w:val="002D6723"/>
    <w:rsid w:val="002E234E"/>
    <w:rsid w:val="002E3ED2"/>
    <w:rsid w:val="002F250C"/>
    <w:rsid w:val="003264B0"/>
    <w:rsid w:val="00334853"/>
    <w:rsid w:val="0035278C"/>
    <w:rsid w:val="00353E5D"/>
    <w:rsid w:val="00355286"/>
    <w:rsid w:val="00361033"/>
    <w:rsid w:val="003753CF"/>
    <w:rsid w:val="003757A3"/>
    <w:rsid w:val="00380E1B"/>
    <w:rsid w:val="0038318D"/>
    <w:rsid w:val="00384A66"/>
    <w:rsid w:val="003864DE"/>
    <w:rsid w:val="00390974"/>
    <w:rsid w:val="00391973"/>
    <w:rsid w:val="003958CC"/>
    <w:rsid w:val="003B44E1"/>
    <w:rsid w:val="003C08AA"/>
    <w:rsid w:val="003C1361"/>
    <w:rsid w:val="003C1C54"/>
    <w:rsid w:val="003C56A8"/>
    <w:rsid w:val="003D17E5"/>
    <w:rsid w:val="003D283B"/>
    <w:rsid w:val="003D35FB"/>
    <w:rsid w:val="003D3AFA"/>
    <w:rsid w:val="003E4283"/>
    <w:rsid w:val="00400E25"/>
    <w:rsid w:val="00407D54"/>
    <w:rsid w:val="00422BF5"/>
    <w:rsid w:val="00426420"/>
    <w:rsid w:val="00433E85"/>
    <w:rsid w:val="00441177"/>
    <w:rsid w:val="0045214B"/>
    <w:rsid w:val="00487615"/>
    <w:rsid w:val="00492B4B"/>
    <w:rsid w:val="00497AFD"/>
    <w:rsid w:val="00497D13"/>
    <w:rsid w:val="004A095D"/>
    <w:rsid w:val="004A559C"/>
    <w:rsid w:val="004B3AF7"/>
    <w:rsid w:val="004B3F57"/>
    <w:rsid w:val="004C06D4"/>
    <w:rsid w:val="004C1680"/>
    <w:rsid w:val="004C285C"/>
    <w:rsid w:val="004C7E26"/>
    <w:rsid w:val="004D47B3"/>
    <w:rsid w:val="004E6718"/>
    <w:rsid w:val="004F01D9"/>
    <w:rsid w:val="004F0C9C"/>
    <w:rsid w:val="004F5F55"/>
    <w:rsid w:val="00512C45"/>
    <w:rsid w:val="00520352"/>
    <w:rsid w:val="00547FEC"/>
    <w:rsid w:val="00563758"/>
    <w:rsid w:val="005713D8"/>
    <w:rsid w:val="00573A55"/>
    <w:rsid w:val="0057736C"/>
    <w:rsid w:val="00591CFA"/>
    <w:rsid w:val="005A0711"/>
    <w:rsid w:val="005A1EE9"/>
    <w:rsid w:val="005D583D"/>
    <w:rsid w:val="005E3726"/>
    <w:rsid w:val="005E6CB8"/>
    <w:rsid w:val="00607F63"/>
    <w:rsid w:val="0061082A"/>
    <w:rsid w:val="00614B65"/>
    <w:rsid w:val="00620A76"/>
    <w:rsid w:val="00622F49"/>
    <w:rsid w:val="00630E4C"/>
    <w:rsid w:val="006318C7"/>
    <w:rsid w:val="00636E11"/>
    <w:rsid w:val="006565D0"/>
    <w:rsid w:val="00656750"/>
    <w:rsid w:val="00662153"/>
    <w:rsid w:val="0066767F"/>
    <w:rsid w:val="00667A63"/>
    <w:rsid w:val="00671093"/>
    <w:rsid w:val="006914D3"/>
    <w:rsid w:val="006B323F"/>
    <w:rsid w:val="006B4450"/>
    <w:rsid w:val="006C08B7"/>
    <w:rsid w:val="006C5831"/>
    <w:rsid w:val="006C6881"/>
    <w:rsid w:val="006D08C3"/>
    <w:rsid w:val="006D1EAC"/>
    <w:rsid w:val="006D3377"/>
    <w:rsid w:val="006D6478"/>
    <w:rsid w:val="006E43F1"/>
    <w:rsid w:val="006F24BD"/>
    <w:rsid w:val="006F5104"/>
    <w:rsid w:val="006F5925"/>
    <w:rsid w:val="006F6142"/>
    <w:rsid w:val="007001A2"/>
    <w:rsid w:val="00700C80"/>
    <w:rsid w:val="00713218"/>
    <w:rsid w:val="00722853"/>
    <w:rsid w:val="00725E5B"/>
    <w:rsid w:val="00732367"/>
    <w:rsid w:val="00732B37"/>
    <w:rsid w:val="00741D3E"/>
    <w:rsid w:val="00743201"/>
    <w:rsid w:val="00752CFA"/>
    <w:rsid w:val="00757D47"/>
    <w:rsid w:val="00770115"/>
    <w:rsid w:val="007837AE"/>
    <w:rsid w:val="0078543B"/>
    <w:rsid w:val="00793E06"/>
    <w:rsid w:val="007A78E9"/>
    <w:rsid w:val="007B6793"/>
    <w:rsid w:val="007C1AB4"/>
    <w:rsid w:val="007C7BC7"/>
    <w:rsid w:val="007D1F5E"/>
    <w:rsid w:val="007E11D6"/>
    <w:rsid w:val="007E2778"/>
    <w:rsid w:val="007F4FFD"/>
    <w:rsid w:val="007F55FB"/>
    <w:rsid w:val="007F7249"/>
    <w:rsid w:val="00802E16"/>
    <w:rsid w:val="0081359C"/>
    <w:rsid w:val="00814552"/>
    <w:rsid w:val="00825EC8"/>
    <w:rsid w:val="008327ED"/>
    <w:rsid w:val="00835D73"/>
    <w:rsid w:val="00841E9F"/>
    <w:rsid w:val="008466CE"/>
    <w:rsid w:val="0085054D"/>
    <w:rsid w:val="0086199F"/>
    <w:rsid w:val="00872A19"/>
    <w:rsid w:val="008750AD"/>
    <w:rsid w:val="008757F2"/>
    <w:rsid w:val="00892EB2"/>
    <w:rsid w:val="008944D0"/>
    <w:rsid w:val="00896B37"/>
    <w:rsid w:val="00897AF5"/>
    <w:rsid w:val="008A1875"/>
    <w:rsid w:val="008A2A48"/>
    <w:rsid w:val="008A6959"/>
    <w:rsid w:val="008A7F13"/>
    <w:rsid w:val="008B2431"/>
    <w:rsid w:val="008C3886"/>
    <w:rsid w:val="008C6AD8"/>
    <w:rsid w:val="008E221C"/>
    <w:rsid w:val="008E4A7A"/>
    <w:rsid w:val="00905709"/>
    <w:rsid w:val="00913264"/>
    <w:rsid w:val="00924A79"/>
    <w:rsid w:val="0092737A"/>
    <w:rsid w:val="009344D1"/>
    <w:rsid w:val="00934F8A"/>
    <w:rsid w:val="00935BA9"/>
    <w:rsid w:val="009361BE"/>
    <w:rsid w:val="00942055"/>
    <w:rsid w:val="009508E7"/>
    <w:rsid w:val="0095436D"/>
    <w:rsid w:val="0095787A"/>
    <w:rsid w:val="0097356B"/>
    <w:rsid w:val="0098035F"/>
    <w:rsid w:val="00996C1E"/>
    <w:rsid w:val="009B150F"/>
    <w:rsid w:val="009C5CA0"/>
    <w:rsid w:val="009D34F7"/>
    <w:rsid w:val="009F27D9"/>
    <w:rsid w:val="00A00262"/>
    <w:rsid w:val="00A011C2"/>
    <w:rsid w:val="00A01B1F"/>
    <w:rsid w:val="00A05590"/>
    <w:rsid w:val="00A05850"/>
    <w:rsid w:val="00A07B4C"/>
    <w:rsid w:val="00A1107D"/>
    <w:rsid w:val="00A128B3"/>
    <w:rsid w:val="00A12911"/>
    <w:rsid w:val="00A22AF5"/>
    <w:rsid w:val="00A23B6A"/>
    <w:rsid w:val="00A33D10"/>
    <w:rsid w:val="00A34EF4"/>
    <w:rsid w:val="00A35789"/>
    <w:rsid w:val="00A41FC0"/>
    <w:rsid w:val="00A51BF3"/>
    <w:rsid w:val="00A537E5"/>
    <w:rsid w:val="00A613E8"/>
    <w:rsid w:val="00A70C0B"/>
    <w:rsid w:val="00A8583F"/>
    <w:rsid w:val="00A91B6E"/>
    <w:rsid w:val="00AA4AF3"/>
    <w:rsid w:val="00AA588B"/>
    <w:rsid w:val="00AB1DD8"/>
    <w:rsid w:val="00AC74F6"/>
    <w:rsid w:val="00AD1248"/>
    <w:rsid w:val="00AE0ED0"/>
    <w:rsid w:val="00AE5098"/>
    <w:rsid w:val="00AE7146"/>
    <w:rsid w:val="00B27E67"/>
    <w:rsid w:val="00B5101D"/>
    <w:rsid w:val="00B822F1"/>
    <w:rsid w:val="00B905C7"/>
    <w:rsid w:val="00B96317"/>
    <w:rsid w:val="00B96A76"/>
    <w:rsid w:val="00BA2C97"/>
    <w:rsid w:val="00BB0844"/>
    <w:rsid w:val="00BB4888"/>
    <w:rsid w:val="00BB548D"/>
    <w:rsid w:val="00BB6904"/>
    <w:rsid w:val="00BC2881"/>
    <w:rsid w:val="00BD3C02"/>
    <w:rsid w:val="00BE6CAC"/>
    <w:rsid w:val="00BF075A"/>
    <w:rsid w:val="00BF2964"/>
    <w:rsid w:val="00BF3EAB"/>
    <w:rsid w:val="00BF3FF7"/>
    <w:rsid w:val="00BF661F"/>
    <w:rsid w:val="00BF6FA6"/>
    <w:rsid w:val="00BF7540"/>
    <w:rsid w:val="00C014F5"/>
    <w:rsid w:val="00C061C9"/>
    <w:rsid w:val="00C16CD7"/>
    <w:rsid w:val="00C22643"/>
    <w:rsid w:val="00C30C22"/>
    <w:rsid w:val="00C44FC1"/>
    <w:rsid w:val="00C47442"/>
    <w:rsid w:val="00C574EA"/>
    <w:rsid w:val="00C632C1"/>
    <w:rsid w:val="00C63E06"/>
    <w:rsid w:val="00C64939"/>
    <w:rsid w:val="00C66C44"/>
    <w:rsid w:val="00C80A72"/>
    <w:rsid w:val="00C97957"/>
    <w:rsid w:val="00CC003B"/>
    <w:rsid w:val="00CC1580"/>
    <w:rsid w:val="00CC587F"/>
    <w:rsid w:val="00CD3561"/>
    <w:rsid w:val="00CD4238"/>
    <w:rsid w:val="00CD6445"/>
    <w:rsid w:val="00CE4EE0"/>
    <w:rsid w:val="00CE5223"/>
    <w:rsid w:val="00CF0526"/>
    <w:rsid w:val="00CF60E2"/>
    <w:rsid w:val="00D151B3"/>
    <w:rsid w:val="00D1523A"/>
    <w:rsid w:val="00D164B7"/>
    <w:rsid w:val="00D168FD"/>
    <w:rsid w:val="00D228D2"/>
    <w:rsid w:val="00D24CDE"/>
    <w:rsid w:val="00D24F9A"/>
    <w:rsid w:val="00D27258"/>
    <w:rsid w:val="00D2753E"/>
    <w:rsid w:val="00D31A46"/>
    <w:rsid w:val="00D34AD8"/>
    <w:rsid w:val="00D427D1"/>
    <w:rsid w:val="00D4605D"/>
    <w:rsid w:val="00D67E18"/>
    <w:rsid w:val="00D86310"/>
    <w:rsid w:val="00D901E6"/>
    <w:rsid w:val="00D95E12"/>
    <w:rsid w:val="00DA38FA"/>
    <w:rsid w:val="00DB2A26"/>
    <w:rsid w:val="00DC79A5"/>
    <w:rsid w:val="00DD5437"/>
    <w:rsid w:val="00DD5E92"/>
    <w:rsid w:val="00DE3044"/>
    <w:rsid w:val="00DF240D"/>
    <w:rsid w:val="00E05557"/>
    <w:rsid w:val="00E1609E"/>
    <w:rsid w:val="00E35D27"/>
    <w:rsid w:val="00E46CD9"/>
    <w:rsid w:val="00E5152B"/>
    <w:rsid w:val="00E53A24"/>
    <w:rsid w:val="00E61368"/>
    <w:rsid w:val="00E62754"/>
    <w:rsid w:val="00E74919"/>
    <w:rsid w:val="00E75E76"/>
    <w:rsid w:val="00E82C34"/>
    <w:rsid w:val="00E96500"/>
    <w:rsid w:val="00E976E6"/>
    <w:rsid w:val="00EA37F9"/>
    <w:rsid w:val="00EB07B2"/>
    <w:rsid w:val="00EB0C37"/>
    <w:rsid w:val="00ED240A"/>
    <w:rsid w:val="00ED35EF"/>
    <w:rsid w:val="00EF2815"/>
    <w:rsid w:val="00F168B1"/>
    <w:rsid w:val="00F2102B"/>
    <w:rsid w:val="00F32AD1"/>
    <w:rsid w:val="00F40290"/>
    <w:rsid w:val="00F51297"/>
    <w:rsid w:val="00F53133"/>
    <w:rsid w:val="00F5483F"/>
    <w:rsid w:val="00F60784"/>
    <w:rsid w:val="00F63D58"/>
    <w:rsid w:val="00F6438C"/>
    <w:rsid w:val="00F64B45"/>
    <w:rsid w:val="00F64E83"/>
    <w:rsid w:val="00F65785"/>
    <w:rsid w:val="00F824A0"/>
    <w:rsid w:val="00F8268E"/>
    <w:rsid w:val="00F841AD"/>
    <w:rsid w:val="00F932DF"/>
    <w:rsid w:val="00F9706E"/>
    <w:rsid w:val="00FB31E2"/>
    <w:rsid w:val="00FB7251"/>
    <w:rsid w:val="00FC1751"/>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DBFB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
    <w:name w:val="Unresolved Mention"/>
    <w:basedOn w:val="DefaultParagraphFont"/>
    <w:uiPriority w:val="99"/>
    <w:semiHidden/>
    <w:unhideWhenUsed/>
    <w:rsid w:val="0015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ibbitts@maine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inehomeless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Scott Tibbitts</cp:lastModifiedBy>
  <cp:revision>2</cp:revision>
  <dcterms:created xsi:type="dcterms:W3CDTF">2020-04-15T14:19:00Z</dcterms:created>
  <dcterms:modified xsi:type="dcterms:W3CDTF">2020-04-15T14:19:00Z</dcterms:modified>
</cp:coreProperties>
</file>