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B171E4" w14:textId="0A15B48C" w:rsidR="00A91B6E" w:rsidRPr="00140D0A" w:rsidRDefault="001E177C" w:rsidP="00A91B6E">
      <w:r>
        <w:rPr>
          <w:noProof/>
        </w:rPr>
        <mc:AlternateContent>
          <mc:Choice Requires="wps">
            <w:drawing>
              <wp:anchor distT="0" distB="0" distL="114300" distR="114300" simplePos="0" relativeHeight="251662336" behindDoc="0" locked="0" layoutInCell="1" allowOverlap="1" wp14:anchorId="044C1B03" wp14:editId="797E4FFB">
                <wp:simplePos x="0" y="0"/>
                <wp:positionH relativeFrom="margin">
                  <wp:align>center</wp:align>
                </wp:positionH>
                <wp:positionV relativeFrom="paragraph">
                  <wp:posOffset>3420745</wp:posOffset>
                </wp:positionV>
                <wp:extent cx="6261100" cy="387626"/>
                <wp:effectExtent l="0" t="0" r="25400" b="1270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1100" cy="387626"/>
                        </a:xfrm>
                        <a:prstGeom prst="rect">
                          <a:avLst/>
                        </a:prstGeom>
                        <a:solidFill>
                          <a:srgbClr val="FFFFFF"/>
                        </a:solidFill>
                        <a:ln w="9525">
                          <a:solidFill>
                            <a:srgbClr val="000000"/>
                          </a:solidFill>
                          <a:miter lim="800000"/>
                          <a:headEnd/>
                          <a:tailEnd/>
                        </a:ln>
                      </wps:spPr>
                      <wps:txbx>
                        <w:txbxContent>
                          <w:p w14:paraId="43E4AE7D"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4C1B03" id="_x0000_t202" coordsize="21600,21600" o:spt="202" path="m,l,21600r21600,l21600,xe">
                <v:stroke joinstyle="miter"/>
                <v:path gradientshapeok="t" o:connecttype="rect"/>
              </v:shapetype>
              <v:shape id="Text Box 9" o:spid="_x0000_s1026" type="#_x0000_t202" style="position:absolute;margin-left:0;margin-top:269.35pt;width:493pt;height:30.5pt;z-index:251662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">
                <v:textbox inset=",0,,0">
                  <w:txbxContent>
                    <w:p w14:paraId="43E4AE7D" w14:textId="77777777" w:rsidR="00A91B6E" w:rsidRPr="003F10C0" w:rsidRDefault="00A91B6E" w:rsidP="00A91B6E">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61312" behindDoc="0" locked="0" layoutInCell="1" allowOverlap="1" wp14:anchorId="19685464" wp14:editId="4DE71310">
                <wp:simplePos x="0" y="0"/>
                <wp:positionH relativeFrom="margin">
                  <wp:posOffset>-209550</wp:posOffset>
                </wp:positionH>
                <wp:positionV relativeFrom="paragraph">
                  <wp:posOffset>742950</wp:posOffset>
                </wp:positionV>
                <wp:extent cx="6400165" cy="2638425"/>
                <wp:effectExtent l="0" t="0" r="19685"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165" cy="2638425"/>
                        </a:xfrm>
                        <a:prstGeom prst="rect">
                          <a:avLst/>
                        </a:prstGeom>
                        <a:solidFill>
                          <a:srgbClr val="FFFFFF"/>
                        </a:solidFill>
                        <a:ln w="9525">
                          <a:solidFill>
                            <a:srgbClr val="000000"/>
                          </a:solidFill>
                          <a:miter lim="800000"/>
                          <a:headEnd/>
                          <a:tailEnd/>
                        </a:ln>
                      </wps:spPr>
                      <wps:txbx>
                        <w:txbxContent>
                          <w:p w14:paraId="1C7C133B" w14:textId="5E01693E" w:rsidR="00A91B6E" w:rsidRPr="00A23B6A" w:rsidRDefault="00A91B6E" w:rsidP="00A91B6E">
                            <w:pPr>
                              <w:rPr>
                                <w:sz w:val="22"/>
                                <w:szCs w:val="22"/>
                              </w:rPr>
                            </w:pPr>
                            <w:r w:rsidRPr="00A23B6A">
                              <w:rPr>
                                <w:b/>
                                <w:color w:val="000000"/>
                                <w:sz w:val="22"/>
                                <w:szCs w:val="22"/>
                              </w:rPr>
                              <w:t xml:space="preserve">Attending in Portland: </w:t>
                            </w:r>
                            <w:r w:rsidRPr="00A23B6A">
                              <w:rPr>
                                <w:b/>
                                <w:sz w:val="22"/>
                                <w:szCs w:val="22"/>
                              </w:rPr>
                              <w:t xml:space="preserve"> </w:t>
                            </w:r>
                            <w:r w:rsidRPr="00A23B6A">
                              <w:rPr>
                                <w:color w:val="000000"/>
                                <w:sz w:val="22"/>
                                <w:szCs w:val="22"/>
                              </w:rPr>
                              <w:t xml:space="preserve">Vickey Rand (CHOM), Ginny Dill (Shalom House), Norm Maze (Shalom House), </w:t>
                            </w:r>
                            <w:r w:rsidR="00A12911" w:rsidRPr="00A23B6A">
                              <w:rPr>
                                <w:color w:val="000000"/>
                                <w:sz w:val="22"/>
                                <w:szCs w:val="22"/>
                              </w:rPr>
                              <w:t>Rachel Boyce</w:t>
                            </w:r>
                            <w:r w:rsidR="00C574EA" w:rsidRPr="00A23B6A">
                              <w:rPr>
                                <w:color w:val="000000"/>
                                <w:sz w:val="22"/>
                                <w:szCs w:val="22"/>
                              </w:rPr>
                              <w:t xml:space="preserve"> (Preble Street), </w:t>
                            </w:r>
                            <w:r w:rsidR="00A12911" w:rsidRPr="00A23B6A">
                              <w:rPr>
                                <w:color w:val="000000"/>
                                <w:sz w:val="22"/>
                                <w:szCs w:val="22"/>
                              </w:rPr>
                              <w:t>Mike Merrill (VOA), Bill Higgins</w:t>
                            </w:r>
                            <w:r w:rsidR="00A23B6A" w:rsidRPr="00A23B6A">
                              <w:rPr>
                                <w:color w:val="000000"/>
                                <w:sz w:val="22"/>
                                <w:szCs w:val="22"/>
                              </w:rPr>
                              <w:t xml:space="preserve"> (HA4A)</w:t>
                            </w:r>
                            <w:r w:rsidR="00A12911" w:rsidRPr="00A23B6A">
                              <w:rPr>
                                <w:color w:val="000000"/>
                                <w:sz w:val="22"/>
                                <w:szCs w:val="22"/>
                              </w:rPr>
                              <w:t>, Christina Cook</w:t>
                            </w:r>
                            <w:r w:rsidR="00A23B6A" w:rsidRPr="00A23B6A">
                              <w:rPr>
                                <w:color w:val="000000"/>
                                <w:sz w:val="22"/>
                                <w:szCs w:val="22"/>
                              </w:rPr>
                              <w:t xml:space="preserve"> (TOA)</w:t>
                            </w:r>
                            <w:r w:rsidR="00A12911" w:rsidRPr="00A23B6A">
                              <w:rPr>
                                <w:color w:val="000000"/>
                                <w:sz w:val="22"/>
                                <w:szCs w:val="22"/>
                              </w:rPr>
                              <w:t xml:space="preserve">, </w:t>
                            </w:r>
                            <w:proofErr w:type="gramStart"/>
                            <w:r w:rsidR="00A12911" w:rsidRPr="00A23B6A">
                              <w:rPr>
                                <w:color w:val="000000"/>
                                <w:sz w:val="22"/>
                                <w:szCs w:val="22"/>
                              </w:rPr>
                              <w:t>Amy</w:t>
                            </w:r>
                            <w:proofErr w:type="gramEnd"/>
                            <w:r w:rsidR="00A12911" w:rsidRPr="00A23B6A">
                              <w:rPr>
                                <w:color w:val="000000"/>
                                <w:sz w:val="22"/>
                                <w:szCs w:val="22"/>
                              </w:rPr>
                              <w:t xml:space="preserve"> Grommes Pulaski (GP Consulting)</w:t>
                            </w:r>
                          </w:p>
                          <w:p w14:paraId="5EFA90A1" w14:textId="55AF96BE" w:rsidR="00A91B6E" w:rsidRPr="00A23B6A" w:rsidRDefault="00A91B6E" w:rsidP="00A91B6E">
                            <w:pPr>
                              <w:rPr>
                                <w:color w:val="000000"/>
                                <w:sz w:val="22"/>
                                <w:szCs w:val="22"/>
                              </w:rPr>
                            </w:pPr>
                            <w:r w:rsidRPr="00A23B6A">
                              <w:rPr>
                                <w:b/>
                                <w:color w:val="000000"/>
                                <w:sz w:val="22"/>
                                <w:szCs w:val="22"/>
                              </w:rPr>
                              <w:t>Attending in Augusta:</w:t>
                            </w:r>
                            <w:r w:rsidRPr="00A23B6A">
                              <w:rPr>
                                <w:b/>
                                <w:sz w:val="22"/>
                                <w:szCs w:val="22"/>
                              </w:rPr>
                              <w:t xml:space="preserve"> </w:t>
                            </w:r>
                            <w:r w:rsidRPr="00A23B6A">
                              <w:rPr>
                                <w:color w:val="000000"/>
                                <w:sz w:val="22"/>
                                <w:szCs w:val="22"/>
                              </w:rPr>
                              <w:t>Scott Tibbitts (MaineHousing), Chet Barnes (DHHS</w:t>
                            </w:r>
                            <w:r w:rsidR="00A23B6A" w:rsidRPr="00A23B6A">
                              <w:rPr>
                                <w:color w:val="000000"/>
                                <w:sz w:val="22"/>
                                <w:szCs w:val="22"/>
                              </w:rPr>
                              <w:t>-SAMHS</w:t>
                            </w:r>
                            <w:r w:rsidRPr="00A23B6A">
                              <w:rPr>
                                <w:color w:val="000000"/>
                                <w:sz w:val="22"/>
                                <w:szCs w:val="22"/>
                              </w:rPr>
                              <w:t xml:space="preserve">), </w:t>
                            </w:r>
                            <w:r w:rsidR="0057736C" w:rsidRPr="00A23B6A">
                              <w:rPr>
                                <w:color w:val="000000"/>
                                <w:sz w:val="22"/>
                                <w:szCs w:val="22"/>
                              </w:rPr>
                              <w:t>Leah Bruns (MaineHousing)</w:t>
                            </w:r>
                            <w:r w:rsidR="00A23B6A" w:rsidRPr="00A23B6A">
                              <w:rPr>
                                <w:color w:val="000000"/>
                                <w:sz w:val="22"/>
                                <w:szCs w:val="22"/>
                              </w:rPr>
                              <w:t>, Donna Kelley (</w:t>
                            </w:r>
                            <w:proofErr w:type="spellStart"/>
                            <w:r w:rsidR="00A23B6A" w:rsidRPr="00A23B6A">
                              <w:rPr>
                                <w:color w:val="000000"/>
                                <w:sz w:val="22"/>
                                <w:szCs w:val="22"/>
                              </w:rPr>
                              <w:t>WaldoCAP</w:t>
                            </w:r>
                            <w:proofErr w:type="spellEnd"/>
                            <w:r w:rsidR="00A23B6A" w:rsidRPr="00A23B6A">
                              <w:rPr>
                                <w:color w:val="000000"/>
                                <w:sz w:val="22"/>
                                <w:szCs w:val="22"/>
                              </w:rPr>
                              <w:t>), Alice Preble (DHHS-OCFS), Tracy Allen (KBH), Brittany Hardesty (BOL), David Sovetsky (MMHS), Melody Fitch (Safe Voices), Mike Mooney (New Beginnings)</w:t>
                            </w:r>
                          </w:p>
                          <w:p w14:paraId="15D8FA5D" w14:textId="55298521" w:rsidR="00A91B6E" w:rsidRPr="00A23B6A" w:rsidRDefault="00ED35EF" w:rsidP="00A91B6E">
                            <w:pPr>
                              <w:rPr>
                                <w:b/>
                                <w:sz w:val="22"/>
                                <w:szCs w:val="22"/>
                              </w:rPr>
                            </w:pPr>
                            <w:r w:rsidRPr="00A23B6A">
                              <w:rPr>
                                <w:b/>
                                <w:color w:val="000000"/>
                                <w:sz w:val="22"/>
                                <w:szCs w:val="22"/>
                              </w:rPr>
                              <w:t>Attending via GoToMeeting:</w:t>
                            </w:r>
                            <w:r w:rsidRPr="00A23B6A">
                              <w:rPr>
                                <w:color w:val="000000"/>
                                <w:sz w:val="22"/>
                                <w:szCs w:val="22"/>
                              </w:rPr>
                              <w:t xml:space="preserve"> </w:t>
                            </w:r>
                            <w:r w:rsidR="00A23B6A" w:rsidRPr="00A23B6A">
                              <w:rPr>
                                <w:b/>
                                <w:sz w:val="22"/>
                                <w:szCs w:val="22"/>
                              </w:rPr>
                              <w:t xml:space="preserve"> </w:t>
                            </w:r>
                            <w:r w:rsidR="004B3AF7" w:rsidRPr="00A23B6A">
                              <w:rPr>
                                <w:color w:val="000000"/>
                                <w:sz w:val="22"/>
                                <w:szCs w:val="22"/>
                              </w:rPr>
                              <w:t>Awa Conteh (City of Bangor)</w:t>
                            </w:r>
                            <w:r w:rsidR="00A12911" w:rsidRPr="00A23B6A">
                              <w:rPr>
                                <w:color w:val="000000"/>
                                <w:sz w:val="22"/>
                                <w:szCs w:val="22"/>
                              </w:rPr>
                              <w:t>, Dan Hodgkins (Preble Street), Ali Lovejoy (Preble Street),</w:t>
                            </w:r>
                            <w:r w:rsidR="00A23B6A">
                              <w:rPr>
                                <w:color w:val="000000"/>
                                <w:sz w:val="22"/>
                                <w:szCs w:val="22"/>
                              </w:rPr>
                              <w:t xml:space="preserve"> Marcie Dean (Next Step), Craig Phillips (Tedford Housing), Georgia Jenkins (Preble Street), Heidi Rackliffe (ACAP), Kari Bradstreet (HJP), Nick St. Louis (BAHS), Brenda Leavitt (OHI), Chris Bicknell (New Beginnings), Jennifer Ouellette (YCSPI), Julia Davidson (Caring Unlimited), </w:t>
                            </w:r>
                            <w:r w:rsidR="0023004F">
                              <w:rPr>
                                <w:color w:val="000000"/>
                                <w:sz w:val="22"/>
                                <w:szCs w:val="22"/>
                              </w:rPr>
                              <w:t xml:space="preserve">Meredith Smith (CHCS), Sarah </w:t>
                            </w:r>
                            <w:proofErr w:type="spellStart"/>
                            <w:r w:rsidR="0023004F">
                              <w:rPr>
                                <w:color w:val="000000"/>
                                <w:sz w:val="22"/>
                                <w:szCs w:val="22"/>
                              </w:rPr>
                              <w:t>Derosier</w:t>
                            </w:r>
                            <w:proofErr w:type="spellEnd"/>
                            <w:r w:rsidR="0023004F">
                              <w:rPr>
                                <w:color w:val="000000"/>
                                <w:sz w:val="22"/>
                                <w:szCs w:val="22"/>
                              </w:rPr>
                              <w:t xml:space="preserve"> (CHCS), Janis Lara-Hewey (Catholic Charities), Gail </w:t>
                            </w:r>
                            <w:proofErr w:type="spellStart"/>
                            <w:r w:rsidR="0023004F">
                              <w:rPr>
                                <w:color w:val="000000"/>
                                <w:sz w:val="22"/>
                                <w:szCs w:val="22"/>
                              </w:rPr>
                              <w:t>Garrow</w:t>
                            </w:r>
                            <w:proofErr w:type="spellEnd"/>
                            <w:r w:rsidR="0023004F">
                              <w:rPr>
                                <w:color w:val="000000"/>
                                <w:sz w:val="22"/>
                                <w:szCs w:val="22"/>
                              </w:rPr>
                              <w:t xml:space="preserve"> (OHI), Rebecca Hobbs (Through These Doors), Cullen Ryan (CHOM), Emily </w:t>
                            </w:r>
                            <w:proofErr w:type="spellStart"/>
                            <w:r w:rsidR="0023004F">
                              <w:rPr>
                                <w:color w:val="000000"/>
                                <w:sz w:val="22"/>
                                <w:szCs w:val="22"/>
                              </w:rPr>
                              <w:t>Flinkstrom</w:t>
                            </w:r>
                            <w:proofErr w:type="spellEnd"/>
                            <w:r w:rsidR="0023004F">
                              <w:rPr>
                                <w:color w:val="000000"/>
                                <w:sz w:val="22"/>
                                <w:szCs w:val="22"/>
                              </w:rPr>
                              <w:t xml:space="preserve"> (Fair Tide), Mary J. Boylan (HOME, Inc.), Johnnie Walker (Partners for Peace), Laurie Mills (KCHC)</w:t>
                            </w:r>
                          </w:p>
                          <w:p w14:paraId="40096D2B" w14:textId="77777777" w:rsidR="00A91B6E" w:rsidRPr="00A23B6A" w:rsidRDefault="00A91B6E" w:rsidP="00A91B6E">
                            <w:pPr>
                              <w:rPr>
                                <w:color w:val="000000"/>
                                <w:sz w:val="22"/>
                                <w:szCs w:val="22"/>
                              </w:rPr>
                            </w:pPr>
                          </w:p>
                          <w:p w14:paraId="01E55BCD" w14:textId="37DCAC18" w:rsidR="001E177C" w:rsidRPr="00287B55" w:rsidRDefault="00A91B6E" w:rsidP="00A91B6E">
                            <w:pPr>
                              <w:rPr>
                                <w:sz w:val="22"/>
                                <w:szCs w:val="22"/>
                              </w:rPr>
                            </w:pPr>
                            <w:r w:rsidRPr="00A23B6A">
                              <w:rPr>
                                <w:sz w:val="22"/>
                                <w:szCs w:val="22"/>
                              </w:rPr>
                              <w:t xml:space="preserve"> [Reminder – If you call in, please email </w:t>
                            </w:r>
                            <w:hyperlink r:id="rId7" w:history="1">
                              <w:r w:rsidRPr="00A23B6A">
                                <w:rPr>
                                  <w:sz w:val="22"/>
                                  <w:szCs w:val="22"/>
                                </w:rPr>
                                <w:t>stibbitts@mainehousing.org</w:t>
                              </w:r>
                            </w:hyperlink>
                            <w:r w:rsidR="001E177C">
                              <w:rPr>
                                <w:sz w:val="22"/>
                                <w:szCs w:val="22"/>
                              </w:rPr>
                              <w:t xml:space="preserve"> to let us know you were there!]</w:t>
                            </w:r>
                          </w:p>
                          <w:p w14:paraId="5F1C6949" w14:textId="77777777" w:rsidR="00A91B6E" w:rsidRPr="00102BFE" w:rsidRDefault="00A91B6E"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685464" id="Text Box 6" o:spid="_x0000_s1027" type="#_x0000_t202" style="position:absolute;margin-left:-16.5pt;margin-top:58.5pt;width:503.95pt;height:207.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">
                <v:textbox>
                  <w:txbxContent>
                    <w:p w14:paraId="1C7C133B" w14:textId="5E01693E" w:rsidR="00A91B6E" w:rsidRPr="00A23B6A" w:rsidRDefault="00A91B6E" w:rsidP="00A91B6E">
                      <w:pPr>
                        <w:rPr>
                          <w:sz w:val="22"/>
                          <w:szCs w:val="22"/>
                        </w:rPr>
                      </w:pPr>
                      <w:r w:rsidRPr="00A23B6A">
                        <w:rPr>
                          <w:b/>
                          <w:color w:val="000000"/>
                          <w:sz w:val="22"/>
                          <w:szCs w:val="22"/>
                        </w:rPr>
                        <w:t xml:space="preserve">Attending in Portland: </w:t>
                      </w:r>
                      <w:r w:rsidRPr="00A23B6A">
                        <w:rPr>
                          <w:b/>
                          <w:sz w:val="22"/>
                          <w:szCs w:val="22"/>
                        </w:rPr>
                        <w:t xml:space="preserve"> </w:t>
                      </w:r>
                      <w:r w:rsidRPr="00A23B6A">
                        <w:rPr>
                          <w:color w:val="000000"/>
                          <w:sz w:val="22"/>
                          <w:szCs w:val="22"/>
                        </w:rPr>
                        <w:t xml:space="preserve">Vickey Rand (CHOM), Ginny Dill (Shalom House), Norm Maze (Shalom House), </w:t>
                      </w:r>
                      <w:r w:rsidR="00A12911" w:rsidRPr="00A23B6A">
                        <w:rPr>
                          <w:color w:val="000000"/>
                          <w:sz w:val="22"/>
                          <w:szCs w:val="22"/>
                        </w:rPr>
                        <w:t>Rachel Boyce</w:t>
                      </w:r>
                      <w:r w:rsidR="00C574EA" w:rsidRPr="00A23B6A">
                        <w:rPr>
                          <w:color w:val="000000"/>
                          <w:sz w:val="22"/>
                          <w:szCs w:val="22"/>
                        </w:rPr>
                        <w:t xml:space="preserve"> (Preble Street), </w:t>
                      </w:r>
                      <w:r w:rsidR="00A12911" w:rsidRPr="00A23B6A">
                        <w:rPr>
                          <w:color w:val="000000"/>
                          <w:sz w:val="22"/>
                          <w:szCs w:val="22"/>
                        </w:rPr>
                        <w:t>Mike Merrill (VOA), Bill Higgins</w:t>
                      </w:r>
                      <w:r w:rsidR="00A23B6A" w:rsidRPr="00A23B6A">
                        <w:rPr>
                          <w:color w:val="000000"/>
                          <w:sz w:val="22"/>
                          <w:szCs w:val="22"/>
                        </w:rPr>
                        <w:t xml:space="preserve"> (HA4A)</w:t>
                      </w:r>
                      <w:r w:rsidR="00A12911" w:rsidRPr="00A23B6A">
                        <w:rPr>
                          <w:color w:val="000000"/>
                          <w:sz w:val="22"/>
                          <w:szCs w:val="22"/>
                        </w:rPr>
                        <w:t>, Christina Cook</w:t>
                      </w:r>
                      <w:r w:rsidR="00A23B6A" w:rsidRPr="00A23B6A">
                        <w:rPr>
                          <w:color w:val="000000"/>
                          <w:sz w:val="22"/>
                          <w:szCs w:val="22"/>
                        </w:rPr>
                        <w:t xml:space="preserve"> (TOA)</w:t>
                      </w:r>
                      <w:r w:rsidR="00A12911" w:rsidRPr="00A23B6A">
                        <w:rPr>
                          <w:color w:val="000000"/>
                          <w:sz w:val="22"/>
                          <w:szCs w:val="22"/>
                        </w:rPr>
                        <w:t>, Amy Grommes Pulaski (GP Consulting)</w:t>
                      </w:r>
                    </w:p>
                    <w:p w14:paraId="5EFA90A1" w14:textId="55AF96BE" w:rsidR="00A91B6E" w:rsidRPr="00A23B6A" w:rsidRDefault="00A91B6E" w:rsidP="00A91B6E">
                      <w:pPr>
                        <w:rPr>
                          <w:color w:val="000000"/>
                          <w:sz w:val="22"/>
                          <w:szCs w:val="22"/>
                        </w:rPr>
                      </w:pPr>
                      <w:r w:rsidRPr="00A23B6A">
                        <w:rPr>
                          <w:b/>
                          <w:color w:val="000000"/>
                          <w:sz w:val="22"/>
                          <w:szCs w:val="22"/>
                        </w:rPr>
                        <w:t>Attending in Augusta:</w:t>
                      </w:r>
                      <w:r w:rsidRPr="00A23B6A">
                        <w:rPr>
                          <w:b/>
                          <w:sz w:val="22"/>
                          <w:szCs w:val="22"/>
                        </w:rPr>
                        <w:t xml:space="preserve"> </w:t>
                      </w:r>
                      <w:r w:rsidRPr="00A23B6A">
                        <w:rPr>
                          <w:color w:val="000000"/>
                          <w:sz w:val="22"/>
                          <w:szCs w:val="22"/>
                        </w:rPr>
                        <w:t>Scott Tibbitts (MaineHousing), Chet Barnes (DHHS</w:t>
                      </w:r>
                      <w:r w:rsidR="00A23B6A" w:rsidRPr="00A23B6A">
                        <w:rPr>
                          <w:color w:val="000000"/>
                          <w:sz w:val="22"/>
                          <w:szCs w:val="22"/>
                        </w:rPr>
                        <w:t>-SAMHS</w:t>
                      </w:r>
                      <w:r w:rsidRPr="00A23B6A">
                        <w:rPr>
                          <w:color w:val="000000"/>
                          <w:sz w:val="22"/>
                          <w:szCs w:val="22"/>
                        </w:rPr>
                        <w:t xml:space="preserve">), </w:t>
                      </w:r>
                      <w:r w:rsidR="0057736C" w:rsidRPr="00A23B6A">
                        <w:rPr>
                          <w:color w:val="000000"/>
                          <w:sz w:val="22"/>
                          <w:szCs w:val="22"/>
                        </w:rPr>
                        <w:t>Leah Bruns (MaineHousing)</w:t>
                      </w:r>
                      <w:r w:rsidR="00A23B6A" w:rsidRPr="00A23B6A">
                        <w:rPr>
                          <w:color w:val="000000"/>
                          <w:sz w:val="22"/>
                          <w:szCs w:val="22"/>
                        </w:rPr>
                        <w:t xml:space="preserve">, Donna Kelley (WaldoCAP), Alice Preble (DHHS-OCFS), Tracy Allen (KBH), Brittany Hardesty (BOL), David Sovetsky (MMHS), Melody Fitch (Safe Voices), </w:t>
                      </w:r>
                      <w:r w:rsidR="00A23B6A" w:rsidRPr="00A23B6A">
                        <w:rPr>
                          <w:color w:val="000000"/>
                          <w:sz w:val="22"/>
                          <w:szCs w:val="22"/>
                        </w:rPr>
                        <w:t>Mike Mooney (New Beginnings)</w:t>
                      </w:r>
                    </w:p>
                    <w:p w14:paraId="15D8FA5D" w14:textId="55298521" w:rsidR="00A91B6E" w:rsidRPr="00A23B6A" w:rsidRDefault="00ED35EF" w:rsidP="00A91B6E">
                      <w:pPr>
                        <w:rPr>
                          <w:b/>
                          <w:sz w:val="22"/>
                          <w:szCs w:val="22"/>
                        </w:rPr>
                      </w:pPr>
                      <w:r w:rsidRPr="00A23B6A">
                        <w:rPr>
                          <w:b/>
                          <w:color w:val="000000"/>
                          <w:sz w:val="22"/>
                          <w:szCs w:val="22"/>
                        </w:rPr>
                        <w:t>Attending via GoToMeeting:</w:t>
                      </w:r>
                      <w:r w:rsidRPr="00A23B6A">
                        <w:rPr>
                          <w:color w:val="000000"/>
                          <w:sz w:val="22"/>
                          <w:szCs w:val="22"/>
                        </w:rPr>
                        <w:t xml:space="preserve"> </w:t>
                      </w:r>
                      <w:r w:rsidR="00A23B6A" w:rsidRPr="00A23B6A">
                        <w:rPr>
                          <w:b/>
                          <w:sz w:val="22"/>
                          <w:szCs w:val="22"/>
                        </w:rPr>
                        <w:t xml:space="preserve"> </w:t>
                      </w:r>
                      <w:r w:rsidR="004B3AF7" w:rsidRPr="00A23B6A">
                        <w:rPr>
                          <w:color w:val="000000"/>
                          <w:sz w:val="22"/>
                          <w:szCs w:val="22"/>
                        </w:rPr>
                        <w:t>Awa Conteh (City of Bangor)</w:t>
                      </w:r>
                      <w:r w:rsidR="00A12911" w:rsidRPr="00A23B6A">
                        <w:rPr>
                          <w:color w:val="000000"/>
                          <w:sz w:val="22"/>
                          <w:szCs w:val="22"/>
                        </w:rPr>
                        <w:t>, Dan Hodgkins (Preble Street), Ali Lovejoy (Preble Street),</w:t>
                      </w:r>
                      <w:r w:rsidR="00A23B6A">
                        <w:rPr>
                          <w:color w:val="000000"/>
                          <w:sz w:val="22"/>
                          <w:szCs w:val="22"/>
                        </w:rPr>
                        <w:t xml:space="preserve"> Marcie Dean (Next Step), Craig Phillips (Tedford Housing), Georgia Jenkins (Preble Street), Heidi Rackliffe (ACAP), Kari Bradstreet (HJP), Nick St. Louis (BAHS), Brenda Leavitt (OHI), Chris Bicknell (New Beginnings), Jennifer Ouellette (YCSPI), Julia Davidson (Caring Unlimited), </w:t>
                      </w:r>
                      <w:r w:rsidR="0023004F">
                        <w:rPr>
                          <w:color w:val="000000"/>
                          <w:sz w:val="22"/>
                          <w:szCs w:val="22"/>
                        </w:rPr>
                        <w:t>Meredith Smith (CHCS), Sarah Derosier (CHCS), Janis Lara-Hewey (Catholic Charities), Gail Garrow (OHI), Rebecca Hobbs (Through These Doors), Cullen Ryan (CHOM), Emily Flinkstrom (Fair Tide), Mary J. Boylan (HOME, Inc.), Johnnie Walker (Partners for Peace), Laurie Mills (KCHC)</w:t>
                      </w:r>
                    </w:p>
                    <w:p w14:paraId="40096D2B" w14:textId="77777777" w:rsidR="00A91B6E" w:rsidRPr="00A23B6A" w:rsidRDefault="00A91B6E" w:rsidP="00A91B6E">
                      <w:pPr>
                        <w:rPr>
                          <w:color w:val="000000"/>
                          <w:sz w:val="22"/>
                          <w:szCs w:val="22"/>
                        </w:rPr>
                      </w:pPr>
                    </w:p>
                    <w:p w14:paraId="01E55BCD" w14:textId="37DCAC18" w:rsidR="001E177C" w:rsidRPr="00287B55" w:rsidRDefault="00A91B6E" w:rsidP="00A91B6E">
                      <w:pPr>
                        <w:rPr>
                          <w:sz w:val="22"/>
                          <w:szCs w:val="22"/>
                        </w:rPr>
                      </w:pPr>
                      <w:r w:rsidRPr="00A23B6A">
                        <w:rPr>
                          <w:sz w:val="22"/>
                          <w:szCs w:val="22"/>
                        </w:rPr>
                        <w:t xml:space="preserve"> [Reminder – If you call in, please email </w:t>
                      </w:r>
                      <w:hyperlink r:id="rId8" w:history="1">
                        <w:r w:rsidRPr="00A23B6A">
                          <w:rPr>
                            <w:sz w:val="22"/>
                            <w:szCs w:val="22"/>
                          </w:rPr>
                          <w:t>stibbitts@mainehousing.org</w:t>
                        </w:r>
                      </w:hyperlink>
                      <w:r w:rsidR="001E177C">
                        <w:rPr>
                          <w:sz w:val="22"/>
                          <w:szCs w:val="22"/>
                        </w:rPr>
                        <w:t xml:space="preserve"> to let us know you were there!]</w:t>
                      </w:r>
                    </w:p>
                    <w:p w14:paraId="5F1C6949" w14:textId="77777777" w:rsidR="00A91B6E" w:rsidRPr="00102BFE" w:rsidRDefault="00A91B6E" w:rsidP="00A91B6E"/>
                  </w:txbxContent>
                </v:textbox>
                <w10:wrap type="square" anchorx="margin"/>
              </v:shape>
            </w:pict>
          </mc:Fallback>
        </mc:AlternateContent>
      </w:r>
      <w:r w:rsidR="00287B55">
        <w:rPr>
          <w:noProof/>
        </w:rPr>
        <mc:AlternateContent>
          <mc:Choice Requires="wps">
            <w:drawing>
              <wp:anchor distT="0" distB="0" distL="114300" distR="114300" simplePos="0" relativeHeight="251660288" behindDoc="0" locked="0" layoutInCell="1" allowOverlap="1" wp14:anchorId="369DA670" wp14:editId="48DFC95F">
                <wp:simplePos x="0" y="0"/>
                <wp:positionH relativeFrom="column">
                  <wp:posOffset>3088005</wp:posOffset>
                </wp:positionH>
                <wp:positionV relativeFrom="paragraph">
                  <wp:posOffset>0</wp:posOffset>
                </wp:positionV>
                <wp:extent cx="3114040" cy="744855"/>
                <wp:effectExtent l="0" t="0" r="10160" b="1714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040" cy="744855"/>
                        </a:xfrm>
                        <a:prstGeom prst="rect">
                          <a:avLst/>
                        </a:prstGeom>
                        <a:solidFill>
                          <a:srgbClr val="FFFFFF"/>
                        </a:solidFill>
                        <a:ln w="9525">
                          <a:solidFill>
                            <a:srgbClr val="000000"/>
                          </a:solidFill>
                          <a:miter lim="800000"/>
                          <a:headEnd/>
                          <a:tailEnd/>
                        </a:ln>
                      </wps:spPr>
                      <wps:txbx>
                        <w:txbxContent>
                          <w:p w14:paraId="7C40238B"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43A07E23"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7F13DB41" w14:textId="77777777" w:rsidR="00A91B6E" w:rsidRDefault="00A91B6E"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9DA670" id="Text Box 5" o:spid="_x0000_s1028" type="#_x0000_t202" style="position:absolute;margin-left:243.15pt;margin-top:0;width:245.2pt;height:58.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">
                <v:textbox>
                  <w:txbxContent>
                    <w:p w14:paraId="7C40238B"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43A07E23" w14:textId="77777777" w:rsidR="00A91B6E" w:rsidRPr="00E025F9" w:rsidRDefault="00A91B6E"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7F13DB41" w14:textId="77777777" w:rsidR="00A91B6E" w:rsidRDefault="00A91B6E" w:rsidP="00A91B6E">
                      <w:pPr>
                        <w:rPr>
                          <w:noProof/>
                        </w:rPr>
                      </w:pPr>
                    </w:p>
                  </w:txbxContent>
                </v:textbox>
                <w10:wrap type="square"/>
              </v:shape>
            </w:pict>
          </mc:Fallback>
        </mc:AlternateContent>
      </w:r>
      <w:r w:rsidR="00287B55">
        <w:rPr>
          <w:noProof/>
        </w:rPr>
        <mc:AlternateContent>
          <mc:Choice Requires="wps">
            <w:drawing>
              <wp:anchor distT="0" distB="0" distL="114300" distR="114300" simplePos="0" relativeHeight="251659264" behindDoc="0" locked="0" layoutInCell="1" allowOverlap="1" wp14:anchorId="792C8963" wp14:editId="3C9F8896">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2594ED54" w14:textId="77777777" w:rsidR="00A91B6E" w:rsidRPr="00FF792C" w:rsidRDefault="00A91B6E" w:rsidP="00A91B6E">
                            <w:pPr>
                              <w:rPr>
                                <w:b/>
                              </w:rPr>
                            </w:pPr>
                            <w:r w:rsidRPr="00FF792C">
                              <w:rPr>
                                <w:b/>
                              </w:rPr>
                              <w:t>Meeting: Maine CoC</w:t>
                            </w:r>
                          </w:p>
                          <w:p w14:paraId="5D617B31" w14:textId="447DAAE9" w:rsidR="00A91B6E" w:rsidRPr="00FF792C" w:rsidRDefault="00A91B6E" w:rsidP="00A91B6E">
                            <w:pPr>
                              <w:rPr>
                                <w:b/>
                              </w:rPr>
                            </w:pPr>
                            <w:r>
                              <w:rPr>
                                <w:b/>
                              </w:rPr>
                              <w:t xml:space="preserve">Date: </w:t>
                            </w:r>
                            <w:r w:rsidR="00A23B6A">
                              <w:rPr>
                                <w:b/>
                              </w:rPr>
                              <w:t>July 18</w:t>
                            </w:r>
                            <w:r>
                              <w:rPr>
                                <w:b/>
                              </w:rPr>
                              <w:t>, 2019, 1:00 – 3:00 PM</w:t>
                            </w:r>
                          </w:p>
                          <w:p w14:paraId="7FBFF22B" w14:textId="77777777" w:rsidR="00A91B6E" w:rsidRPr="00FF792C" w:rsidRDefault="00A91B6E" w:rsidP="00A91B6E">
                            <w:pPr>
                              <w:rPr>
                                <w:b/>
                              </w:rPr>
                            </w:pPr>
                            <w:r w:rsidRPr="00FF792C">
                              <w:rPr>
                                <w:b/>
                              </w:rPr>
                              <w:t xml:space="preserve">Location: </w:t>
                            </w:r>
                            <w:r>
                              <w:rPr>
                                <w:b/>
                              </w:rPr>
                              <w:t xml:space="preserve">GoToMeeting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2C8963"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">
                <v:textbox>
                  <w:txbxContent>
                    <w:p w14:paraId="2594ED54" w14:textId="77777777" w:rsidR="00A91B6E" w:rsidRPr="00FF792C" w:rsidRDefault="00A91B6E" w:rsidP="00A91B6E">
                      <w:pPr>
                        <w:rPr>
                          <w:b/>
                        </w:rPr>
                      </w:pPr>
                      <w:r w:rsidRPr="00FF792C">
                        <w:rPr>
                          <w:b/>
                        </w:rPr>
                        <w:t>Meeting: Maine CoC</w:t>
                      </w:r>
                    </w:p>
                    <w:p w14:paraId="5D617B31" w14:textId="447DAAE9" w:rsidR="00A91B6E" w:rsidRPr="00FF792C" w:rsidRDefault="00A91B6E" w:rsidP="00A91B6E">
                      <w:pPr>
                        <w:rPr>
                          <w:b/>
                        </w:rPr>
                      </w:pPr>
                      <w:r>
                        <w:rPr>
                          <w:b/>
                        </w:rPr>
                        <w:t xml:space="preserve">Date: </w:t>
                      </w:r>
                      <w:r w:rsidR="00A23B6A">
                        <w:rPr>
                          <w:b/>
                        </w:rPr>
                        <w:t>July 18</w:t>
                      </w:r>
                      <w:r>
                        <w:rPr>
                          <w:b/>
                        </w:rPr>
                        <w:t>, 2019, 1:00 – 3:00 PM</w:t>
                      </w:r>
                    </w:p>
                    <w:p w14:paraId="7FBFF22B" w14:textId="77777777" w:rsidR="00A91B6E" w:rsidRPr="00FF792C" w:rsidRDefault="00A91B6E" w:rsidP="00A91B6E">
                      <w:pPr>
                        <w:rPr>
                          <w:b/>
                        </w:rPr>
                      </w:pPr>
                      <w:r w:rsidRPr="00FF792C">
                        <w:rPr>
                          <w:b/>
                        </w:rPr>
                        <w:t xml:space="preserve">Location: </w:t>
                      </w:r>
                      <w:r>
                        <w:rPr>
                          <w:b/>
                        </w:rPr>
                        <w:t xml:space="preserve">GoToMeeting </w:t>
                      </w:r>
                    </w:p>
                  </w:txbxContent>
                </v:textbox>
                <w10:wrap type="square" anchorx="margin"/>
              </v:shape>
            </w:pict>
          </mc:Fallback>
        </mc:AlternateContent>
      </w:r>
      <w:bookmarkStart w:id="0" w:name="OLE_LINK1"/>
    </w:p>
    <w:bookmarkEnd w:id="0"/>
    <w:p w14:paraId="23AF266D" w14:textId="14B4CA54" w:rsidR="00547FEC" w:rsidRDefault="00547FEC" w:rsidP="00C574EA">
      <w:pPr>
        <w:rPr>
          <w:rFonts w:cstheme="minorHAnsi"/>
          <w:sz w:val="22"/>
          <w:szCs w:val="22"/>
          <w:highlight w:val="yellow"/>
        </w:rPr>
      </w:pPr>
    </w:p>
    <w:p w14:paraId="76C2C05E" w14:textId="77777777" w:rsidR="001E177C" w:rsidRDefault="001E177C" w:rsidP="00C574EA">
      <w:pPr>
        <w:rPr>
          <w:rFonts w:cstheme="minorHAnsi"/>
          <w:sz w:val="22"/>
          <w:szCs w:val="22"/>
          <w:highlight w:val="yellow"/>
        </w:rPr>
      </w:pPr>
    </w:p>
    <w:p w14:paraId="1161F9C5" w14:textId="3A774DAE" w:rsidR="002D6723" w:rsidRPr="00C574EA" w:rsidRDefault="002745DA" w:rsidP="00C574EA">
      <w:pPr>
        <w:rPr>
          <w:rFonts w:cstheme="minorHAnsi"/>
          <w:b/>
          <w:sz w:val="22"/>
          <w:szCs w:val="22"/>
        </w:rPr>
      </w:pPr>
      <w:r w:rsidRPr="00C574EA">
        <w:rPr>
          <w:rFonts w:cstheme="minorHAnsi"/>
          <w:b/>
          <w:sz w:val="22"/>
          <w:szCs w:val="22"/>
        </w:rPr>
        <w:t>Member Introductions</w:t>
      </w:r>
      <w:r w:rsidR="00C574EA">
        <w:rPr>
          <w:rFonts w:cstheme="minorHAnsi"/>
          <w:b/>
          <w:sz w:val="22"/>
          <w:szCs w:val="22"/>
        </w:rPr>
        <w:t xml:space="preserve">: </w:t>
      </w:r>
      <w:r w:rsidR="00A12911">
        <w:rPr>
          <w:rFonts w:cstheme="minorHAnsi"/>
          <w:sz w:val="22"/>
          <w:szCs w:val="22"/>
        </w:rPr>
        <w:t>Vickey</w:t>
      </w:r>
      <w:r w:rsidR="00C574EA" w:rsidRPr="00C574EA">
        <w:rPr>
          <w:rFonts w:cstheme="minorHAnsi"/>
          <w:sz w:val="22"/>
          <w:szCs w:val="22"/>
        </w:rPr>
        <w:t xml:space="preserve"> </w:t>
      </w:r>
      <w:r w:rsidR="00C64939">
        <w:rPr>
          <w:rFonts w:cstheme="minorHAnsi"/>
          <w:sz w:val="22"/>
          <w:szCs w:val="22"/>
        </w:rPr>
        <w:t>welcomed</w:t>
      </w:r>
      <w:r w:rsidR="00287B55">
        <w:rPr>
          <w:rFonts w:cstheme="minorHAnsi"/>
          <w:sz w:val="22"/>
          <w:szCs w:val="22"/>
        </w:rPr>
        <w:t xml:space="preserve"> </w:t>
      </w:r>
      <w:r w:rsidR="004A559C">
        <w:rPr>
          <w:rFonts w:cstheme="minorHAnsi"/>
          <w:sz w:val="22"/>
          <w:szCs w:val="22"/>
        </w:rPr>
        <w:t>everyone,</w:t>
      </w:r>
      <w:r w:rsidR="00287B55">
        <w:rPr>
          <w:rFonts w:cstheme="minorHAnsi"/>
          <w:sz w:val="22"/>
          <w:szCs w:val="22"/>
        </w:rPr>
        <w:t xml:space="preserve"> </w:t>
      </w:r>
      <w:r w:rsidR="007F4FFD">
        <w:rPr>
          <w:rFonts w:cstheme="minorHAnsi"/>
          <w:sz w:val="22"/>
          <w:szCs w:val="22"/>
        </w:rPr>
        <w:t xml:space="preserve">and </w:t>
      </w:r>
      <w:r w:rsidR="004A559C">
        <w:rPr>
          <w:rFonts w:cstheme="minorHAnsi"/>
          <w:sz w:val="22"/>
          <w:szCs w:val="22"/>
        </w:rPr>
        <w:t>each person</w:t>
      </w:r>
      <w:r w:rsidR="007F4FFD">
        <w:rPr>
          <w:rFonts w:cstheme="minorHAnsi"/>
          <w:sz w:val="22"/>
          <w:szCs w:val="22"/>
        </w:rPr>
        <w:t xml:space="preserve"> introduce themselves</w:t>
      </w:r>
      <w:r w:rsidR="00C574EA" w:rsidRPr="00C574EA">
        <w:rPr>
          <w:rFonts w:cstheme="minorHAnsi"/>
          <w:sz w:val="22"/>
          <w:szCs w:val="22"/>
        </w:rPr>
        <w:t>.</w:t>
      </w:r>
      <w:r w:rsidR="00287B55">
        <w:rPr>
          <w:rFonts w:cstheme="minorHAnsi"/>
          <w:sz w:val="22"/>
          <w:szCs w:val="22"/>
        </w:rPr>
        <w:t xml:space="preserve"> A reminder f</w:t>
      </w:r>
      <w:r w:rsidR="00C574EA" w:rsidRPr="00C574EA">
        <w:rPr>
          <w:rFonts w:cstheme="minorHAnsi"/>
          <w:sz w:val="22"/>
          <w:szCs w:val="22"/>
        </w:rPr>
        <w:t>or</w:t>
      </w:r>
      <w:r w:rsidR="00287B55">
        <w:rPr>
          <w:rFonts w:cstheme="minorHAnsi"/>
          <w:sz w:val="22"/>
          <w:szCs w:val="22"/>
        </w:rPr>
        <w:t xml:space="preserve"> all those calling in -</w:t>
      </w:r>
      <w:r w:rsidR="00C574EA" w:rsidRPr="00C574EA">
        <w:rPr>
          <w:rFonts w:cstheme="minorHAnsi"/>
          <w:sz w:val="22"/>
          <w:szCs w:val="22"/>
        </w:rPr>
        <w:t xml:space="preserve"> please</w:t>
      </w:r>
      <w:r w:rsidR="00037F9D" w:rsidRPr="00C574EA">
        <w:rPr>
          <w:rFonts w:cstheme="minorHAnsi"/>
          <w:sz w:val="22"/>
          <w:szCs w:val="22"/>
        </w:rPr>
        <w:t xml:space="preserve"> email </w:t>
      </w:r>
      <w:r w:rsidR="002D6723" w:rsidRPr="00C574EA">
        <w:rPr>
          <w:rFonts w:cstheme="minorHAnsi"/>
          <w:sz w:val="22"/>
          <w:szCs w:val="22"/>
        </w:rPr>
        <w:t xml:space="preserve">Scott Tibbitts </w:t>
      </w:r>
      <w:r w:rsidR="00037F9D" w:rsidRPr="00C574EA">
        <w:rPr>
          <w:rFonts w:cstheme="minorHAnsi"/>
          <w:sz w:val="22"/>
          <w:szCs w:val="22"/>
        </w:rPr>
        <w:t xml:space="preserve">to be </w:t>
      </w:r>
      <w:r w:rsidR="00287B55">
        <w:rPr>
          <w:rFonts w:cstheme="minorHAnsi"/>
          <w:sz w:val="22"/>
          <w:szCs w:val="22"/>
        </w:rPr>
        <w:t xml:space="preserve">sure you are </w:t>
      </w:r>
      <w:r w:rsidR="00C574EA" w:rsidRPr="00C574EA">
        <w:rPr>
          <w:rFonts w:cstheme="minorHAnsi"/>
          <w:sz w:val="22"/>
          <w:szCs w:val="22"/>
        </w:rPr>
        <w:t xml:space="preserve">included in the minutes. </w:t>
      </w:r>
    </w:p>
    <w:p w14:paraId="76B7A9B1" w14:textId="77777777" w:rsidR="002D6723" w:rsidRPr="00037768" w:rsidRDefault="002D6723" w:rsidP="00353E5D">
      <w:pPr>
        <w:rPr>
          <w:rFonts w:cstheme="minorHAnsi"/>
          <w:sz w:val="22"/>
          <w:szCs w:val="22"/>
        </w:rPr>
      </w:pPr>
    </w:p>
    <w:p w14:paraId="3CCB54DA" w14:textId="45D19953" w:rsidR="002919CC" w:rsidRDefault="002745DA" w:rsidP="00C574EA">
      <w:pPr>
        <w:rPr>
          <w:rFonts w:cstheme="minorHAnsi"/>
          <w:sz w:val="22"/>
          <w:szCs w:val="22"/>
        </w:rPr>
      </w:pPr>
      <w:r w:rsidRPr="00C574EA">
        <w:rPr>
          <w:rFonts w:cstheme="minorHAnsi"/>
          <w:b/>
          <w:sz w:val="22"/>
          <w:szCs w:val="22"/>
        </w:rPr>
        <w:t>Review &amp; Approval of minutes</w:t>
      </w:r>
      <w:r w:rsidR="00C574EA">
        <w:rPr>
          <w:rFonts w:cstheme="minorHAnsi"/>
          <w:b/>
          <w:sz w:val="22"/>
          <w:szCs w:val="22"/>
        </w:rPr>
        <w:t xml:space="preserve">: </w:t>
      </w:r>
      <w:r w:rsidR="00C574EA">
        <w:rPr>
          <w:rFonts w:cstheme="minorHAnsi"/>
          <w:sz w:val="22"/>
          <w:szCs w:val="22"/>
        </w:rPr>
        <w:t>M</w:t>
      </w:r>
      <w:r w:rsidR="002D6723" w:rsidRPr="00037768">
        <w:rPr>
          <w:rFonts w:cstheme="minorHAnsi"/>
          <w:sz w:val="22"/>
          <w:szCs w:val="22"/>
        </w:rPr>
        <w:t xml:space="preserve">inutes were posted on the </w:t>
      </w:r>
      <w:r w:rsidR="0035278C" w:rsidRPr="00037768">
        <w:rPr>
          <w:rFonts w:cstheme="minorHAnsi"/>
          <w:sz w:val="22"/>
          <w:szCs w:val="22"/>
        </w:rPr>
        <w:t>M</w:t>
      </w:r>
      <w:r w:rsidR="00287B55">
        <w:rPr>
          <w:rFonts w:cstheme="minorHAnsi"/>
          <w:sz w:val="22"/>
          <w:szCs w:val="22"/>
        </w:rPr>
        <w:t>aine Homeless Planning website.</w:t>
      </w:r>
      <w:r w:rsidR="006C5831">
        <w:rPr>
          <w:rFonts w:cstheme="minorHAnsi"/>
          <w:sz w:val="22"/>
          <w:szCs w:val="22"/>
        </w:rPr>
        <w:t xml:space="preserve"> </w:t>
      </w:r>
    </w:p>
    <w:p w14:paraId="5F830E21" w14:textId="77777777" w:rsidR="002D6723" w:rsidRPr="00CC1580" w:rsidRDefault="00A12911" w:rsidP="00C574EA">
      <w:pPr>
        <w:rPr>
          <w:rFonts w:cstheme="minorHAnsi"/>
          <w:b/>
          <w:sz w:val="22"/>
          <w:szCs w:val="22"/>
        </w:rPr>
      </w:pPr>
      <w:r>
        <w:rPr>
          <w:rFonts w:cstheme="minorHAnsi"/>
          <w:b/>
          <w:i/>
          <w:sz w:val="22"/>
          <w:szCs w:val="22"/>
        </w:rPr>
        <w:t>Bill Higgins</w:t>
      </w:r>
      <w:r w:rsidR="006C5831">
        <w:rPr>
          <w:rFonts w:cstheme="minorHAnsi"/>
          <w:b/>
          <w:i/>
          <w:sz w:val="22"/>
          <w:szCs w:val="22"/>
        </w:rPr>
        <w:t xml:space="preserve"> made a </w:t>
      </w:r>
      <w:r w:rsidR="00287B55">
        <w:rPr>
          <w:rFonts w:cstheme="minorHAnsi"/>
          <w:b/>
          <w:i/>
          <w:sz w:val="22"/>
          <w:szCs w:val="22"/>
        </w:rPr>
        <w:t>motion to approve the minute</w:t>
      </w:r>
      <w:r w:rsidR="00C574EA" w:rsidRPr="00C574EA">
        <w:rPr>
          <w:rFonts w:cstheme="minorHAnsi"/>
          <w:b/>
          <w:i/>
          <w:sz w:val="22"/>
          <w:szCs w:val="22"/>
        </w:rPr>
        <w:t>s, this was seconded</w:t>
      </w:r>
      <w:r w:rsidR="006C5831">
        <w:rPr>
          <w:rFonts w:cstheme="minorHAnsi"/>
          <w:b/>
          <w:i/>
          <w:sz w:val="22"/>
          <w:szCs w:val="22"/>
        </w:rPr>
        <w:t xml:space="preserve"> by </w:t>
      </w:r>
      <w:r w:rsidRPr="00A12911">
        <w:rPr>
          <w:rFonts w:cstheme="minorHAnsi"/>
          <w:b/>
          <w:i/>
          <w:sz w:val="22"/>
          <w:szCs w:val="22"/>
        </w:rPr>
        <w:t>Rachel Boyce</w:t>
      </w:r>
      <w:r w:rsidR="00C574EA" w:rsidRPr="00A12911">
        <w:rPr>
          <w:rFonts w:cstheme="minorHAnsi"/>
          <w:b/>
          <w:i/>
          <w:sz w:val="22"/>
          <w:szCs w:val="22"/>
        </w:rPr>
        <w:t>.</w:t>
      </w:r>
      <w:r w:rsidR="00C574EA" w:rsidRPr="00C574EA">
        <w:rPr>
          <w:rFonts w:cstheme="minorHAnsi"/>
          <w:b/>
          <w:i/>
          <w:sz w:val="22"/>
          <w:szCs w:val="22"/>
        </w:rPr>
        <w:t xml:space="preserve"> There was no additional discussion. Minutes were accepted as presented</w:t>
      </w:r>
      <w:r w:rsidR="00C574EA">
        <w:rPr>
          <w:rFonts w:cstheme="minorHAnsi"/>
          <w:sz w:val="22"/>
          <w:szCs w:val="22"/>
        </w:rPr>
        <w:t xml:space="preserve">. </w:t>
      </w:r>
    </w:p>
    <w:p w14:paraId="41C1E726" w14:textId="77777777" w:rsidR="002D6723" w:rsidRPr="00037768" w:rsidRDefault="002D6723" w:rsidP="002D6723">
      <w:pPr>
        <w:rPr>
          <w:rFonts w:cstheme="minorHAnsi"/>
          <w:sz w:val="22"/>
          <w:szCs w:val="22"/>
        </w:rPr>
      </w:pPr>
    </w:p>
    <w:p w14:paraId="46CD6A81" w14:textId="77777777" w:rsidR="00A12911" w:rsidRDefault="00A12911" w:rsidP="00A12911">
      <w:pPr>
        <w:rPr>
          <w:rFonts w:cstheme="minorHAnsi"/>
          <w:b/>
          <w:sz w:val="22"/>
          <w:szCs w:val="22"/>
        </w:rPr>
      </w:pPr>
      <w:r w:rsidRPr="00A12911">
        <w:rPr>
          <w:rFonts w:cstheme="minorHAnsi"/>
          <w:b/>
          <w:sz w:val="22"/>
          <w:szCs w:val="22"/>
        </w:rPr>
        <w:t>Federal Legislation:</w:t>
      </w:r>
      <w:r>
        <w:rPr>
          <w:rFonts w:cstheme="minorHAnsi"/>
          <w:b/>
          <w:sz w:val="22"/>
          <w:szCs w:val="22"/>
        </w:rPr>
        <w:t xml:space="preserve"> </w:t>
      </w:r>
    </w:p>
    <w:p w14:paraId="517BBE90" w14:textId="4E4D6B09" w:rsidR="00A12911" w:rsidRPr="00A12911" w:rsidRDefault="00A12911" w:rsidP="00A12911">
      <w:pPr>
        <w:pStyle w:val="ListParagraph"/>
        <w:numPr>
          <w:ilvl w:val="0"/>
          <w:numId w:val="6"/>
        </w:numPr>
        <w:rPr>
          <w:rFonts w:eastAsia="Times New Roman" w:cstheme="minorHAnsi"/>
          <w:color w:val="000000" w:themeColor="text1"/>
        </w:rPr>
      </w:pPr>
      <w:r w:rsidRPr="00F8268E">
        <w:rPr>
          <w:rFonts w:eastAsia="Times New Roman" w:cstheme="minorHAnsi"/>
          <w:color w:val="000000" w:themeColor="text1"/>
          <w:sz w:val="22"/>
          <w:szCs w:val="22"/>
          <w:shd w:val="clear" w:color="auto" w:fill="FFFFFF"/>
        </w:rPr>
        <w:t xml:space="preserve">Congress is working on the FY 20 allocations and budget, which </w:t>
      </w:r>
      <w:r w:rsidR="000779D6">
        <w:rPr>
          <w:rFonts w:eastAsia="Times New Roman" w:cstheme="minorHAnsi"/>
          <w:color w:val="000000" w:themeColor="text1"/>
          <w:sz w:val="22"/>
          <w:szCs w:val="22"/>
          <w:shd w:val="clear" w:color="auto" w:fill="FFFFFF"/>
        </w:rPr>
        <w:t>would begin</w:t>
      </w:r>
      <w:r w:rsidRPr="00F8268E">
        <w:rPr>
          <w:rFonts w:eastAsia="Times New Roman" w:cstheme="minorHAnsi"/>
          <w:color w:val="000000" w:themeColor="text1"/>
          <w:sz w:val="22"/>
          <w:szCs w:val="22"/>
          <w:shd w:val="clear" w:color="auto" w:fill="FFFFFF"/>
        </w:rPr>
        <w:t xml:space="preserve"> </w:t>
      </w:r>
      <w:r w:rsidR="000779D6">
        <w:rPr>
          <w:rFonts w:eastAsia="Times New Roman" w:cstheme="minorHAnsi"/>
          <w:color w:val="000000" w:themeColor="text1"/>
          <w:sz w:val="22"/>
          <w:szCs w:val="22"/>
          <w:shd w:val="clear" w:color="auto" w:fill="FFFFFF"/>
        </w:rPr>
        <w:t>on October 1, 2019</w:t>
      </w:r>
      <w:r w:rsidRPr="00F8268E">
        <w:rPr>
          <w:rFonts w:eastAsia="Times New Roman" w:cstheme="minorHAnsi"/>
          <w:color w:val="000000" w:themeColor="text1"/>
          <w:sz w:val="22"/>
          <w:szCs w:val="22"/>
          <w:shd w:val="clear" w:color="auto" w:fill="FFFFFF"/>
        </w:rPr>
        <w:t xml:space="preserve">.  If Congress does not lift the Budget Control Act federal spending caps, sequestration would occur.  Advocacy organizations are urging Congress to lift the caps to ensure affordable housing, community development, and transportation programs receive the highest allocation of discretionary funds possible for FY20.  </w:t>
      </w:r>
    </w:p>
    <w:p w14:paraId="134A8324" w14:textId="5B348BE6" w:rsidR="00A12911" w:rsidRPr="00F8268E" w:rsidRDefault="001E177C" w:rsidP="00A12911">
      <w:pPr>
        <w:pStyle w:val="ListParagraph"/>
        <w:rPr>
          <w:rFonts w:eastAsia="Times New Roman" w:cstheme="minorHAnsi"/>
          <w:color w:val="000000" w:themeColor="text1"/>
        </w:rPr>
      </w:pPr>
      <w:r>
        <w:rPr>
          <w:rFonts w:eastAsia="Times New Roman" w:cstheme="minorHAnsi"/>
          <w:color w:val="000000" w:themeColor="text1"/>
          <w:sz w:val="22"/>
          <w:szCs w:val="22"/>
          <w:shd w:val="clear" w:color="auto" w:fill="FFFFFF"/>
        </w:rPr>
        <w:t>Several</w:t>
      </w:r>
      <w:r w:rsidR="00A12911">
        <w:rPr>
          <w:rFonts w:eastAsia="Times New Roman" w:cstheme="minorHAnsi"/>
          <w:color w:val="000000" w:themeColor="text1"/>
          <w:sz w:val="22"/>
          <w:szCs w:val="22"/>
          <w:shd w:val="clear" w:color="auto" w:fill="FFFFFF"/>
        </w:rPr>
        <w:t xml:space="preserve"> members of this group are going down to DC to meet with legislat</w:t>
      </w:r>
      <w:r>
        <w:rPr>
          <w:rFonts w:eastAsia="Times New Roman" w:cstheme="minorHAnsi"/>
          <w:color w:val="000000" w:themeColor="text1"/>
          <w:sz w:val="22"/>
          <w:szCs w:val="22"/>
          <w:shd w:val="clear" w:color="auto" w:fill="FFFFFF"/>
        </w:rPr>
        <w:t>ors</w:t>
      </w:r>
      <w:r w:rsidR="00A12911">
        <w:rPr>
          <w:rFonts w:eastAsia="Times New Roman" w:cstheme="minorHAnsi"/>
          <w:color w:val="000000" w:themeColor="text1"/>
          <w:sz w:val="22"/>
          <w:szCs w:val="22"/>
          <w:shd w:val="clear" w:color="auto" w:fill="FFFFFF"/>
        </w:rPr>
        <w:t xml:space="preserve"> next week. </w:t>
      </w:r>
      <w:r w:rsidR="000779D6">
        <w:rPr>
          <w:rFonts w:eastAsia="Times New Roman" w:cstheme="minorHAnsi"/>
          <w:color w:val="000000" w:themeColor="text1"/>
          <w:sz w:val="22"/>
          <w:szCs w:val="22"/>
          <w:shd w:val="clear" w:color="auto" w:fill="FFFFFF"/>
        </w:rPr>
        <w:t>Maine’s</w:t>
      </w:r>
      <w:r w:rsidR="00A12911">
        <w:rPr>
          <w:rFonts w:eastAsia="Times New Roman" w:cstheme="minorHAnsi"/>
          <w:color w:val="000000" w:themeColor="text1"/>
          <w:sz w:val="22"/>
          <w:szCs w:val="22"/>
          <w:shd w:val="clear" w:color="auto" w:fill="FFFFFF"/>
        </w:rPr>
        <w:t xml:space="preserve"> </w:t>
      </w:r>
      <w:r>
        <w:rPr>
          <w:rFonts w:eastAsia="Times New Roman" w:cstheme="minorHAnsi"/>
          <w:color w:val="000000" w:themeColor="text1"/>
          <w:sz w:val="22"/>
          <w:szCs w:val="22"/>
          <w:shd w:val="clear" w:color="auto" w:fill="FFFFFF"/>
        </w:rPr>
        <w:t>delegation</w:t>
      </w:r>
      <w:r w:rsidR="00A12911">
        <w:rPr>
          <w:rFonts w:eastAsia="Times New Roman" w:cstheme="minorHAnsi"/>
          <w:color w:val="000000" w:themeColor="text1"/>
          <w:sz w:val="22"/>
          <w:szCs w:val="22"/>
          <w:shd w:val="clear" w:color="auto" w:fill="FFFFFF"/>
        </w:rPr>
        <w:t xml:space="preserve"> </w:t>
      </w:r>
      <w:r w:rsidR="00A12911" w:rsidRPr="00F8268E">
        <w:rPr>
          <w:rFonts w:eastAsia="Times New Roman" w:cstheme="minorHAnsi"/>
          <w:color w:val="000000" w:themeColor="text1"/>
          <w:sz w:val="22"/>
          <w:szCs w:val="22"/>
          <w:shd w:val="clear" w:color="auto" w:fill="FFFFFF"/>
        </w:rPr>
        <w:t>is in favor of raising the caps.</w:t>
      </w:r>
    </w:p>
    <w:p w14:paraId="2C95B3FA" w14:textId="77777777" w:rsidR="00A12911" w:rsidRDefault="00A12911" w:rsidP="00A12911">
      <w:pPr>
        <w:pStyle w:val="ListParagraph"/>
        <w:numPr>
          <w:ilvl w:val="0"/>
          <w:numId w:val="7"/>
        </w:numPr>
        <w:rPr>
          <w:rFonts w:cstheme="minorHAnsi"/>
          <w:sz w:val="22"/>
          <w:szCs w:val="22"/>
        </w:rPr>
      </w:pPr>
      <w:r>
        <w:rPr>
          <w:rFonts w:cstheme="minorHAnsi"/>
          <w:sz w:val="22"/>
          <w:szCs w:val="22"/>
        </w:rPr>
        <w:t xml:space="preserve">There are a number of bills we are waiting on. </w:t>
      </w:r>
    </w:p>
    <w:p w14:paraId="062644A2" w14:textId="77777777" w:rsidR="00A12911" w:rsidRDefault="00A12911" w:rsidP="00A12911">
      <w:pPr>
        <w:pStyle w:val="ListParagraph"/>
        <w:numPr>
          <w:ilvl w:val="1"/>
          <w:numId w:val="7"/>
        </w:numPr>
        <w:rPr>
          <w:rFonts w:cstheme="minorHAnsi"/>
          <w:sz w:val="22"/>
          <w:szCs w:val="22"/>
        </w:rPr>
      </w:pPr>
      <w:r w:rsidRPr="00AE5098">
        <w:rPr>
          <w:rFonts w:cstheme="minorHAnsi"/>
          <w:sz w:val="22"/>
          <w:szCs w:val="22"/>
        </w:rPr>
        <w:t xml:space="preserve">There is a poverty policy proposal to lower the measure of inflation when adjusting the federal poverty line each year, this would result in fewer individuals and families qualifying for various types of assistance. </w:t>
      </w:r>
    </w:p>
    <w:p w14:paraId="0523A0EB" w14:textId="77777777" w:rsidR="00A12911" w:rsidRPr="00A12911" w:rsidRDefault="00A12911" w:rsidP="00A12911">
      <w:pPr>
        <w:pStyle w:val="ListParagraph"/>
        <w:numPr>
          <w:ilvl w:val="1"/>
          <w:numId w:val="7"/>
        </w:numPr>
        <w:rPr>
          <w:rFonts w:cstheme="minorHAnsi"/>
          <w:sz w:val="22"/>
          <w:szCs w:val="22"/>
        </w:rPr>
      </w:pPr>
      <w:r w:rsidRPr="00B27E67">
        <w:rPr>
          <w:rFonts w:cstheme="minorHAnsi"/>
          <w:sz w:val="22"/>
          <w:szCs w:val="22"/>
        </w:rPr>
        <w:t>There is a HUD proposed Rule to amend section 214 of the Housing and Community Development Act of 1980. The rule would bar US Citizens and eligible immigrants from receiving federal housing assistance, if they share a home with a family member who is ineligible due to immigration status.</w:t>
      </w:r>
    </w:p>
    <w:p w14:paraId="42E11556" w14:textId="77777777" w:rsidR="00A12911" w:rsidRPr="00AE5098" w:rsidRDefault="00A12911" w:rsidP="00A12911">
      <w:pPr>
        <w:ind w:left="360"/>
        <w:rPr>
          <w:rFonts w:cstheme="minorHAnsi"/>
          <w:sz w:val="22"/>
          <w:szCs w:val="22"/>
        </w:rPr>
      </w:pPr>
    </w:p>
    <w:p w14:paraId="05014085" w14:textId="6FDE8518" w:rsidR="00A12911" w:rsidRPr="000779D6" w:rsidRDefault="000779D6" w:rsidP="002D6723">
      <w:pPr>
        <w:rPr>
          <w:rFonts w:cstheme="minorHAnsi"/>
          <w:sz w:val="22"/>
          <w:szCs w:val="22"/>
        </w:rPr>
      </w:pPr>
      <w:r>
        <w:rPr>
          <w:rFonts w:cstheme="minorHAnsi"/>
          <w:sz w:val="22"/>
          <w:szCs w:val="22"/>
        </w:rPr>
        <w:t xml:space="preserve">For a full summary, see State and Federal updates, attached. </w:t>
      </w:r>
    </w:p>
    <w:p w14:paraId="1C14F2CE" w14:textId="77777777" w:rsidR="00A12911" w:rsidRDefault="00A12911" w:rsidP="002D6723">
      <w:pPr>
        <w:rPr>
          <w:rFonts w:cstheme="minorHAnsi"/>
          <w:b/>
          <w:sz w:val="22"/>
          <w:szCs w:val="22"/>
        </w:rPr>
      </w:pPr>
    </w:p>
    <w:p w14:paraId="6AB37D0F" w14:textId="5BB57294" w:rsidR="00A12911" w:rsidRDefault="001E177C" w:rsidP="002D6723">
      <w:pPr>
        <w:rPr>
          <w:rFonts w:cstheme="minorHAnsi"/>
          <w:b/>
          <w:sz w:val="22"/>
          <w:szCs w:val="22"/>
        </w:rPr>
      </w:pPr>
      <w:r>
        <w:rPr>
          <w:rFonts w:cstheme="minorHAnsi"/>
          <w:b/>
          <w:sz w:val="22"/>
          <w:szCs w:val="22"/>
        </w:rPr>
        <w:t xml:space="preserve">DHHS </w:t>
      </w:r>
      <w:r w:rsidR="00BC2881">
        <w:rPr>
          <w:rFonts w:cstheme="minorHAnsi"/>
          <w:b/>
          <w:sz w:val="22"/>
          <w:szCs w:val="22"/>
        </w:rPr>
        <w:t xml:space="preserve">Update: </w:t>
      </w:r>
      <w:r w:rsidR="00BC2881" w:rsidRPr="00BC2881">
        <w:rPr>
          <w:rFonts w:cstheme="minorHAnsi"/>
          <w:sz w:val="22"/>
          <w:szCs w:val="22"/>
        </w:rPr>
        <w:t xml:space="preserve">Sheldon Wheeler will no longer be Director of Substance Use and Mental Health. </w:t>
      </w:r>
      <w:r w:rsidR="00BC2881" w:rsidRPr="001E177C">
        <w:rPr>
          <w:rFonts w:cstheme="minorHAnsi"/>
          <w:sz w:val="22"/>
          <w:szCs w:val="22"/>
        </w:rPr>
        <w:t xml:space="preserve">A new individual will </w:t>
      </w:r>
      <w:r>
        <w:rPr>
          <w:rFonts w:cstheme="minorHAnsi"/>
          <w:sz w:val="22"/>
          <w:szCs w:val="22"/>
        </w:rPr>
        <w:t>be appointed soon.</w:t>
      </w:r>
    </w:p>
    <w:p w14:paraId="4F2BAA09" w14:textId="08CAC3D9" w:rsidR="00667A63" w:rsidRPr="006C5831" w:rsidRDefault="00667A63" w:rsidP="002D6723">
      <w:pPr>
        <w:rPr>
          <w:rFonts w:cstheme="minorHAnsi"/>
          <w:sz w:val="22"/>
          <w:szCs w:val="22"/>
        </w:rPr>
      </w:pPr>
    </w:p>
    <w:p w14:paraId="7764BC53" w14:textId="77777777" w:rsidR="00A12911" w:rsidRPr="0005639F" w:rsidRDefault="00A12911" w:rsidP="00A12911">
      <w:pPr>
        <w:rPr>
          <w:rFonts w:cstheme="minorHAnsi"/>
          <w:b/>
          <w:sz w:val="22"/>
          <w:szCs w:val="22"/>
        </w:rPr>
      </w:pPr>
      <w:r w:rsidRPr="0005639F">
        <w:rPr>
          <w:rFonts w:cstheme="minorHAnsi"/>
          <w:b/>
          <w:sz w:val="22"/>
          <w:szCs w:val="22"/>
        </w:rPr>
        <w:t>Statewide Homeless Council Update</w:t>
      </w:r>
    </w:p>
    <w:p w14:paraId="3820C4AA" w14:textId="77718C51" w:rsidR="00622F49" w:rsidRDefault="00BC2881" w:rsidP="00A12911">
      <w:pPr>
        <w:rPr>
          <w:rFonts w:cstheme="minorHAnsi"/>
          <w:sz w:val="22"/>
          <w:szCs w:val="22"/>
        </w:rPr>
      </w:pPr>
      <w:r>
        <w:rPr>
          <w:rFonts w:cstheme="minorHAnsi"/>
          <w:sz w:val="22"/>
          <w:szCs w:val="22"/>
        </w:rPr>
        <w:t xml:space="preserve">There was a </w:t>
      </w:r>
      <w:r w:rsidR="002B557D">
        <w:rPr>
          <w:rFonts w:cstheme="minorHAnsi"/>
          <w:sz w:val="22"/>
          <w:szCs w:val="22"/>
        </w:rPr>
        <w:t xml:space="preserve">SHC </w:t>
      </w:r>
      <w:r>
        <w:rPr>
          <w:rFonts w:cstheme="minorHAnsi"/>
          <w:sz w:val="22"/>
          <w:szCs w:val="22"/>
        </w:rPr>
        <w:t>meeting on July 9</w:t>
      </w:r>
      <w:r w:rsidRPr="00BC2881">
        <w:rPr>
          <w:rFonts w:cstheme="minorHAnsi"/>
          <w:sz w:val="22"/>
          <w:szCs w:val="22"/>
          <w:vertAlign w:val="superscript"/>
        </w:rPr>
        <w:t>th</w:t>
      </w:r>
      <w:r>
        <w:rPr>
          <w:rFonts w:cstheme="minorHAnsi"/>
          <w:sz w:val="22"/>
          <w:szCs w:val="22"/>
        </w:rPr>
        <w:t xml:space="preserve">. </w:t>
      </w:r>
      <w:r w:rsidR="00622F49">
        <w:rPr>
          <w:rFonts w:cstheme="minorHAnsi"/>
          <w:sz w:val="22"/>
          <w:szCs w:val="22"/>
        </w:rPr>
        <w:t xml:space="preserve"> They discussed the following: </w:t>
      </w:r>
    </w:p>
    <w:p w14:paraId="0C3D9189" w14:textId="77777777" w:rsidR="00622F49" w:rsidRDefault="00622F49" w:rsidP="00A12911">
      <w:pPr>
        <w:pStyle w:val="ListParagraph"/>
        <w:numPr>
          <w:ilvl w:val="0"/>
          <w:numId w:val="7"/>
        </w:numPr>
        <w:rPr>
          <w:rFonts w:cstheme="minorHAnsi"/>
          <w:sz w:val="22"/>
          <w:szCs w:val="22"/>
        </w:rPr>
      </w:pPr>
      <w:r>
        <w:rPr>
          <w:rFonts w:cstheme="minorHAnsi"/>
          <w:sz w:val="22"/>
          <w:szCs w:val="22"/>
        </w:rPr>
        <w:t>Updates from the</w:t>
      </w:r>
      <w:r w:rsidR="00BC2881" w:rsidRPr="00622F49">
        <w:rPr>
          <w:rFonts w:cstheme="minorHAnsi"/>
          <w:sz w:val="22"/>
          <w:szCs w:val="22"/>
        </w:rPr>
        <w:t xml:space="preserve"> Regional Homeless Councils. </w:t>
      </w:r>
    </w:p>
    <w:p w14:paraId="231258C9" w14:textId="77777777" w:rsidR="00622F49" w:rsidRDefault="00BC2881" w:rsidP="00622F49">
      <w:pPr>
        <w:pStyle w:val="ListParagraph"/>
        <w:numPr>
          <w:ilvl w:val="1"/>
          <w:numId w:val="7"/>
        </w:numPr>
        <w:rPr>
          <w:rFonts w:cstheme="minorHAnsi"/>
          <w:sz w:val="22"/>
          <w:szCs w:val="22"/>
        </w:rPr>
      </w:pPr>
      <w:r w:rsidRPr="00622F49">
        <w:rPr>
          <w:rFonts w:cstheme="minorHAnsi"/>
          <w:sz w:val="22"/>
          <w:szCs w:val="22"/>
        </w:rPr>
        <w:t xml:space="preserve">Region 1- Oxford Street shelter is operating over capacity. </w:t>
      </w:r>
    </w:p>
    <w:p w14:paraId="15D98687" w14:textId="77777777" w:rsidR="00622F49" w:rsidRDefault="00BC2881" w:rsidP="00622F49">
      <w:pPr>
        <w:pStyle w:val="ListParagraph"/>
        <w:numPr>
          <w:ilvl w:val="1"/>
          <w:numId w:val="7"/>
        </w:numPr>
        <w:rPr>
          <w:rFonts w:cstheme="minorHAnsi"/>
          <w:sz w:val="22"/>
          <w:szCs w:val="22"/>
        </w:rPr>
      </w:pPr>
      <w:r w:rsidRPr="00622F49">
        <w:rPr>
          <w:rFonts w:cstheme="minorHAnsi"/>
          <w:sz w:val="22"/>
          <w:szCs w:val="22"/>
        </w:rPr>
        <w:t xml:space="preserve">Region 2 has created a workgroup to address the needs of persons with Intellectual Disabilities. </w:t>
      </w:r>
    </w:p>
    <w:p w14:paraId="07C099EE" w14:textId="7A38DA76" w:rsidR="00622F49" w:rsidRDefault="00BC2881" w:rsidP="00622F49">
      <w:pPr>
        <w:pStyle w:val="ListParagraph"/>
        <w:numPr>
          <w:ilvl w:val="1"/>
          <w:numId w:val="7"/>
        </w:numPr>
        <w:rPr>
          <w:rFonts w:cstheme="minorHAnsi"/>
          <w:sz w:val="22"/>
          <w:szCs w:val="22"/>
        </w:rPr>
      </w:pPr>
      <w:r w:rsidRPr="00622F49">
        <w:rPr>
          <w:rFonts w:cstheme="minorHAnsi"/>
          <w:sz w:val="22"/>
          <w:szCs w:val="22"/>
        </w:rPr>
        <w:t xml:space="preserve">Region 3 has created a Point in (2) Week Count and defining the term “Warming Center.”  </w:t>
      </w:r>
      <w:r w:rsidR="00CE4EE0" w:rsidRPr="00622F49">
        <w:rPr>
          <w:rFonts w:cstheme="minorHAnsi"/>
          <w:sz w:val="22"/>
          <w:szCs w:val="22"/>
        </w:rPr>
        <w:t xml:space="preserve">FACT </w:t>
      </w:r>
      <w:r w:rsidR="00F5483F">
        <w:rPr>
          <w:rFonts w:cstheme="minorHAnsi"/>
          <w:sz w:val="22"/>
          <w:szCs w:val="22"/>
        </w:rPr>
        <w:t>family shelter closed</w:t>
      </w:r>
      <w:r w:rsidRPr="00622F49">
        <w:rPr>
          <w:rFonts w:cstheme="minorHAnsi"/>
          <w:sz w:val="22"/>
          <w:szCs w:val="22"/>
        </w:rPr>
        <w:t xml:space="preserve">. Open Door in Ellsworth also closed, and the people who were there were placed elsewhere. </w:t>
      </w:r>
    </w:p>
    <w:p w14:paraId="7757B4FD" w14:textId="1D1937CA" w:rsidR="00622F49" w:rsidRDefault="00C632C1" w:rsidP="00A12911">
      <w:pPr>
        <w:pStyle w:val="ListParagraph"/>
        <w:numPr>
          <w:ilvl w:val="0"/>
          <w:numId w:val="7"/>
        </w:numPr>
        <w:rPr>
          <w:rFonts w:cstheme="minorHAnsi"/>
          <w:sz w:val="22"/>
          <w:szCs w:val="22"/>
        </w:rPr>
      </w:pPr>
      <w:r w:rsidRPr="00622F49">
        <w:rPr>
          <w:rFonts w:cstheme="minorHAnsi"/>
          <w:sz w:val="22"/>
          <w:szCs w:val="22"/>
        </w:rPr>
        <w:t>The</w:t>
      </w:r>
      <w:r w:rsidR="00F5483F">
        <w:rPr>
          <w:rFonts w:cstheme="minorHAnsi"/>
          <w:sz w:val="22"/>
          <w:szCs w:val="22"/>
        </w:rPr>
        <w:t xml:space="preserve"> Portland proposal for a</w:t>
      </w:r>
      <w:r w:rsidRPr="00622F49">
        <w:rPr>
          <w:rFonts w:cstheme="minorHAnsi"/>
          <w:sz w:val="22"/>
          <w:szCs w:val="22"/>
        </w:rPr>
        <w:t xml:space="preserve"> </w:t>
      </w:r>
      <w:r w:rsidR="00622F49">
        <w:rPr>
          <w:rFonts w:cstheme="minorHAnsi"/>
          <w:sz w:val="22"/>
          <w:szCs w:val="22"/>
        </w:rPr>
        <w:t xml:space="preserve">new </w:t>
      </w:r>
      <w:r w:rsidRPr="00622F49">
        <w:rPr>
          <w:rFonts w:cstheme="minorHAnsi"/>
          <w:sz w:val="22"/>
          <w:szCs w:val="22"/>
        </w:rPr>
        <w:t xml:space="preserve">shelter to replace the Oxford Street Shelter will become a campus with a variety of services. </w:t>
      </w:r>
    </w:p>
    <w:p w14:paraId="41E6D5EA" w14:textId="1A7E1510" w:rsidR="00622F49" w:rsidRDefault="008750AD" w:rsidP="00A12911">
      <w:pPr>
        <w:pStyle w:val="ListParagraph"/>
        <w:numPr>
          <w:ilvl w:val="0"/>
          <w:numId w:val="7"/>
        </w:numPr>
        <w:rPr>
          <w:rFonts w:cstheme="minorHAnsi"/>
          <w:sz w:val="22"/>
          <w:szCs w:val="22"/>
        </w:rPr>
      </w:pPr>
      <w:r w:rsidRPr="00622F49">
        <w:rPr>
          <w:rFonts w:cstheme="minorHAnsi"/>
          <w:sz w:val="22"/>
          <w:szCs w:val="22"/>
        </w:rPr>
        <w:t>The</w:t>
      </w:r>
      <w:r w:rsidR="00622F49">
        <w:rPr>
          <w:rFonts w:cstheme="minorHAnsi"/>
          <w:sz w:val="22"/>
          <w:szCs w:val="22"/>
        </w:rPr>
        <w:t xml:space="preserve">re have been 110 families counted as part of the new Asylum seekers that have arrived in Portland. </w:t>
      </w:r>
      <w:r w:rsidR="00C632C1" w:rsidRPr="00622F49">
        <w:rPr>
          <w:rFonts w:cstheme="minorHAnsi"/>
          <w:sz w:val="22"/>
          <w:szCs w:val="22"/>
        </w:rPr>
        <w:t xml:space="preserve">The </w:t>
      </w:r>
      <w:r w:rsidR="00CE4EE0" w:rsidRPr="00622F49">
        <w:rPr>
          <w:rFonts w:cstheme="minorHAnsi"/>
          <w:sz w:val="22"/>
          <w:szCs w:val="22"/>
        </w:rPr>
        <w:t>S</w:t>
      </w:r>
      <w:r w:rsidR="00C632C1" w:rsidRPr="00622F49">
        <w:rPr>
          <w:rFonts w:cstheme="minorHAnsi"/>
          <w:sz w:val="22"/>
          <w:szCs w:val="22"/>
        </w:rPr>
        <w:t xml:space="preserve">tate gave MaineHousing funds to do a one-year </w:t>
      </w:r>
      <w:r w:rsidR="00CE4EE0" w:rsidRPr="00622F49">
        <w:rPr>
          <w:rFonts w:cstheme="minorHAnsi"/>
          <w:sz w:val="22"/>
          <w:szCs w:val="22"/>
        </w:rPr>
        <w:t>voucher</w:t>
      </w:r>
      <w:r w:rsidR="00F5483F">
        <w:rPr>
          <w:rFonts w:cstheme="minorHAnsi"/>
          <w:sz w:val="22"/>
          <w:szCs w:val="22"/>
        </w:rPr>
        <w:t xml:space="preserve"> program</w:t>
      </w:r>
      <w:r w:rsidR="005E3726">
        <w:rPr>
          <w:rFonts w:cstheme="minorHAnsi"/>
          <w:sz w:val="22"/>
          <w:szCs w:val="22"/>
        </w:rPr>
        <w:t xml:space="preserve"> which will operate similar to STEP, but it will not take housing or resources away from those STEP was designed to serve. </w:t>
      </w:r>
      <w:r w:rsidR="00F5483F">
        <w:rPr>
          <w:rFonts w:cstheme="minorHAnsi"/>
          <w:sz w:val="22"/>
          <w:szCs w:val="22"/>
        </w:rPr>
        <w:t>This will help to provide slightly</w:t>
      </w:r>
      <w:r w:rsidR="00CE4EE0" w:rsidRPr="00622F49">
        <w:rPr>
          <w:rFonts w:cstheme="minorHAnsi"/>
          <w:sz w:val="22"/>
          <w:szCs w:val="22"/>
        </w:rPr>
        <w:t xml:space="preserve"> </w:t>
      </w:r>
      <w:r w:rsidR="00622F49" w:rsidRPr="00622F49">
        <w:rPr>
          <w:rFonts w:cstheme="minorHAnsi"/>
          <w:sz w:val="22"/>
          <w:szCs w:val="22"/>
        </w:rPr>
        <w:t>longer-term</w:t>
      </w:r>
      <w:r w:rsidR="00CE4EE0" w:rsidRPr="00622F49">
        <w:rPr>
          <w:rFonts w:cstheme="minorHAnsi"/>
          <w:sz w:val="22"/>
          <w:szCs w:val="22"/>
        </w:rPr>
        <w:t xml:space="preserve"> housing, </w:t>
      </w:r>
      <w:r w:rsidR="00622F49" w:rsidRPr="00622F49">
        <w:rPr>
          <w:rFonts w:cstheme="minorHAnsi"/>
          <w:sz w:val="22"/>
          <w:szCs w:val="22"/>
        </w:rPr>
        <w:t xml:space="preserve">as </w:t>
      </w:r>
      <w:r w:rsidR="00CE4EE0" w:rsidRPr="00622F49">
        <w:rPr>
          <w:rFonts w:cstheme="minorHAnsi"/>
          <w:sz w:val="22"/>
          <w:szCs w:val="22"/>
        </w:rPr>
        <w:t xml:space="preserve">much of what the City is doing is </w:t>
      </w:r>
      <w:r w:rsidR="00F5483F">
        <w:rPr>
          <w:rFonts w:cstheme="minorHAnsi"/>
          <w:sz w:val="22"/>
          <w:szCs w:val="22"/>
        </w:rPr>
        <w:t xml:space="preserve">very </w:t>
      </w:r>
      <w:r w:rsidR="00CE4EE0" w:rsidRPr="00622F49">
        <w:rPr>
          <w:rFonts w:cstheme="minorHAnsi"/>
          <w:sz w:val="22"/>
          <w:szCs w:val="22"/>
        </w:rPr>
        <w:t>temporary. The</w:t>
      </w:r>
      <w:r w:rsidR="00622F49" w:rsidRPr="00622F49">
        <w:rPr>
          <w:rFonts w:cstheme="minorHAnsi"/>
          <w:sz w:val="22"/>
          <w:szCs w:val="22"/>
        </w:rPr>
        <w:t xml:space="preserve"> City is</w:t>
      </w:r>
      <w:r w:rsidR="00CE4EE0" w:rsidRPr="00622F49">
        <w:rPr>
          <w:rFonts w:cstheme="minorHAnsi"/>
          <w:sz w:val="22"/>
          <w:szCs w:val="22"/>
        </w:rPr>
        <w:t xml:space="preserve"> exploring </w:t>
      </w:r>
      <w:r w:rsidR="00622F49" w:rsidRPr="00622F49">
        <w:rPr>
          <w:rFonts w:cstheme="minorHAnsi"/>
          <w:sz w:val="22"/>
          <w:szCs w:val="22"/>
        </w:rPr>
        <w:t>what</w:t>
      </w:r>
      <w:r w:rsidR="00CE4EE0" w:rsidRPr="00622F49">
        <w:rPr>
          <w:rFonts w:cstheme="minorHAnsi"/>
          <w:sz w:val="22"/>
          <w:szCs w:val="22"/>
        </w:rPr>
        <w:t xml:space="preserve"> opportunities </w:t>
      </w:r>
      <w:r w:rsidR="00622F49" w:rsidRPr="00622F49">
        <w:rPr>
          <w:rFonts w:cstheme="minorHAnsi"/>
          <w:sz w:val="22"/>
          <w:szCs w:val="22"/>
        </w:rPr>
        <w:t xml:space="preserve">exist </w:t>
      </w:r>
      <w:r w:rsidR="00F5483F">
        <w:rPr>
          <w:rFonts w:cstheme="minorHAnsi"/>
          <w:sz w:val="22"/>
          <w:szCs w:val="22"/>
        </w:rPr>
        <w:t>to help New Mainers into</w:t>
      </w:r>
      <w:r w:rsidR="00CE4EE0" w:rsidRPr="00622F49">
        <w:rPr>
          <w:rFonts w:cstheme="minorHAnsi"/>
          <w:sz w:val="22"/>
          <w:szCs w:val="22"/>
        </w:rPr>
        <w:t xml:space="preserve"> housing</w:t>
      </w:r>
      <w:r w:rsidR="00F5483F">
        <w:rPr>
          <w:rFonts w:cstheme="minorHAnsi"/>
          <w:sz w:val="22"/>
          <w:szCs w:val="22"/>
        </w:rPr>
        <w:t xml:space="preserve"> in a way</w:t>
      </w:r>
      <w:r w:rsidR="00CE4EE0" w:rsidRPr="00622F49">
        <w:rPr>
          <w:rFonts w:cstheme="minorHAnsi"/>
          <w:sz w:val="22"/>
          <w:szCs w:val="22"/>
        </w:rPr>
        <w:t xml:space="preserve"> that would not </w:t>
      </w:r>
      <w:r w:rsidR="00622F49" w:rsidRPr="00622F49">
        <w:rPr>
          <w:rFonts w:cstheme="minorHAnsi"/>
          <w:sz w:val="22"/>
          <w:szCs w:val="22"/>
        </w:rPr>
        <w:t>negatively impact current persons experiencing homelessness in Maine</w:t>
      </w:r>
      <w:r w:rsidR="00CE4EE0" w:rsidRPr="00622F49">
        <w:rPr>
          <w:rFonts w:cstheme="minorHAnsi"/>
          <w:sz w:val="22"/>
          <w:szCs w:val="22"/>
        </w:rPr>
        <w:t xml:space="preserve">. </w:t>
      </w:r>
      <w:r w:rsidR="00C632C1" w:rsidRPr="00622F49">
        <w:rPr>
          <w:rFonts w:cstheme="minorHAnsi"/>
          <w:sz w:val="22"/>
          <w:szCs w:val="22"/>
        </w:rPr>
        <w:t>GPCOG</w:t>
      </w:r>
      <w:r w:rsidR="00622F49" w:rsidRPr="00622F49">
        <w:rPr>
          <w:rFonts w:cstheme="minorHAnsi"/>
          <w:sz w:val="22"/>
          <w:szCs w:val="22"/>
        </w:rPr>
        <w:t xml:space="preserve">, </w:t>
      </w:r>
      <w:r w:rsidR="00C632C1" w:rsidRPr="00622F49">
        <w:rPr>
          <w:rFonts w:cstheme="minorHAnsi"/>
          <w:sz w:val="22"/>
          <w:szCs w:val="22"/>
        </w:rPr>
        <w:t xml:space="preserve">CEI </w:t>
      </w:r>
      <w:r w:rsidR="00622F49" w:rsidRPr="00622F49">
        <w:rPr>
          <w:rFonts w:cstheme="minorHAnsi"/>
          <w:sz w:val="22"/>
          <w:szCs w:val="22"/>
        </w:rPr>
        <w:t xml:space="preserve">and others </w:t>
      </w:r>
      <w:r w:rsidR="00C632C1" w:rsidRPr="00622F49">
        <w:rPr>
          <w:rFonts w:cstheme="minorHAnsi"/>
          <w:sz w:val="22"/>
          <w:szCs w:val="22"/>
        </w:rPr>
        <w:t xml:space="preserve">are all working on the effort. </w:t>
      </w:r>
      <w:r w:rsidR="00622F49" w:rsidRPr="00622F49">
        <w:rPr>
          <w:rFonts w:cstheme="minorHAnsi"/>
          <w:sz w:val="22"/>
          <w:szCs w:val="22"/>
        </w:rPr>
        <w:t xml:space="preserve">There is currently a waiting period before an </w:t>
      </w:r>
      <w:proofErr w:type="spellStart"/>
      <w:r w:rsidR="00622F49" w:rsidRPr="00622F49">
        <w:rPr>
          <w:rFonts w:cstheme="minorHAnsi"/>
          <w:sz w:val="22"/>
          <w:szCs w:val="22"/>
        </w:rPr>
        <w:t>Asylee</w:t>
      </w:r>
      <w:proofErr w:type="spellEnd"/>
      <w:r w:rsidR="00622F49" w:rsidRPr="00622F49">
        <w:rPr>
          <w:rFonts w:cstheme="minorHAnsi"/>
          <w:sz w:val="22"/>
          <w:szCs w:val="22"/>
        </w:rPr>
        <w:t xml:space="preserve"> can become gainfully employed. </w:t>
      </w:r>
      <w:r w:rsidR="00C632C1" w:rsidRPr="00622F49">
        <w:rPr>
          <w:rFonts w:cstheme="minorHAnsi"/>
          <w:sz w:val="22"/>
          <w:szCs w:val="22"/>
        </w:rPr>
        <w:t xml:space="preserve">Chellie </w:t>
      </w:r>
      <w:proofErr w:type="spellStart"/>
      <w:r w:rsidR="00C632C1" w:rsidRPr="00622F49">
        <w:rPr>
          <w:rFonts w:cstheme="minorHAnsi"/>
          <w:sz w:val="22"/>
          <w:szCs w:val="22"/>
        </w:rPr>
        <w:t>Pingree</w:t>
      </w:r>
      <w:proofErr w:type="spellEnd"/>
      <w:r w:rsidR="00C632C1" w:rsidRPr="00622F49">
        <w:rPr>
          <w:rFonts w:cstheme="minorHAnsi"/>
          <w:sz w:val="22"/>
          <w:szCs w:val="22"/>
        </w:rPr>
        <w:t xml:space="preserve"> is working </w:t>
      </w:r>
      <w:r w:rsidR="00622F49" w:rsidRPr="00622F49">
        <w:rPr>
          <w:rFonts w:cstheme="minorHAnsi"/>
          <w:sz w:val="22"/>
          <w:szCs w:val="22"/>
        </w:rPr>
        <w:t>to reduce this wait</w:t>
      </w:r>
      <w:r w:rsidR="00C632C1" w:rsidRPr="00622F49">
        <w:rPr>
          <w:rFonts w:cstheme="minorHAnsi"/>
          <w:sz w:val="22"/>
          <w:szCs w:val="22"/>
        </w:rPr>
        <w:t xml:space="preserve">. </w:t>
      </w:r>
    </w:p>
    <w:p w14:paraId="7A084F28" w14:textId="281EFD89" w:rsidR="00622F49" w:rsidRPr="00622F49" w:rsidRDefault="00622F49" w:rsidP="00622F49">
      <w:pPr>
        <w:pStyle w:val="ListParagraph"/>
        <w:numPr>
          <w:ilvl w:val="0"/>
          <w:numId w:val="7"/>
        </w:numPr>
        <w:rPr>
          <w:rFonts w:cstheme="minorHAnsi"/>
          <w:sz w:val="22"/>
          <w:szCs w:val="22"/>
        </w:rPr>
      </w:pPr>
      <w:r w:rsidRPr="00622F49">
        <w:rPr>
          <w:rFonts w:cstheme="minorHAnsi"/>
          <w:sz w:val="22"/>
          <w:szCs w:val="22"/>
        </w:rPr>
        <w:t xml:space="preserve">The Governor announced that DHHS has gone into Emergency Rule Making to help provide General Assistance to the New </w:t>
      </w:r>
      <w:r w:rsidR="005E3726">
        <w:rPr>
          <w:rFonts w:cstheme="minorHAnsi"/>
          <w:sz w:val="22"/>
          <w:szCs w:val="22"/>
        </w:rPr>
        <w:t>Mainers</w:t>
      </w:r>
      <w:r w:rsidRPr="00622F49">
        <w:rPr>
          <w:rFonts w:cstheme="minorHAnsi"/>
          <w:sz w:val="22"/>
          <w:szCs w:val="22"/>
        </w:rPr>
        <w:t>.</w:t>
      </w:r>
    </w:p>
    <w:p w14:paraId="5C8F9E3C" w14:textId="6A652CE8" w:rsidR="00622F49" w:rsidRDefault="005E3726" w:rsidP="00A12911">
      <w:pPr>
        <w:pStyle w:val="ListParagraph"/>
        <w:numPr>
          <w:ilvl w:val="0"/>
          <w:numId w:val="7"/>
        </w:numPr>
        <w:rPr>
          <w:rFonts w:cstheme="minorHAnsi"/>
          <w:sz w:val="22"/>
          <w:szCs w:val="22"/>
        </w:rPr>
      </w:pPr>
      <w:r w:rsidRPr="00622F49">
        <w:rPr>
          <w:rFonts w:cstheme="minorHAnsi"/>
          <w:sz w:val="22"/>
          <w:szCs w:val="22"/>
        </w:rPr>
        <w:t xml:space="preserve">Preble Street is exploring </w:t>
      </w:r>
      <w:r>
        <w:rPr>
          <w:rFonts w:cstheme="minorHAnsi"/>
          <w:sz w:val="22"/>
          <w:szCs w:val="22"/>
        </w:rPr>
        <w:t>how Maine can be a “F</w:t>
      </w:r>
      <w:r w:rsidR="00622F49">
        <w:rPr>
          <w:rFonts w:cstheme="minorHAnsi"/>
          <w:sz w:val="22"/>
          <w:szCs w:val="22"/>
        </w:rPr>
        <w:t>unctional</w:t>
      </w:r>
      <w:r>
        <w:rPr>
          <w:rFonts w:cstheme="minorHAnsi"/>
          <w:sz w:val="22"/>
          <w:szCs w:val="22"/>
        </w:rPr>
        <w:t xml:space="preserve"> Zero”</w:t>
      </w:r>
      <w:r w:rsidR="00C632C1" w:rsidRPr="00622F49">
        <w:rPr>
          <w:rFonts w:cstheme="minorHAnsi"/>
          <w:sz w:val="22"/>
          <w:szCs w:val="22"/>
        </w:rPr>
        <w:t xml:space="preserve"> state</w:t>
      </w:r>
      <w:r w:rsidR="00CE4EE0" w:rsidRPr="00622F49">
        <w:rPr>
          <w:rFonts w:cstheme="minorHAnsi"/>
          <w:sz w:val="22"/>
          <w:szCs w:val="22"/>
        </w:rPr>
        <w:t xml:space="preserve"> for Vet</w:t>
      </w:r>
      <w:r w:rsidR="00622F49">
        <w:rPr>
          <w:rFonts w:cstheme="minorHAnsi"/>
          <w:sz w:val="22"/>
          <w:szCs w:val="22"/>
        </w:rPr>
        <w:t>eran homelessness</w:t>
      </w:r>
      <w:r w:rsidR="00C632C1" w:rsidRPr="00622F49">
        <w:rPr>
          <w:rFonts w:cstheme="minorHAnsi"/>
          <w:sz w:val="22"/>
          <w:szCs w:val="22"/>
        </w:rPr>
        <w:t xml:space="preserve">. </w:t>
      </w:r>
      <w:r w:rsidR="00CE4EE0" w:rsidRPr="00622F49">
        <w:rPr>
          <w:rFonts w:cstheme="minorHAnsi"/>
          <w:sz w:val="22"/>
          <w:szCs w:val="22"/>
        </w:rPr>
        <w:t xml:space="preserve">Functional Zero would mean everyone would have a housing plan within 90 days. </w:t>
      </w:r>
    </w:p>
    <w:p w14:paraId="4CBF5F6C" w14:textId="26EE77C3" w:rsidR="00622F49" w:rsidRDefault="005E3726" w:rsidP="00A12911">
      <w:pPr>
        <w:pStyle w:val="ListParagraph"/>
        <w:numPr>
          <w:ilvl w:val="0"/>
          <w:numId w:val="7"/>
        </w:numPr>
        <w:rPr>
          <w:rFonts w:cstheme="minorHAnsi"/>
          <w:sz w:val="22"/>
          <w:szCs w:val="22"/>
        </w:rPr>
      </w:pPr>
      <w:r>
        <w:rPr>
          <w:rFonts w:cstheme="minorHAnsi"/>
          <w:sz w:val="22"/>
          <w:szCs w:val="22"/>
        </w:rPr>
        <w:t xml:space="preserve">The SHC is working with DOC on a Housing Innovations Committee to explore </w:t>
      </w:r>
      <w:r w:rsidR="00CE4EE0" w:rsidRPr="00622F49">
        <w:rPr>
          <w:rFonts w:cstheme="minorHAnsi"/>
          <w:sz w:val="22"/>
          <w:szCs w:val="22"/>
        </w:rPr>
        <w:t xml:space="preserve">Housing, Services, and Data Sharing. </w:t>
      </w:r>
    </w:p>
    <w:p w14:paraId="6DC8ABA7" w14:textId="32328AE4" w:rsidR="00622F49" w:rsidRDefault="005E3726" w:rsidP="00A12911">
      <w:pPr>
        <w:pStyle w:val="ListParagraph"/>
        <w:numPr>
          <w:ilvl w:val="0"/>
          <w:numId w:val="7"/>
        </w:numPr>
        <w:rPr>
          <w:rFonts w:cstheme="minorHAnsi"/>
          <w:sz w:val="22"/>
          <w:szCs w:val="22"/>
        </w:rPr>
      </w:pPr>
      <w:r>
        <w:rPr>
          <w:rFonts w:cstheme="minorHAnsi"/>
          <w:sz w:val="22"/>
          <w:szCs w:val="22"/>
        </w:rPr>
        <w:t>The state HOME fund</w:t>
      </w:r>
      <w:r w:rsidR="00CE4EE0" w:rsidRPr="00622F49">
        <w:rPr>
          <w:rFonts w:cstheme="minorHAnsi"/>
          <w:sz w:val="22"/>
          <w:szCs w:val="22"/>
        </w:rPr>
        <w:t xml:space="preserve"> was restored at the 45%</w:t>
      </w:r>
      <w:r>
        <w:rPr>
          <w:rFonts w:cstheme="minorHAnsi"/>
          <w:sz w:val="22"/>
          <w:szCs w:val="22"/>
        </w:rPr>
        <w:t xml:space="preserve"> level.</w:t>
      </w:r>
    </w:p>
    <w:p w14:paraId="220A2E23" w14:textId="68930E0B" w:rsidR="00622F49" w:rsidRDefault="00CE4EE0" w:rsidP="00A12911">
      <w:pPr>
        <w:pStyle w:val="ListParagraph"/>
        <w:numPr>
          <w:ilvl w:val="0"/>
          <w:numId w:val="7"/>
        </w:numPr>
        <w:rPr>
          <w:rFonts w:cstheme="minorHAnsi"/>
          <w:sz w:val="22"/>
          <w:szCs w:val="22"/>
        </w:rPr>
      </w:pPr>
      <w:r w:rsidRPr="00622F49">
        <w:rPr>
          <w:rFonts w:cstheme="minorHAnsi"/>
          <w:sz w:val="22"/>
          <w:szCs w:val="22"/>
        </w:rPr>
        <w:t>There is an RFP</w:t>
      </w:r>
      <w:r w:rsidR="005E3726">
        <w:rPr>
          <w:rFonts w:cstheme="minorHAnsi"/>
          <w:sz w:val="22"/>
          <w:szCs w:val="22"/>
        </w:rPr>
        <w:t xml:space="preserve"> in the works</w:t>
      </w:r>
      <w:r w:rsidRPr="00622F49">
        <w:rPr>
          <w:rFonts w:cstheme="minorHAnsi"/>
          <w:sz w:val="22"/>
          <w:szCs w:val="22"/>
        </w:rPr>
        <w:t xml:space="preserve"> for the National Housing Trust Fund. </w:t>
      </w:r>
    </w:p>
    <w:p w14:paraId="596377EA" w14:textId="57FC34AE" w:rsidR="00CE4EE0" w:rsidRDefault="00CE4EE0" w:rsidP="00A12911">
      <w:pPr>
        <w:rPr>
          <w:rFonts w:cstheme="minorHAnsi"/>
          <w:sz w:val="22"/>
          <w:szCs w:val="22"/>
        </w:rPr>
      </w:pPr>
    </w:p>
    <w:p w14:paraId="017DEDE7" w14:textId="122CFBB1" w:rsidR="00CE4EE0" w:rsidRDefault="00622F49" w:rsidP="00A12911">
      <w:pPr>
        <w:rPr>
          <w:rFonts w:cstheme="minorHAnsi"/>
          <w:sz w:val="22"/>
          <w:szCs w:val="22"/>
        </w:rPr>
      </w:pPr>
      <w:r>
        <w:rPr>
          <w:rFonts w:cstheme="minorHAnsi"/>
          <w:sz w:val="22"/>
          <w:szCs w:val="22"/>
        </w:rPr>
        <w:t>Additionally, t</w:t>
      </w:r>
      <w:r w:rsidR="00CE4EE0">
        <w:rPr>
          <w:rFonts w:cstheme="minorHAnsi"/>
          <w:sz w:val="22"/>
          <w:szCs w:val="22"/>
        </w:rPr>
        <w:t>he Statewide Homeless Council formally thanked Cullen for his t</w:t>
      </w:r>
      <w:r w:rsidR="005E3726">
        <w:rPr>
          <w:rFonts w:cstheme="minorHAnsi"/>
          <w:sz w:val="22"/>
          <w:szCs w:val="22"/>
        </w:rPr>
        <w:t>ime and dedication during his tenure</w:t>
      </w:r>
      <w:r w:rsidR="00CE4EE0">
        <w:rPr>
          <w:rFonts w:cstheme="minorHAnsi"/>
          <w:sz w:val="22"/>
          <w:szCs w:val="22"/>
        </w:rPr>
        <w:t xml:space="preserve"> as </w:t>
      </w:r>
      <w:r w:rsidR="005E3726">
        <w:rPr>
          <w:rFonts w:cstheme="minorHAnsi"/>
          <w:sz w:val="22"/>
          <w:szCs w:val="22"/>
        </w:rPr>
        <w:t>acting</w:t>
      </w:r>
      <w:r w:rsidR="00CE4EE0">
        <w:rPr>
          <w:rFonts w:cstheme="minorHAnsi"/>
          <w:sz w:val="22"/>
          <w:szCs w:val="22"/>
        </w:rPr>
        <w:t xml:space="preserve"> chair of the SHC. Stephanie </w:t>
      </w:r>
      <w:proofErr w:type="spellStart"/>
      <w:r w:rsidR="00CE4EE0">
        <w:rPr>
          <w:rFonts w:cstheme="minorHAnsi"/>
          <w:sz w:val="22"/>
          <w:szCs w:val="22"/>
        </w:rPr>
        <w:t>Primm</w:t>
      </w:r>
      <w:proofErr w:type="spellEnd"/>
      <w:r w:rsidR="00CE4EE0">
        <w:rPr>
          <w:rFonts w:cstheme="minorHAnsi"/>
          <w:sz w:val="22"/>
          <w:szCs w:val="22"/>
        </w:rPr>
        <w:t xml:space="preserve"> </w:t>
      </w:r>
      <w:r>
        <w:rPr>
          <w:rFonts w:cstheme="minorHAnsi"/>
          <w:sz w:val="22"/>
          <w:szCs w:val="22"/>
        </w:rPr>
        <w:t>is the</w:t>
      </w:r>
      <w:r w:rsidR="00CE4EE0">
        <w:rPr>
          <w:rFonts w:cstheme="minorHAnsi"/>
          <w:sz w:val="22"/>
          <w:szCs w:val="22"/>
        </w:rPr>
        <w:t xml:space="preserve"> new Chair </w:t>
      </w:r>
      <w:r>
        <w:rPr>
          <w:rFonts w:cstheme="minorHAnsi"/>
          <w:sz w:val="22"/>
          <w:szCs w:val="22"/>
        </w:rPr>
        <w:t xml:space="preserve">of the SHC. She, </w:t>
      </w:r>
      <w:r w:rsidR="00CE4EE0">
        <w:rPr>
          <w:rFonts w:cstheme="minorHAnsi"/>
          <w:sz w:val="22"/>
          <w:szCs w:val="22"/>
        </w:rPr>
        <w:t xml:space="preserve">unfortunately was not able to </w:t>
      </w:r>
      <w:r>
        <w:rPr>
          <w:rFonts w:cstheme="minorHAnsi"/>
          <w:sz w:val="22"/>
          <w:szCs w:val="22"/>
        </w:rPr>
        <w:t>attend the MCOC</w:t>
      </w:r>
      <w:r w:rsidR="00CE4EE0">
        <w:rPr>
          <w:rFonts w:cstheme="minorHAnsi"/>
          <w:sz w:val="22"/>
          <w:szCs w:val="22"/>
        </w:rPr>
        <w:t xml:space="preserve">, but </w:t>
      </w:r>
      <w:r w:rsidR="005E3726">
        <w:rPr>
          <w:rFonts w:cstheme="minorHAnsi"/>
          <w:sz w:val="22"/>
          <w:szCs w:val="22"/>
        </w:rPr>
        <w:t>will</w:t>
      </w:r>
      <w:r w:rsidR="00CE4EE0">
        <w:rPr>
          <w:rFonts w:cstheme="minorHAnsi"/>
          <w:sz w:val="22"/>
          <w:szCs w:val="22"/>
        </w:rPr>
        <w:t xml:space="preserve"> begin to engage with all the various relevant entities</w:t>
      </w:r>
      <w:r w:rsidR="005E3726">
        <w:rPr>
          <w:rFonts w:cstheme="minorHAnsi"/>
          <w:sz w:val="22"/>
          <w:szCs w:val="22"/>
        </w:rPr>
        <w:t xml:space="preserve"> soon</w:t>
      </w:r>
      <w:r w:rsidR="00CE4EE0">
        <w:rPr>
          <w:rFonts w:cstheme="minorHAnsi"/>
          <w:sz w:val="22"/>
          <w:szCs w:val="22"/>
        </w:rPr>
        <w:t xml:space="preserve">.  </w:t>
      </w:r>
    </w:p>
    <w:p w14:paraId="292E1071" w14:textId="4C5F70B1" w:rsidR="00C632C1" w:rsidRDefault="00C632C1" w:rsidP="00A12911">
      <w:pPr>
        <w:rPr>
          <w:rFonts w:cstheme="minorHAnsi"/>
          <w:sz w:val="22"/>
          <w:szCs w:val="22"/>
        </w:rPr>
      </w:pPr>
    </w:p>
    <w:p w14:paraId="4F896C5E" w14:textId="77777777" w:rsidR="00CE4EE0" w:rsidRPr="00B822F1" w:rsidRDefault="00CE4EE0" w:rsidP="00CE4EE0">
      <w:pPr>
        <w:rPr>
          <w:rFonts w:cstheme="minorHAnsi"/>
          <w:b/>
          <w:color w:val="000000" w:themeColor="text1"/>
          <w:sz w:val="22"/>
          <w:szCs w:val="22"/>
        </w:rPr>
      </w:pPr>
      <w:r w:rsidRPr="00752CFA">
        <w:rPr>
          <w:rFonts w:cstheme="minorHAnsi"/>
          <w:b/>
          <w:sz w:val="22"/>
          <w:szCs w:val="22"/>
        </w:rPr>
        <w:t>Long Term Stayers</w:t>
      </w:r>
    </w:p>
    <w:p w14:paraId="43EEDF5D" w14:textId="77777777" w:rsidR="00622F49" w:rsidRPr="00622F49" w:rsidRDefault="00622F49" w:rsidP="00CE4EE0">
      <w:pPr>
        <w:rPr>
          <w:rFonts w:cstheme="minorHAnsi"/>
          <w:color w:val="000000" w:themeColor="text1"/>
          <w:sz w:val="22"/>
          <w:szCs w:val="22"/>
        </w:rPr>
      </w:pPr>
      <w:r w:rsidRPr="00622F49">
        <w:rPr>
          <w:rFonts w:cstheme="minorHAnsi"/>
          <w:color w:val="000000" w:themeColor="text1"/>
          <w:sz w:val="22"/>
          <w:szCs w:val="22"/>
        </w:rPr>
        <w:t xml:space="preserve">The following are the updates from the Long Term Stayers meetings around the state: </w:t>
      </w:r>
    </w:p>
    <w:p w14:paraId="660F2ED5" w14:textId="25A8D2DC" w:rsidR="00CE4EE0" w:rsidRPr="00622F49" w:rsidRDefault="00CE4EE0" w:rsidP="00622F49">
      <w:pPr>
        <w:pStyle w:val="ListParagraph"/>
        <w:numPr>
          <w:ilvl w:val="0"/>
          <w:numId w:val="11"/>
        </w:numPr>
        <w:rPr>
          <w:rFonts w:cstheme="minorHAnsi"/>
          <w:color w:val="000000" w:themeColor="text1"/>
          <w:sz w:val="22"/>
          <w:szCs w:val="22"/>
        </w:rPr>
      </w:pPr>
      <w:r w:rsidRPr="00622F49">
        <w:rPr>
          <w:rFonts w:cstheme="minorHAnsi"/>
          <w:color w:val="000000" w:themeColor="text1"/>
          <w:sz w:val="22"/>
          <w:szCs w:val="22"/>
          <w:u w:val="single"/>
        </w:rPr>
        <w:t>Portland LTS</w:t>
      </w:r>
      <w:r w:rsidR="004C1680">
        <w:rPr>
          <w:rFonts w:cstheme="minorHAnsi"/>
          <w:color w:val="000000" w:themeColor="text1"/>
          <w:sz w:val="22"/>
          <w:szCs w:val="22"/>
        </w:rPr>
        <w:t xml:space="preserve"> - 105</w:t>
      </w:r>
      <w:bookmarkStart w:id="1" w:name="_GoBack"/>
      <w:bookmarkEnd w:id="1"/>
      <w:r w:rsidRPr="00622F49">
        <w:rPr>
          <w:rFonts w:cstheme="minorHAnsi"/>
          <w:color w:val="000000" w:themeColor="text1"/>
          <w:sz w:val="22"/>
          <w:szCs w:val="22"/>
        </w:rPr>
        <w:t xml:space="preserve"> LTS. </w:t>
      </w:r>
    </w:p>
    <w:p w14:paraId="6F8495AA" w14:textId="77777777" w:rsidR="00CE4EE0" w:rsidRPr="00622F49" w:rsidRDefault="00CE4EE0" w:rsidP="00622F49">
      <w:pPr>
        <w:pStyle w:val="ListParagraph"/>
        <w:numPr>
          <w:ilvl w:val="0"/>
          <w:numId w:val="11"/>
        </w:numPr>
        <w:rPr>
          <w:rFonts w:cstheme="minorHAnsi"/>
          <w:sz w:val="22"/>
          <w:szCs w:val="22"/>
        </w:rPr>
      </w:pPr>
      <w:r w:rsidRPr="00622F49">
        <w:rPr>
          <w:rFonts w:cstheme="minorHAnsi"/>
          <w:sz w:val="22"/>
          <w:szCs w:val="22"/>
          <w:u w:val="single"/>
        </w:rPr>
        <w:t xml:space="preserve">Bangor LTS </w:t>
      </w:r>
      <w:r w:rsidRPr="00622F49">
        <w:rPr>
          <w:rFonts w:cstheme="minorHAnsi"/>
          <w:sz w:val="22"/>
          <w:szCs w:val="22"/>
        </w:rPr>
        <w:t>– 9 to 7 LTS</w:t>
      </w:r>
    </w:p>
    <w:p w14:paraId="4C6E975D" w14:textId="77777777" w:rsidR="00CE4EE0" w:rsidRPr="00622F49" w:rsidRDefault="00CE4EE0" w:rsidP="00622F49">
      <w:pPr>
        <w:pStyle w:val="ListParagraph"/>
        <w:numPr>
          <w:ilvl w:val="0"/>
          <w:numId w:val="11"/>
        </w:numPr>
        <w:rPr>
          <w:rFonts w:cstheme="minorHAnsi"/>
          <w:sz w:val="22"/>
          <w:szCs w:val="22"/>
        </w:rPr>
      </w:pPr>
      <w:r w:rsidRPr="00622F49">
        <w:rPr>
          <w:rFonts w:cstheme="minorHAnsi"/>
          <w:sz w:val="22"/>
          <w:szCs w:val="22"/>
          <w:u w:val="single"/>
        </w:rPr>
        <w:t>Ellsworth</w:t>
      </w:r>
      <w:r w:rsidRPr="00622F49">
        <w:rPr>
          <w:rFonts w:cstheme="minorHAnsi"/>
          <w:sz w:val="22"/>
          <w:szCs w:val="22"/>
        </w:rPr>
        <w:t xml:space="preserve"> – 4 LTS</w:t>
      </w:r>
    </w:p>
    <w:p w14:paraId="49B1A752" w14:textId="3F6CDB24" w:rsidR="00CE4EE0" w:rsidRPr="00622F49" w:rsidRDefault="00CE4EE0" w:rsidP="00622F49">
      <w:pPr>
        <w:pStyle w:val="ListParagraph"/>
        <w:numPr>
          <w:ilvl w:val="0"/>
          <w:numId w:val="11"/>
        </w:numPr>
        <w:rPr>
          <w:rFonts w:cstheme="minorHAnsi"/>
          <w:sz w:val="22"/>
          <w:szCs w:val="22"/>
        </w:rPr>
      </w:pPr>
      <w:r w:rsidRPr="00622F49">
        <w:rPr>
          <w:rFonts w:cstheme="minorHAnsi"/>
          <w:sz w:val="22"/>
          <w:szCs w:val="22"/>
          <w:u w:val="single"/>
        </w:rPr>
        <w:t>Mid-coast LTS</w:t>
      </w:r>
      <w:r w:rsidRPr="00622F49">
        <w:rPr>
          <w:rFonts w:cstheme="minorHAnsi"/>
          <w:sz w:val="22"/>
          <w:szCs w:val="22"/>
        </w:rPr>
        <w:t xml:space="preserve"> – 4 LTS</w:t>
      </w:r>
    </w:p>
    <w:p w14:paraId="4E02EBCA" w14:textId="11EF444D" w:rsidR="00BC2881" w:rsidRPr="00A00262" w:rsidRDefault="00BC2881" w:rsidP="002D6723">
      <w:pPr>
        <w:rPr>
          <w:rFonts w:cstheme="minorHAnsi"/>
          <w:b/>
          <w:sz w:val="22"/>
          <w:szCs w:val="22"/>
        </w:rPr>
      </w:pPr>
    </w:p>
    <w:p w14:paraId="5C48B4A9" w14:textId="77777777" w:rsidR="00BC2881" w:rsidRDefault="00BC2881" w:rsidP="00BC2881">
      <w:pPr>
        <w:rPr>
          <w:rFonts w:cstheme="minorHAnsi"/>
          <w:sz w:val="22"/>
          <w:szCs w:val="22"/>
        </w:rPr>
      </w:pPr>
      <w:r w:rsidRPr="00C574EA">
        <w:rPr>
          <w:rFonts w:cstheme="minorHAnsi"/>
          <w:b/>
          <w:sz w:val="22"/>
          <w:szCs w:val="22"/>
        </w:rPr>
        <w:t xml:space="preserve">Big Thinking </w:t>
      </w:r>
      <w:r w:rsidRPr="002919CC">
        <w:rPr>
          <w:rFonts w:cstheme="minorHAnsi"/>
          <w:b/>
          <w:sz w:val="22"/>
          <w:szCs w:val="22"/>
        </w:rPr>
        <w:t>Topic</w:t>
      </w:r>
      <w:r>
        <w:rPr>
          <w:rFonts w:cstheme="minorHAnsi"/>
          <w:b/>
          <w:sz w:val="22"/>
          <w:szCs w:val="22"/>
        </w:rPr>
        <w:t xml:space="preserve">: </w:t>
      </w:r>
      <w:r>
        <w:rPr>
          <w:b/>
          <w:sz w:val="22"/>
          <w:szCs w:val="22"/>
        </w:rPr>
        <w:t xml:space="preserve">NOFA is </w:t>
      </w:r>
      <w:proofErr w:type="gramStart"/>
      <w:r>
        <w:rPr>
          <w:b/>
          <w:sz w:val="22"/>
          <w:szCs w:val="22"/>
        </w:rPr>
        <w:t>Out</w:t>
      </w:r>
      <w:proofErr w:type="gramEnd"/>
      <w:r>
        <w:rPr>
          <w:b/>
          <w:sz w:val="22"/>
          <w:szCs w:val="22"/>
        </w:rPr>
        <w:t xml:space="preserve">! </w:t>
      </w:r>
      <w:r>
        <w:rPr>
          <w:rFonts w:cstheme="minorHAnsi"/>
          <w:b/>
          <w:sz w:val="22"/>
          <w:szCs w:val="22"/>
        </w:rPr>
        <w:t xml:space="preserve"> </w:t>
      </w:r>
      <w:r w:rsidRPr="00037768">
        <w:rPr>
          <w:rFonts w:cstheme="minorHAnsi"/>
          <w:sz w:val="22"/>
          <w:szCs w:val="22"/>
        </w:rPr>
        <w:t xml:space="preserve"> </w:t>
      </w:r>
      <w:r>
        <w:rPr>
          <w:rFonts w:cstheme="minorHAnsi"/>
          <w:sz w:val="22"/>
          <w:szCs w:val="22"/>
        </w:rPr>
        <w:t xml:space="preserve"> </w:t>
      </w:r>
    </w:p>
    <w:p w14:paraId="03BEDDB9" w14:textId="164750CE" w:rsidR="00622F49" w:rsidRDefault="00CE4EE0" w:rsidP="00622F49">
      <w:pPr>
        <w:rPr>
          <w:rFonts w:cstheme="minorHAnsi"/>
          <w:sz w:val="22"/>
          <w:szCs w:val="22"/>
        </w:rPr>
      </w:pPr>
      <w:r w:rsidRPr="0061082A">
        <w:rPr>
          <w:rFonts w:cstheme="minorHAnsi"/>
          <w:sz w:val="22"/>
          <w:szCs w:val="22"/>
        </w:rPr>
        <w:t xml:space="preserve">Scott provided an overview of the </w:t>
      </w:r>
      <w:r w:rsidR="0061082A" w:rsidRPr="0061082A">
        <w:rPr>
          <w:rFonts w:cstheme="minorHAnsi"/>
          <w:sz w:val="22"/>
          <w:szCs w:val="22"/>
        </w:rPr>
        <w:t>NOFA</w:t>
      </w:r>
      <w:r w:rsidR="00622F49">
        <w:rPr>
          <w:rFonts w:cstheme="minorHAnsi"/>
          <w:sz w:val="22"/>
          <w:szCs w:val="22"/>
        </w:rPr>
        <w:t xml:space="preserve"> and the changes. It is due </w:t>
      </w:r>
      <w:r w:rsidR="0061082A" w:rsidRPr="0061082A">
        <w:rPr>
          <w:rFonts w:cstheme="minorHAnsi"/>
          <w:sz w:val="22"/>
          <w:szCs w:val="22"/>
        </w:rPr>
        <w:t>Sept 30, 2019</w:t>
      </w:r>
      <w:r w:rsidR="00622F49">
        <w:rPr>
          <w:rFonts w:cstheme="minorHAnsi"/>
          <w:sz w:val="22"/>
          <w:szCs w:val="22"/>
        </w:rPr>
        <w:t xml:space="preserve">.  The </w:t>
      </w:r>
      <w:r w:rsidR="00AA4AF3">
        <w:rPr>
          <w:rFonts w:cstheme="minorHAnsi"/>
          <w:sz w:val="22"/>
          <w:szCs w:val="22"/>
        </w:rPr>
        <w:t xml:space="preserve">MCOC </w:t>
      </w:r>
      <w:r w:rsidR="00622F49">
        <w:rPr>
          <w:rFonts w:cstheme="minorHAnsi"/>
          <w:sz w:val="22"/>
          <w:szCs w:val="22"/>
        </w:rPr>
        <w:t xml:space="preserve">project application deadline is </w:t>
      </w:r>
      <w:r w:rsidR="00622F49" w:rsidRPr="003D35FB">
        <w:rPr>
          <w:rFonts w:cstheme="minorHAnsi"/>
          <w:sz w:val="22"/>
          <w:szCs w:val="22"/>
          <w:u w:val="single"/>
        </w:rPr>
        <w:t>Friday Sept 30.</w:t>
      </w:r>
      <w:r w:rsidR="00622F49">
        <w:rPr>
          <w:rFonts w:cstheme="minorHAnsi"/>
          <w:sz w:val="22"/>
          <w:szCs w:val="22"/>
        </w:rPr>
        <w:t xml:space="preserve"> Here is a brief summary of the funds available and HUD priorities: </w:t>
      </w:r>
    </w:p>
    <w:p w14:paraId="086A5D32" w14:textId="6568E24F" w:rsidR="0061082A" w:rsidRPr="0061082A" w:rsidRDefault="0061082A" w:rsidP="00BC2881">
      <w:pPr>
        <w:rPr>
          <w:rFonts w:cstheme="minorHAnsi"/>
          <w:sz w:val="22"/>
          <w:szCs w:val="22"/>
        </w:rPr>
      </w:pPr>
    </w:p>
    <w:p w14:paraId="23CF1FC1" w14:textId="51C2FCB6" w:rsidR="0061082A" w:rsidRPr="0061082A" w:rsidRDefault="0061082A" w:rsidP="0061082A">
      <w:pPr>
        <w:rPr>
          <w:sz w:val="22"/>
          <w:szCs w:val="22"/>
        </w:rPr>
      </w:pPr>
      <w:r w:rsidRPr="0061082A">
        <w:rPr>
          <w:sz w:val="22"/>
          <w:szCs w:val="22"/>
        </w:rPr>
        <w:t xml:space="preserve">ARD </w:t>
      </w:r>
      <w:r w:rsidRPr="0061082A">
        <w:rPr>
          <w:sz w:val="22"/>
          <w:szCs w:val="22"/>
        </w:rPr>
        <w:tab/>
      </w:r>
      <w:r w:rsidRPr="0061082A">
        <w:rPr>
          <w:sz w:val="22"/>
          <w:szCs w:val="22"/>
        </w:rPr>
        <w:tab/>
        <w:t>$12,373,012</w:t>
      </w:r>
      <w:r w:rsidR="00AA4AF3">
        <w:rPr>
          <w:sz w:val="22"/>
          <w:szCs w:val="22"/>
        </w:rPr>
        <w:t xml:space="preserve"> (Annual Renewal Demand – the amount to keep all renewals funded)</w:t>
      </w:r>
    </w:p>
    <w:p w14:paraId="5C01EAD4" w14:textId="77777777" w:rsidR="0061082A" w:rsidRPr="0061082A" w:rsidRDefault="0061082A" w:rsidP="0061082A">
      <w:pPr>
        <w:rPr>
          <w:sz w:val="22"/>
          <w:szCs w:val="22"/>
        </w:rPr>
      </w:pPr>
      <w:r w:rsidRPr="0061082A">
        <w:rPr>
          <w:sz w:val="22"/>
          <w:szCs w:val="22"/>
        </w:rPr>
        <w:t>Tier 1</w:t>
      </w:r>
      <w:r w:rsidRPr="0061082A">
        <w:rPr>
          <w:sz w:val="22"/>
          <w:szCs w:val="22"/>
        </w:rPr>
        <w:tab/>
      </w:r>
      <w:r w:rsidRPr="0061082A">
        <w:rPr>
          <w:sz w:val="22"/>
          <w:szCs w:val="22"/>
        </w:rPr>
        <w:tab/>
        <w:t>$11,636,633 (100% ARD of all 1</w:t>
      </w:r>
      <w:r w:rsidRPr="0061082A">
        <w:rPr>
          <w:sz w:val="22"/>
          <w:szCs w:val="22"/>
          <w:vertAlign w:val="superscript"/>
        </w:rPr>
        <w:t>st</w:t>
      </w:r>
      <w:r w:rsidRPr="0061082A">
        <w:rPr>
          <w:sz w:val="22"/>
          <w:szCs w:val="22"/>
        </w:rPr>
        <w:t xml:space="preserve"> time renewals plus 94% of other combined ARD) </w:t>
      </w:r>
    </w:p>
    <w:p w14:paraId="509ABE4D" w14:textId="5210D510" w:rsidR="0061082A" w:rsidRPr="0061082A" w:rsidRDefault="0061082A" w:rsidP="0061082A">
      <w:pPr>
        <w:ind w:left="1440" w:hanging="1440"/>
        <w:rPr>
          <w:sz w:val="22"/>
          <w:szCs w:val="22"/>
        </w:rPr>
      </w:pPr>
      <w:r w:rsidRPr="0061082A">
        <w:rPr>
          <w:sz w:val="22"/>
          <w:szCs w:val="22"/>
        </w:rPr>
        <w:t>Tier 2</w:t>
      </w:r>
      <w:r w:rsidRPr="0061082A">
        <w:rPr>
          <w:sz w:val="22"/>
          <w:szCs w:val="22"/>
        </w:rPr>
        <w:tab/>
      </w:r>
      <w:r w:rsidR="00AA4AF3">
        <w:rPr>
          <w:sz w:val="22"/>
          <w:szCs w:val="22"/>
        </w:rPr>
        <w:t xml:space="preserve">$1,355,030 </w:t>
      </w:r>
      <w:r w:rsidRPr="0061082A">
        <w:rPr>
          <w:sz w:val="22"/>
          <w:szCs w:val="22"/>
        </w:rPr>
        <w:t>(R</w:t>
      </w:r>
      <w:r w:rsidR="00AA4AF3">
        <w:rPr>
          <w:sz w:val="22"/>
          <w:szCs w:val="22"/>
        </w:rPr>
        <w:t>emainder of ARD plus the CoC Bonus)</w:t>
      </w:r>
    </w:p>
    <w:p w14:paraId="5B837067" w14:textId="6E83616B" w:rsidR="0061082A" w:rsidRPr="0061082A" w:rsidRDefault="0061082A" w:rsidP="0061082A">
      <w:pPr>
        <w:rPr>
          <w:sz w:val="22"/>
          <w:szCs w:val="22"/>
        </w:rPr>
      </w:pPr>
      <w:r w:rsidRPr="0061082A">
        <w:rPr>
          <w:sz w:val="22"/>
          <w:szCs w:val="22"/>
        </w:rPr>
        <w:t>CoC Bonus</w:t>
      </w:r>
      <w:r w:rsidRPr="0061082A">
        <w:rPr>
          <w:sz w:val="22"/>
          <w:szCs w:val="22"/>
        </w:rPr>
        <w:tab/>
        <w:t>$618,651</w:t>
      </w:r>
      <w:r w:rsidR="00AA4AF3">
        <w:rPr>
          <w:sz w:val="22"/>
          <w:szCs w:val="22"/>
        </w:rPr>
        <w:t xml:space="preserve"> (calculated at 5% of ARD this time)</w:t>
      </w:r>
    </w:p>
    <w:p w14:paraId="5C7C16DA" w14:textId="0C509AC0" w:rsidR="0061082A" w:rsidRPr="0061082A" w:rsidRDefault="0061082A" w:rsidP="0061082A">
      <w:pPr>
        <w:rPr>
          <w:sz w:val="22"/>
          <w:szCs w:val="22"/>
        </w:rPr>
      </w:pPr>
      <w:r w:rsidRPr="0061082A">
        <w:rPr>
          <w:sz w:val="22"/>
          <w:szCs w:val="22"/>
        </w:rPr>
        <w:t xml:space="preserve">DV Bonus </w:t>
      </w:r>
      <w:r w:rsidRPr="0061082A">
        <w:rPr>
          <w:sz w:val="22"/>
          <w:szCs w:val="22"/>
        </w:rPr>
        <w:tab/>
        <w:t xml:space="preserve">$566,367 (same options and process as last year – may or may not be </w:t>
      </w:r>
      <w:r w:rsidR="00AA4AF3">
        <w:rPr>
          <w:sz w:val="22"/>
          <w:szCs w:val="22"/>
        </w:rPr>
        <w:t xml:space="preserve">in </w:t>
      </w:r>
      <w:r w:rsidRPr="0061082A">
        <w:rPr>
          <w:sz w:val="22"/>
          <w:szCs w:val="22"/>
        </w:rPr>
        <w:t>T1/T2)</w:t>
      </w:r>
    </w:p>
    <w:p w14:paraId="1F859791" w14:textId="77777777" w:rsidR="0061082A" w:rsidRPr="0061082A" w:rsidRDefault="0061082A" w:rsidP="0061082A">
      <w:pPr>
        <w:rPr>
          <w:sz w:val="22"/>
          <w:szCs w:val="22"/>
        </w:rPr>
      </w:pPr>
      <w:r w:rsidRPr="0061082A">
        <w:rPr>
          <w:sz w:val="22"/>
          <w:szCs w:val="22"/>
        </w:rPr>
        <w:t>Planning</w:t>
      </w:r>
      <w:r w:rsidRPr="0061082A">
        <w:rPr>
          <w:sz w:val="22"/>
          <w:szCs w:val="22"/>
        </w:rPr>
        <w:tab/>
        <w:t>$371,190 (not part of T1/T2, not scored or ranked)</w:t>
      </w:r>
    </w:p>
    <w:p w14:paraId="229F7366" w14:textId="03A14B23" w:rsidR="0061082A" w:rsidRDefault="0061082A" w:rsidP="0061082A">
      <w:pPr>
        <w:rPr>
          <w:sz w:val="22"/>
          <w:szCs w:val="22"/>
        </w:rPr>
      </w:pPr>
    </w:p>
    <w:p w14:paraId="7EE6A6B1" w14:textId="77777777" w:rsidR="0061082A" w:rsidRPr="0061082A" w:rsidRDefault="0061082A" w:rsidP="0061082A">
      <w:pPr>
        <w:rPr>
          <w:sz w:val="22"/>
        </w:rPr>
      </w:pPr>
      <w:r w:rsidRPr="0061082A">
        <w:rPr>
          <w:sz w:val="22"/>
        </w:rPr>
        <w:t>HUD Policy Priorities:</w:t>
      </w:r>
    </w:p>
    <w:p w14:paraId="7195D001" w14:textId="77777777" w:rsidR="0061082A" w:rsidRPr="0061082A" w:rsidRDefault="0061082A" w:rsidP="0061082A">
      <w:pPr>
        <w:pStyle w:val="ListParagraph"/>
        <w:numPr>
          <w:ilvl w:val="0"/>
          <w:numId w:val="10"/>
        </w:numPr>
        <w:rPr>
          <w:sz w:val="22"/>
        </w:rPr>
      </w:pPr>
      <w:r w:rsidRPr="0061082A">
        <w:rPr>
          <w:sz w:val="22"/>
        </w:rPr>
        <w:t>Ending homelessness for all persons (including vets, youth, families, CH)</w:t>
      </w:r>
    </w:p>
    <w:p w14:paraId="1B59B25F" w14:textId="77777777" w:rsidR="0061082A" w:rsidRPr="0061082A" w:rsidRDefault="0061082A" w:rsidP="0061082A">
      <w:pPr>
        <w:pStyle w:val="ListParagraph"/>
        <w:numPr>
          <w:ilvl w:val="0"/>
          <w:numId w:val="10"/>
        </w:numPr>
        <w:rPr>
          <w:sz w:val="22"/>
        </w:rPr>
      </w:pPr>
      <w:r w:rsidRPr="0061082A">
        <w:rPr>
          <w:sz w:val="22"/>
        </w:rPr>
        <w:t>Creating a systemic response to homelessness (Performance measures and CES)</w:t>
      </w:r>
    </w:p>
    <w:p w14:paraId="5B1CB1AA" w14:textId="42DF1026" w:rsidR="0061082A" w:rsidRPr="0061082A" w:rsidRDefault="0061082A" w:rsidP="0061082A">
      <w:pPr>
        <w:pStyle w:val="ListParagraph"/>
        <w:numPr>
          <w:ilvl w:val="0"/>
          <w:numId w:val="10"/>
        </w:numPr>
        <w:rPr>
          <w:sz w:val="22"/>
        </w:rPr>
      </w:pPr>
      <w:r w:rsidRPr="0061082A">
        <w:rPr>
          <w:sz w:val="22"/>
        </w:rPr>
        <w:t>Strategically allocating and</w:t>
      </w:r>
      <w:r w:rsidR="00AA4AF3">
        <w:rPr>
          <w:sz w:val="22"/>
        </w:rPr>
        <w:t xml:space="preserve"> using resources (Performance, Cost E</w:t>
      </w:r>
      <w:r w:rsidRPr="0061082A">
        <w:rPr>
          <w:sz w:val="22"/>
        </w:rPr>
        <w:t>ffectiveness, Reallocation)</w:t>
      </w:r>
    </w:p>
    <w:p w14:paraId="76D8A7B6" w14:textId="51E5B6C9" w:rsidR="0061082A" w:rsidRPr="0061082A" w:rsidRDefault="0061082A" w:rsidP="0061082A">
      <w:pPr>
        <w:pStyle w:val="ListParagraph"/>
        <w:numPr>
          <w:ilvl w:val="0"/>
          <w:numId w:val="10"/>
        </w:numPr>
        <w:rPr>
          <w:sz w:val="22"/>
        </w:rPr>
      </w:pPr>
      <w:r w:rsidRPr="0061082A">
        <w:rPr>
          <w:sz w:val="22"/>
        </w:rPr>
        <w:t>Using Evidence Based Approach (data driven, cost effective, outcomes)</w:t>
      </w:r>
    </w:p>
    <w:p w14:paraId="6BE1D643" w14:textId="77777777" w:rsidR="0061082A" w:rsidRPr="0061082A" w:rsidRDefault="0061082A" w:rsidP="0061082A">
      <w:pPr>
        <w:pStyle w:val="ListParagraph"/>
        <w:numPr>
          <w:ilvl w:val="0"/>
          <w:numId w:val="10"/>
        </w:numPr>
        <w:rPr>
          <w:sz w:val="22"/>
        </w:rPr>
      </w:pPr>
      <w:r w:rsidRPr="0061082A">
        <w:rPr>
          <w:sz w:val="22"/>
        </w:rPr>
        <w:t xml:space="preserve">Increasing Employment </w:t>
      </w:r>
    </w:p>
    <w:p w14:paraId="6E82DC70" w14:textId="1C7AE4EE" w:rsidR="003D35FB" w:rsidRPr="00622F49" w:rsidRDefault="0061082A" w:rsidP="00BC2881">
      <w:pPr>
        <w:pStyle w:val="ListParagraph"/>
        <w:numPr>
          <w:ilvl w:val="0"/>
          <w:numId w:val="10"/>
        </w:numPr>
        <w:rPr>
          <w:sz w:val="22"/>
        </w:rPr>
      </w:pPr>
      <w:r w:rsidRPr="0061082A">
        <w:rPr>
          <w:sz w:val="22"/>
        </w:rPr>
        <w:t>Flexibility for Housing First with Service Participation Requirements</w:t>
      </w:r>
    </w:p>
    <w:p w14:paraId="5B629004" w14:textId="6F3BCB3B" w:rsidR="003D35FB" w:rsidRDefault="003D35FB" w:rsidP="00BC2881">
      <w:pPr>
        <w:rPr>
          <w:rFonts w:cstheme="minorHAnsi"/>
          <w:sz w:val="22"/>
          <w:szCs w:val="22"/>
        </w:rPr>
      </w:pPr>
    </w:p>
    <w:p w14:paraId="63F09835" w14:textId="1249E974" w:rsidR="003D35FB" w:rsidRDefault="003D35FB" w:rsidP="00BC2881">
      <w:pPr>
        <w:rPr>
          <w:rFonts w:cstheme="minorHAnsi"/>
          <w:sz w:val="22"/>
          <w:szCs w:val="22"/>
        </w:rPr>
      </w:pPr>
      <w:r w:rsidRPr="00C22643">
        <w:rPr>
          <w:rFonts w:cstheme="minorHAnsi"/>
          <w:i/>
          <w:sz w:val="22"/>
          <w:szCs w:val="22"/>
        </w:rPr>
        <w:t>Question: Is there match for Bricks and Mortar Housing? Yes</w:t>
      </w:r>
      <w:r w:rsidRPr="003D35FB">
        <w:rPr>
          <w:rFonts w:cstheme="minorHAnsi"/>
          <w:b/>
          <w:i/>
          <w:sz w:val="22"/>
          <w:szCs w:val="22"/>
        </w:rPr>
        <w:t>.</w:t>
      </w:r>
      <w:r>
        <w:rPr>
          <w:rFonts w:cstheme="minorHAnsi"/>
          <w:sz w:val="22"/>
          <w:szCs w:val="22"/>
        </w:rPr>
        <w:t xml:space="preserve"> MaineHousing will provide match for up to the </w:t>
      </w:r>
      <w:r w:rsidR="00AA4AF3">
        <w:rPr>
          <w:rFonts w:cstheme="minorHAnsi"/>
          <w:sz w:val="22"/>
          <w:szCs w:val="22"/>
        </w:rPr>
        <w:t>CoC Bonus</w:t>
      </w:r>
      <w:r>
        <w:rPr>
          <w:rFonts w:cstheme="minorHAnsi"/>
          <w:sz w:val="22"/>
          <w:szCs w:val="22"/>
        </w:rPr>
        <w:t xml:space="preserve"> amount</w:t>
      </w:r>
      <w:r w:rsidR="00AA4AF3">
        <w:rPr>
          <w:rFonts w:cstheme="minorHAnsi"/>
          <w:sz w:val="22"/>
          <w:szCs w:val="22"/>
        </w:rPr>
        <w:t xml:space="preserve"> for qualifying projects</w:t>
      </w:r>
      <w:r>
        <w:rPr>
          <w:rFonts w:cstheme="minorHAnsi"/>
          <w:sz w:val="22"/>
          <w:szCs w:val="22"/>
        </w:rPr>
        <w:t xml:space="preserve">. </w:t>
      </w:r>
    </w:p>
    <w:p w14:paraId="19E7CC0C" w14:textId="77777777" w:rsidR="00C22643" w:rsidRDefault="00C22643" w:rsidP="00BC2881">
      <w:pPr>
        <w:rPr>
          <w:rFonts w:cstheme="minorHAnsi"/>
          <w:sz w:val="22"/>
          <w:szCs w:val="22"/>
        </w:rPr>
      </w:pPr>
    </w:p>
    <w:p w14:paraId="6E5B5E65" w14:textId="2D372D05" w:rsidR="00C22643" w:rsidRDefault="00C22643" w:rsidP="00BC2881">
      <w:pPr>
        <w:rPr>
          <w:rFonts w:cstheme="minorHAnsi"/>
          <w:sz w:val="22"/>
          <w:szCs w:val="22"/>
        </w:rPr>
      </w:pPr>
      <w:r w:rsidRPr="00622F49">
        <w:rPr>
          <w:rFonts w:cstheme="minorHAnsi"/>
          <w:i/>
          <w:sz w:val="22"/>
          <w:szCs w:val="22"/>
        </w:rPr>
        <w:t xml:space="preserve">Question: If we want to do an expansion project, </w:t>
      </w:r>
      <w:r w:rsidR="00622F49" w:rsidRPr="00622F49">
        <w:rPr>
          <w:rFonts w:cstheme="minorHAnsi"/>
          <w:i/>
          <w:sz w:val="22"/>
          <w:szCs w:val="22"/>
        </w:rPr>
        <w:t xml:space="preserve">can this only be funded out of reallocation? </w:t>
      </w:r>
      <w:r w:rsidRPr="00AA4AF3">
        <w:rPr>
          <w:rFonts w:cstheme="minorHAnsi"/>
          <w:sz w:val="22"/>
          <w:szCs w:val="22"/>
        </w:rPr>
        <w:t>No,</w:t>
      </w:r>
      <w:r>
        <w:rPr>
          <w:rFonts w:cstheme="minorHAnsi"/>
          <w:sz w:val="22"/>
          <w:szCs w:val="22"/>
        </w:rPr>
        <w:t xml:space="preserve"> it can be funded out of bonus funds, as long as we can prove in our </w:t>
      </w:r>
      <w:r w:rsidR="00AA4AF3">
        <w:rPr>
          <w:rFonts w:cstheme="minorHAnsi"/>
          <w:sz w:val="22"/>
          <w:szCs w:val="22"/>
        </w:rPr>
        <w:t>scoring and ranking tools that we evaluate</w:t>
      </w:r>
      <w:r>
        <w:rPr>
          <w:rFonts w:cstheme="minorHAnsi"/>
          <w:sz w:val="22"/>
          <w:szCs w:val="22"/>
        </w:rPr>
        <w:t xml:space="preserve"> project</w:t>
      </w:r>
      <w:r w:rsidR="00AA4AF3">
        <w:rPr>
          <w:rFonts w:cstheme="minorHAnsi"/>
          <w:sz w:val="22"/>
          <w:szCs w:val="22"/>
        </w:rPr>
        <w:t>s based on how they</w:t>
      </w:r>
      <w:r>
        <w:rPr>
          <w:rFonts w:cstheme="minorHAnsi"/>
          <w:sz w:val="22"/>
          <w:szCs w:val="22"/>
        </w:rPr>
        <w:t xml:space="preserve"> will improve the </w:t>
      </w:r>
      <w:r w:rsidR="00AA4AF3">
        <w:rPr>
          <w:rFonts w:cstheme="minorHAnsi"/>
          <w:sz w:val="22"/>
          <w:szCs w:val="22"/>
        </w:rPr>
        <w:t xml:space="preserve">overall </w:t>
      </w:r>
      <w:r>
        <w:rPr>
          <w:rFonts w:cstheme="minorHAnsi"/>
          <w:sz w:val="22"/>
          <w:szCs w:val="22"/>
        </w:rPr>
        <w:t>system.</w:t>
      </w:r>
    </w:p>
    <w:p w14:paraId="438784D2" w14:textId="77777777" w:rsidR="00C22643" w:rsidRDefault="00C22643" w:rsidP="00BC2881">
      <w:pPr>
        <w:rPr>
          <w:rFonts w:cstheme="minorHAnsi"/>
          <w:sz w:val="22"/>
          <w:szCs w:val="22"/>
        </w:rPr>
      </w:pPr>
    </w:p>
    <w:p w14:paraId="1B7A3A26" w14:textId="6A5AD657" w:rsidR="0061082A" w:rsidRDefault="00C22643" w:rsidP="00BC2881">
      <w:pPr>
        <w:rPr>
          <w:rFonts w:cstheme="minorHAnsi"/>
          <w:sz w:val="22"/>
          <w:szCs w:val="22"/>
        </w:rPr>
      </w:pPr>
      <w:r>
        <w:rPr>
          <w:rFonts w:cstheme="minorHAnsi"/>
          <w:sz w:val="22"/>
          <w:szCs w:val="22"/>
        </w:rPr>
        <w:t xml:space="preserve">Updates will continue to be posted on Maine Homeless Planning website. </w:t>
      </w:r>
    </w:p>
    <w:p w14:paraId="39DDC573" w14:textId="77777777" w:rsidR="00C22643" w:rsidRPr="0061082A" w:rsidRDefault="00C22643" w:rsidP="00BC2881">
      <w:pPr>
        <w:rPr>
          <w:rFonts w:cstheme="minorHAnsi"/>
          <w:sz w:val="22"/>
          <w:szCs w:val="22"/>
        </w:rPr>
      </w:pPr>
    </w:p>
    <w:p w14:paraId="438B568C" w14:textId="77777777" w:rsidR="00BC2881" w:rsidRPr="00A12911" w:rsidRDefault="00BC2881" w:rsidP="00BC2881">
      <w:pPr>
        <w:rPr>
          <w:rFonts w:cstheme="minorHAnsi"/>
          <w:b/>
          <w:sz w:val="22"/>
          <w:szCs w:val="22"/>
        </w:rPr>
      </w:pPr>
      <w:r w:rsidRPr="00A12911">
        <w:rPr>
          <w:rFonts w:cstheme="minorHAnsi"/>
          <w:b/>
          <w:sz w:val="22"/>
          <w:szCs w:val="22"/>
        </w:rPr>
        <w:t xml:space="preserve">PIT Methodology and date Finalization </w:t>
      </w:r>
    </w:p>
    <w:p w14:paraId="53842042" w14:textId="26235BC9" w:rsidR="00BC2881" w:rsidRDefault="00622F49" w:rsidP="00BC2881">
      <w:pPr>
        <w:rPr>
          <w:rFonts w:cstheme="minorHAnsi"/>
          <w:sz w:val="22"/>
          <w:szCs w:val="22"/>
        </w:rPr>
      </w:pPr>
      <w:r>
        <w:rPr>
          <w:rFonts w:cstheme="minorHAnsi"/>
          <w:sz w:val="22"/>
          <w:szCs w:val="22"/>
        </w:rPr>
        <w:t xml:space="preserve">The Point in Time (PIT) methodology and dates were presented at the last MCOC meeting. </w:t>
      </w:r>
      <w:r w:rsidR="00BB4888">
        <w:rPr>
          <w:rFonts w:cstheme="minorHAnsi"/>
          <w:sz w:val="22"/>
          <w:szCs w:val="22"/>
        </w:rPr>
        <w:t>I</w:t>
      </w:r>
      <w:r w:rsidR="003D3AFA">
        <w:rPr>
          <w:rFonts w:cstheme="minorHAnsi"/>
          <w:sz w:val="22"/>
          <w:szCs w:val="22"/>
        </w:rPr>
        <w:t xml:space="preserve">nformation was </w:t>
      </w:r>
      <w:r w:rsidR="00BB4888">
        <w:rPr>
          <w:rFonts w:cstheme="minorHAnsi"/>
          <w:sz w:val="22"/>
          <w:szCs w:val="22"/>
        </w:rPr>
        <w:t xml:space="preserve">also </w:t>
      </w:r>
      <w:r w:rsidR="003D3AFA">
        <w:rPr>
          <w:rFonts w:cstheme="minorHAnsi"/>
          <w:sz w:val="22"/>
          <w:szCs w:val="22"/>
        </w:rPr>
        <w:t xml:space="preserve">posted on the Maine Homeless Planning website. </w:t>
      </w:r>
      <w:r w:rsidR="00BC2881">
        <w:rPr>
          <w:rFonts w:cstheme="minorHAnsi"/>
          <w:sz w:val="22"/>
          <w:szCs w:val="22"/>
        </w:rPr>
        <w:t xml:space="preserve"> </w:t>
      </w:r>
      <w:r w:rsidR="003D3AFA">
        <w:rPr>
          <w:rFonts w:cstheme="minorHAnsi"/>
          <w:sz w:val="22"/>
          <w:szCs w:val="22"/>
        </w:rPr>
        <w:t xml:space="preserve">The </w:t>
      </w:r>
      <w:r w:rsidR="00BB4888">
        <w:rPr>
          <w:rFonts w:cstheme="minorHAnsi"/>
          <w:sz w:val="22"/>
          <w:szCs w:val="22"/>
        </w:rPr>
        <w:t>N</w:t>
      </w:r>
      <w:r w:rsidR="003D3AFA">
        <w:rPr>
          <w:rFonts w:cstheme="minorHAnsi"/>
          <w:sz w:val="22"/>
          <w:szCs w:val="22"/>
        </w:rPr>
        <w:t xml:space="preserve">ight of the </w:t>
      </w:r>
      <w:r w:rsidR="00BB4888">
        <w:rPr>
          <w:rFonts w:cstheme="minorHAnsi"/>
          <w:sz w:val="22"/>
          <w:szCs w:val="22"/>
        </w:rPr>
        <w:t>C</w:t>
      </w:r>
      <w:r w:rsidR="003D3AFA">
        <w:rPr>
          <w:rFonts w:cstheme="minorHAnsi"/>
          <w:sz w:val="22"/>
          <w:szCs w:val="22"/>
        </w:rPr>
        <w:t xml:space="preserve">ount </w:t>
      </w:r>
      <w:r w:rsidR="00BB4888">
        <w:rPr>
          <w:rFonts w:cstheme="minorHAnsi"/>
          <w:sz w:val="22"/>
          <w:szCs w:val="22"/>
        </w:rPr>
        <w:t>would be</w:t>
      </w:r>
      <w:r w:rsidR="003D3AFA">
        <w:rPr>
          <w:rFonts w:cstheme="minorHAnsi"/>
          <w:sz w:val="22"/>
          <w:szCs w:val="22"/>
        </w:rPr>
        <w:t xml:space="preserve"> Tuesday January 28. The Committee recommends Wednesday Jan 29, Thursday Jan 30 and Friday Jan 31 to be dates approved for service-based portion of the count. </w:t>
      </w:r>
    </w:p>
    <w:p w14:paraId="5A358190" w14:textId="77777777" w:rsidR="003D3AFA" w:rsidRDefault="003D3AFA" w:rsidP="00BC2881">
      <w:pPr>
        <w:rPr>
          <w:rFonts w:cstheme="minorHAnsi"/>
          <w:sz w:val="22"/>
          <w:szCs w:val="22"/>
        </w:rPr>
      </w:pPr>
    </w:p>
    <w:p w14:paraId="5784ED22" w14:textId="5CE89004" w:rsidR="003D3AFA" w:rsidRDefault="003D3AFA" w:rsidP="00BC2881">
      <w:pPr>
        <w:rPr>
          <w:rFonts w:cstheme="minorHAnsi"/>
          <w:sz w:val="22"/>
          <w:szCs w:val="22"/>
        </w:rPr>
      </w:pPr>
      <w:r w:rsidRPr="00BB4888">
        <w:rPr>
          <w:rFonts w:cstheme="minorHAnsi"/>
          <w:i/>
          <w:sz w:val="22"/>
          <w:szCs w:val="22"/>
        </w:rPr>
        <w:t>Question: What effort is being made to expand this in rural areas?</w:t>
      </w:r>
      <w:r>
        <w:rPr>
          <w:rFonts w:cstheme="minorHAnsi"/>
          <w:sz w:val="22"/>
          <w:szCs w:val="22"/>
        </w:rPr>
        <w:t xml:space="preserve"> This has not yet been determined. Once the methodology has been </w:t>
      </w:r>
      <w:r w:rsidR="00FF6F65">
        <w:rPr>
          <w:rFonts w:cstheme="minorHAnsi"/>
          <w:sz w:val="22"/>
          <w:szCs w:val="22"/>
        </w:rPr>
        <w:t>approved,</w:t>
      </w:r>
      <w:r>
        <w:rPr>
          <w:rFonts w:cstheme="minorHAnsi"/>
          <w:sz w:val="22"/>
          <w:szCs w:val="22"/>
        </w:rPr>
        <w:t xml:space="preserve"> </w:t>
      </w:r>
      <w:r w:rsidR="00BB4888">
        <w:rPr>
          <w:rFonts w:cstheme="minorHAnsi"/>
          <w:sz w:val="22"/>
          <w:szCs w:val="22"/>
        </w:rPr>
        <w:t>the Committee</w:t>
      </w:r>
      <w:r>
        <w:rPr>
          <w:rFonts w:cstheme="minorHAnsi"/>
          <w:sz w:val="22"/>
          <w:szCs w:val="22"/>
        </w:rPr>
        <w:t xml:space="preserve"> will work to address the implementation. </w:t>
      </w:r>
    </w:p>
    <w:p w14:paraId="7825B5E6" w14:textId="59C02E6A" w:rsidR="006D6478" w:rsidRDefault="006D6478" w:rsidP="00BC2881">
      <w:pPr>
        <w:rPr>
          <w:rFonts w:cstheme="minorHAnsi"/>
          <w:sz w:val="22"/>
          <w:szCs w:val="22"/>
        </w:rPr>
      </w:pPr>
    </w:p>
    <w:p w14:paraId="6F3F814D" w14:textId="653E5946" w:rsidR="007C7BC7" w:rsidRDefault="006D6478" w:rsidP="00BC2881">
      <w:pPr>
        <w:rPr>
          <w:rFonts w:cstheme="minorHAnsi"/>
          <w:sz w:val="22"/>
          <w:szCs w:val="22"/>
        </w:rPr>
      </w:pPr>
      <w:r>
        <w:rPr>
          <w:rFonts w:cstheme="minorHAnsi"/>
          <w:sz w:val="22"/>
          <w:szCs w:val="22"/>
        </w:rPr>
        <w:t xml:space="preserve">The group discussed the </w:t>
      </w:r>
      <w:r w:rsidR="00FF6F65">
        <w:rPr>
          <w:rFonts w:cstheme="minorHAnsi"/>
          <w:sz w:val="22"/>
          <w:szCs w:val="22"/>
        </w:rPr>
        <w:t xml:space="preserve">growing </w:t>
      </w:r>
      <w:r>
        <w:rPr>
          <w:rFonts w:cstheme="minorHAnsi"/>
          <w:sz w:val="22"/>
          <w:szCs w:val="22"/>
        </w:rPr>
        <w:t>challenge of unsheltered homeless individuals</w:t>
      </w:r>
      <w:r w:rsidR="00FF6F65">
        <w:rPr>
          <w:rFonts w:cstheme="minorHAnsi"/>
          <w:sz w:val="22"/>
          <w:szCs w:val="22"/>
        </w:rPr>
        <w:t xml:space="preserve"> statewide</w:t>
      </w:r>
      <w:r>
        <w:rPr>
          <w:rFonts w:cstheme="minorHAnsi"/>
          <w:sz w:val="22"/>
          <w:szCs w:val="22"/>
        </w:rPr>
        <w:t xml:space="preserve">. </w:t>
      </w:r>
      <w:r w:rsidR="00BB4888">
        <w:rPr>
          <w:rFonts w:cstheme="minorHAnsi"/>
          <w:sz w:val="22"/>
          <w:szCs w:val="22"/>
        </w:rPr>
        <w:t>T</w:t>
      </w:r>
      <w:r w:rsidR="00FF6F65">
        <w:rPr>
          <w:rFonts w:cstheme="minorHAnsi"/>
          <w:sz w:val="22"/>
          <w:szCs w:val="22"/>
        </w:rPr>
        <w:t>he service-based</w:t>
      </w:r>
      <w:r>
        <w:rPr>
          <w:rFonts w:cstheme="minorHAnsi"/>
          <w:sz w:val="22"/>
          <w:szCs w:val="22"/>
        </w:rPr>
        <w:t xml:space="preserve"> count </w:t>
      </w:r>
      <w:r w:rsidR="00BB4888">
        <w:rPr>
          <w:rFonts w:cstheme="minorHAnsi"/>
          <w:sz w:val="22"/>
          <w:szCs w:val="22"/>
        </w:rPr>
        <w:t xml:space="preserve">helps to address this issue. </w:t>
      </w:r>
    </w:p>
    <w:p w14:paraId="23F3D076" w14:textId="77777777" w:rsidR="00BB4888" w:rsidRDefault="00BB4888" w:rsidP="00BC2881">
      <w:pPr>
        <w:rPr>
          <w:rFonts w:cstheme="minorHAnsi"/>
          <w:sz w:val="22"/>
          <w:szCs w:val="22"/>
        </w:rPr>
      </w:pPr>
    </w:p>
    <w:p w14:paraId="3C2EE5D0" w14:textId="017D379D" w:rsidR="007C7BC7" w:rsidRPr="00F63D58" w:rsidRDefault="00F63D58" w:rsidP="00BC2881">
      <w:pPr>
        <w:rPr>
          <w:rFonts w:cstheme="minorHAnsi"/>
          <w:sz w:val="22"/>
          <w:szCs w:val="22"/>
        </w:rPr>
      </w:pPr>
      <w:r w:rsidRPr="00F63D58">
        <w:rPr>
          <w:rFonts w:cstheme="minorHAnsi"/>
          <w:b/>
          <w:i/>
          <w:sz w:val="22"/>
          <w:szCs w:val="22"/>
        </w:rPr>
        <w:t>Scott made the m</w:t>
      </w:r>
      <w:r w:rsidR="007C7BC7" w:rsidRPr="00F63D58">
        <w:rPr>
          <w:rFonts w:cstheme="minorHAnsi"/>
          <w:b/>
          <w:i/>
          <w:sz w:val="22"/>
          <w:szCs w:val="22"/>
        </w:rPr>
        <w:t xml:space="preserve">otion to approve the proposed dates and methodology </w:t>
      </w:r>
      <w:r>
        <w:rPr>
          <w:rFonts w:cstheme="minorHAnsi"/>
          <w:b/>
          <w:i/>
          <w:sz w:val="22"/>
          <w:szCs w:val="22"/>
        </w:rPr>
        <w:t>for the Point in Time</w:t>
      </w:r>
      <w:r w:rsidR="007C7BC7" w:rsidRPr="00F63D58">
        <w:rPr>
          <w:rFonts w:cstheme="minorHAnsi"/>
          <w:b/>
          <w:i/>
          <w:sz w:val="22"/>
          <w:szCs w:val="22"/>
        </w:rPr>
        <w:t xml:space="preserve">. This was seconded. </w:t>
      </w:r>
      <w:r>
        <w:rPr>
          <w:rFonts w:cstheme="minorHAnsi"/>
          <w:sz w:val="22"/>
          <w:szCs w:val="22"/>
        </w:rPr>
        <w:t>Leah recommended the group</w:t>
      </w:r>
      <w:r w:rsidR="00002CA8">
        <w:rPr>
          <w:rFonts w:cstheme="minorHAnsi"/>
          <w:sz w:val="22"/>
          <w:szCs w:val="22"/>
        </w:rPr>
        <w:t xml:space="preserve"> share this information with</w:t>
      </w:r>
      <w:r>
        <w:rPr>
          <w:rFonts w:cstheme="minorHAnsi"/>
          <w:sz w:val="22"/>
          <w:szCs w:val="22"/>
        </w:rPr>
        <w:t xml:space="preserve"> the regional homelessness councils, and Norm offered to add it to the agenda. Leah offered to draft something for them to use.</w:t>
      </w:r>
      <w:r w:rsidRPr="00F63D58">
        <w:rPr>
          <w:rFonts w:cstheme="minorHAnsi"/>
          <w:b/>
          <w:i/>
          <w:sz w:val="22"/>
          <w:szCs w:val="22"/>
        </w:rPr>
        <w:t xml:space="preserve"> There was no one opposed to the methodology or date. It passed.</w:t>
      </w:r>
      <w:r>
        <w:rPr>
          <w:rFonts w:cstheme="minorHAnsi"/>
          <w:sz w:val="22"/>
          <w:szCs w:val="22"/>
        </w:rPr>
        <w:t xml:space="preserve"> </w:t>
      </w:r>
    </w:p>
    <w:p w14:paraId="0B0CFB62" w14:textId="121EE819" w:rsidR="00BC2881" w:rsidRDefault="00BC2881" w:rsidP="00A613E8">
      <w:pPr>
        <w:rPr>
          <w:b/>
          <w:sz w:val="22"/>
          <w:szCs w:val="22"/>
        </w:rPr>
      </w:pPr>
    </w:p>
    <w:p w14:paraId="46BAB1DE" w14:textId="7EC5B573" w:rsidR="00F63D58" w:rsidRPr="00002CA8" w:rsidRDefault="00F63D58" w:rsidP="00A613E8">
      <w:pPr>
        <w:rPr>
          <w:sz w:val="22"/>
          <w:szCs w:val="22"/>
        </w:rPr>
      </w:pPr>
      <w:r w:rsidRPr="00002CA8">
        <w:rPr>
          <w:sz w:val="22"/>
          <w:szCs w:val="22"/>
        </w:rPr>
        <w:t xml:space="preserve">It was suggested that the PIT be part of the monthly committee updates. </w:t>
      </w:r>
    </w:p>
    <w:p w14:paraId="01CEF005" w14:textId="5D0BD3E0" w:rsidR="00F63D58" w:rsidRPr="00F63D58" w:rsidRDefault="00F63D58" w:rsidP="00A613E8">
      <w:pPr>
        <w:rPr>
          <w:b/>
          <w:sz w:val="22"/>
          <w:szCs w:val="22"/>
        </w:rPr>
      </w:pPr>
      <w:r w:rsidRPr="00002CA8">
        <w:rPr>
          <w:b/>
          <w:sz w:val="22"/>
          <w:szCs w:val="22"/>
        </w:rPr>
        <w:t>This will be added as a standing agenda item.</w:t>
      </w:r>
      <w:r w:rsidRPr="00F63D58">
        <w:rPr>
          <w:b/>
          <w:sz w:val="22"/>
          <w:szCs w:val="22"/>
        </w:rPr>
        <w:t xml:space="preserve"> </w:t>
      </w:r>
    </w:p>
    <w:p w14:paraId="27017A83" w14:textId="77777777" w:rsidR="00F63D58" w:rsidRDefault="00F63D58" w:rsidP="00A613E8">
      <w:pPr>
        <w:rPr>
          <w:b/>
          <w:sz w:val="22"/>
          <w:szCs w:val="22"/>
        </w:rPr>
      </w:pPr>
    </w:p>
    <w:p w14:paraId="249C45D8" w14:textId="77777777" w:rsidR="00CE4EE0" w:rsidRPr="00B822F1" w:rsidRDefault="00CE4EE0" w:rsidP="00CE4EE0">
      <w:pPr>
        <w:rPr>
          <w:rFonts w:cstheme="minorHAnsi"/>
          <w:b/>
          <w:sz w:val="22"/>
          <w:szCs w:val="22"/>
        </w:rPr>
      </w:pPr>
      <w:r w:rsidRPr="0005639F">
        <w:rPr>
          <w:rFonts w:cstheme="minorHAnsi"/>
          <w:b/>
          <w:sz w:val="22"/>
          <w:szCs w:val="22"/>
        </w:rPr>
        <w:t>Regional Homeless Council Updates</w:t>
      </w:r>
    </w:p>
    <w:p w14:paraId="0FD21DE1" w14:textId="235C457C" w:rsidR="004F01D9" w:rsidRDefault="00CE4EE0" w:rsidP="004F01D9">
      <w:pPr>
        <w:rPr>
          <w:rFonts w:cstheme="minorHAnsi"/>
          <w:sz w:val="22"/>
          <w:szCs w:val="22"/>
        </w:rPr>
      </w:pPr>
      <w:r w:rsidRPr="00037768">
        <w:rPr>
          <w:rFonts w:cstheme="minorHAnsi"/>
          <w:sz w:val="22"/>
          <w:szCs w:val="22"/>
          <w:u w:val="single"/>
        </w:rPr>
        <w:t>Region 1</w:t>
      </w:r>
      <w:r w:rsidR="00BB4888">
        <w:rPr>
          <w:rFonts w:cstheme="minorHAnsi"/>
          <w:sz w:val="22"/>
          <w:szCs w:val="22"/>
        </w:rPr>
        <w:t xml:space="preserve"> </w:t>
      </w:r>
      <w:r w:rsidR="004F01D9">
        <w:rPr>
          <w:rFonts w:cstheme="minorHAnsi"/>
          <w:sz w:val="22"/>
          <w:szCs w:val="22"/>
        </w:rPr>
        <w:t>discussed ESHAP and funding formul</w:t>
      </w:r>
      <w:r w:rsidR="00BB4888">
        <w:rPr>
          <w:rFonts w:cstheme="minorHAnsi"/>
          <w:sz w:val="22"/>
          <w:szCs w:val="22"/>
        </w:rPr>
        <w:t>as</w:t>
      </w:r>
      <w:r w:rsidR="004F01D9">
        <w:rPr>
          <w:rFonts w:cstheme="minorHAnsi"/>
          <w:sz w:val="22"/>
          <w:szCs w:val="22"/>
        </w:rPr>
        <w:t xml:space="preserve">. </w:t>
      </w:r>
      <w:r w:rsidR="00E62754">
        <w:rPr>
          <w:rFonts w:cstheme="minorHAnsi"/>
          <w:sz w:val="22"/>
          <w:szCs w:val="22"/>
        </w:rPr>
        <w:t xml:space="preserve">Lauren visited to </w:t>
      </w:r>
      <w:r w:rsidR="00BB4888">
        <w:rPr>
          <w:rFonts w:cstheme="minorHAnsi"/>
          <w:sz w:val="22"/>
          <w:szCs w:val="22"/>
        </w:rPr>
        <w:t xml:space="preserve">discuss </w:t>
      </w:r>
      <w:r w:rsidR="00E62754">
        <w:rPr>
          <w:rFonts w:cstheme="minorHAnsi"/>
          <w:sz w:val="22"/>
          <w:szCs w:val="22"/>
        </w:rPr>
        <w:t xml:space="preserve">the Consolidated Plan. </w:t>
      </w:r>
    </w:p>
    <w:p w14:paraId="4D51CE77" w14:textId="77777777" w:rsidR="00F63D58" w:rsidRDefault="00F63D58" w:rsidP="00CE4EE0">
      <w:pPr>
        <w:rPr>
          <w:rFonts w:cstheme="minorHAnsi"/>
          <w:sz w:val="22"/>
          <w:szCs w:val="22"/>
        </w:rPr>
      </w:pPr>
    </w:p>
    <w:p w14:paraId="44322A27" w14:textId="3ED54E45" w:rsidR="00CE4EE0" w:rsidRDefault="00CE4EE0" w:rsidP="00CE4EE0">
      <w:pPr>
        <w:rPr>
          <w:rFonts w:cstheme="minorHAnsi"/>
          <w:sz w:val="22"/>
          <w:szCs w:val="22"/>
        </w:rPr>
      </w:pPr>
      <w:r w:rsidRPr="00A12911">
        <w:rPr>
          <w:rFonts w:cstheme="minorHAnsi"/>
          <w:sz w:val="22"/>
          <w:szCs w:val="22"/>
          <w:u w:val="single"/>
        </w:rPr>
        <w:lastRenderedPageBreak/>
        <w:t>Region 2</w:t>
      </w:r>
      <w:r>
        <w:rPr>
          <w:rFonts w:cstheme="minorHAnsi"/>
          <w:sz w:val="22"/>
          <w:szCs w:val="22"/>
        </w:rPr>
        <w:t>-</w:t>
      </w:r>
      <w:r w:rsidR="00E62754">
        <w:rPr>
          <w:rFonts w:cstheme="minorHAnsi"/>
          <w:sz w:val="22"/>
          <w:szCs w:val="22"/>
        </w:rPr>
        <w:t xml:space="preserve"> </w:t>
      </w:r>
      <w:r w:rsidR="00BB4888">
        <w:rPr>
          <w:rFonts w:cstheme="minorHAnsi"/>
          <w:sz w:val="22"/>
          <w:szCs w:val="22"/>
        </w:rPr>
        <w:t xml:space="preserve">A new group </w:t>
      </w:r>
      <w:r w:rsidR="00002CA8">
        <w:rPr>
          <w:rFonts w:cstheme="minorHAnsi"/>
          <w:sz w:val="22"/>
          <w:szCs w:val="22"/>
        </w:rPr>
        <w:t>developing a</w:t>
      </w:r>
      <w:r w:rsidR="00E62754">
        <w:rPr>
          <w:rFonts w:cstheme="minorHAnsi"/>
          <w:sz w:val="22"/>
          <w:szCs w:val="22"/>
        </w:rPr>
        <w:t xml:space="preserve"> Blueprint for Criminal Justice will visit the regional homeless councils for input and invite persons to discuss what is working and what is not. </w:t>
      </w:r>
    </w:p>
    <w:p w14:paraId="3C2D7A43" w14:textId="77777777" w:rsidR="00E62754" w:rsidRDefault="00E62754" w:rsidP="00CE4EE0">
      <w:pPr>
        <w:rPr>
          <w:rFonts w:cstheme="minorHAnsi"/>
          <w:sz w:val="22"/>
          <w:szCs w:val="22"/>
        </w:rPr>
      </w:pPr>
    </w:p>
    <w:p w14:paraId="5388064A" w14:textId="3074ADCE" w:rsidR="00CE4EE0" w:rsidRDefault="00CE4EE0" w:rsidP="00CE4EE0">
      <w:pPr>
        <w:rPr>
          <w:rFonts w:cstheme="minorHAnsi"/>
          <w:sz w:val="22"/>
          <w:szCs w:val="22"/>
        </w:rPr>
      </w:pPr>
      <w:r w:rsidRPr="00A12911">
        <w:rPr>
          <w:rFonts w:cstheme="minorHAnsi"/>
          <w:sz w:val="22"/>
          <w:szCs w:val="22"/>
          <w:u w:val="single"/>
        </w:rPr>
        <w:t>Region 3</w:t>
      </w:r>
      <w:r>
        <w:rPr>
          <w:rFonts w:cstheme="minorHAnsi"/>
          <w:sz w:val="22"/>
          <w:szCs w:val="22"/>
        </w:rPr>
        <w:t xml:space="preserve">- </w:t>
      </w:r>
      <w:r w:rsidR="00E62754">
        <w:rPr>
          <w:rFonts w:cstheme="minorHAnsi"/>
          <w:sz w:val="22"/>
          <w:szCs w:val="22"/>
        </w:rPr>
        <w:t>Bangor is doing a Point</w:t>
      </w:r>
      <w:r w:rsidR="00BB4888">
        <w:rPr>
          <w:rFonts w:cstheme="minorHAnsi"/>
          <w:sz w:val="22"/>
          <w:szCs w:val="22"/>
        </w:rPr>
        <w:t>-In-</w:t>
      </w:r>
      <w:r w:rsidR="00E62754">
        <w:rPr>
          <w:rFonts w:cstheme="minorHAnsi"/>
          <w:sz w:val="22"/>
          <w:szCs w:val="22"/>
        </w:rPr>
        <w:t xml:space="preserve">Week count. They went out at 9am on a Monday and realized they need to go out earlier. They also plan to do </w:t>
      </w:r>
      <w:r w:rsidR="00002CA8">
        <w:rPr>
          <w:rFonts w:cstheme="minorHAnsi"/>
          <w:sz w:val="22"/>
          <w:szCs w:val="22"/>
        </w:rPr>
        <w:t>this over a two-week period</w:t>
      </w:r>
      <w:r w:rsidR="00BB4888">
        <w:rPr>
          <w:rFonts w:cstheme="minorHAnsi"/>
          <w:sz w:val="22"/>
          <w:szCs w:val="22"/>
        </w:rPr>
        <w:t>.</w:t>
      </w:r>
    </w:p>
    <w:p w14:paraId="54AB40A0" w14:textId="77777777" w:rsidR="00BC2881" w:rsidRDefault="00BC2881" w:rsidP="00A613E8">
      <w:pPr>
        <w:rPr>
          <w:b/>
          <w:sz w:val="22"/>
          <w:szCs w:val="22"/>
        </w:rPr>
      </w:pPr>
    </w:p>
    <w:p w14:paraId="1AD197E1" w14:textId="77777777" w:rsidR="00BC2881" w:rsidRDefault="00BC2881" w:rsidP="00BC2881">
      <w:pPr>
        <w:rPr>
          <w:rFonts w:cstheme="minorHAnsi"/>
          <w:sz w:val="22"/>
          <w:szCs w:val="22"/>
        </w:rPr>
      </w:pPr>
      <w:r w:rsidRPr="00897AF5">
        <w:rPr>
          <w:rFonts w:cstheme="minorHAnsi"/>
          <w:b/>
          <w:sz w:val="22"/>
          <w:szCs w:val="22"/>
        </w:rPr>
        <w:t>COC Board Update</w:t>
      </w:r>
      <w:r>
        <w:rPr>
          <w:rFonts w:cstheme="minorHAnsi"/>
          <w:b/>
          <w:sz w:val="22"/>
          <w:szCs w:val="22"/>
        </w:rPr>
        <w:t xml:space="preserve">: </w:t>
      </w:r>
    </w:p>
    <w:p w14:paraId="75BC4829" w14:textId="2F124911" w:rsidR="00BC2881" w:rsidRDefault="00E62754" w:rsidP="00BC2881">
      <w:pPr>
        <w:rPr>
          <w:rFonts w:cstheme="minorHAnsi"/>
          <w:sz w:val="22"/>
          <w:szCs w:val="22"/>
        </w:rPr>
      </w:pPr>
      <w:r>
        <w:rPr>
          <w:rFonts w:cstheme="minorHAnsi"/>
          <w:sz w:val="22"/>
          <w:szCs w:val="22"/>
        </w:rPr>
        <w:t xml:space="preserve">There was no meeting in July. </w:t>
      </w:r>
    </w:p>
    <w:p w14:paraId="6B89E4B8" w14:textId="77777777" w:rsidR="00BB4888" w:rsidRDefault="00BB4888" w:rsidP="00BC2881">
      <w:pPr>
        <w:rPr>
          <w:rFonts w:cstheme="minorHAnsi"/>
          <w:sz w:val="22"/>
          <w:szCs w:val="22"/>
        </w:rPr>
      </w:pPr>
    </w:p>
    <w:p w14:paraId="6FAE0A36" w14:textId="09409A16" w:rsidR="00BC2881" w:rsidRDefault="00BC2881" w:rsidP="00BC2881">
      <w:pPr>
        <w:rPr>
          <w:rFonts w:cstheme="minorHAnsi"/>
          <w:sz w:val="22"/>
          <w:szCs w:val="22"/>
        </w:rPr>
      </w:pPr>
      <w:r w:rsidRPr="006C08B7">
        <w:rPr>
          <w:rFonts w:cstheme="minorHAnsi"/>
          <w:sz w:val="22"/>
          <w:szCs w:val="22"/>
          <w:u w:val="single"/>
        </w:rPr>
        <w:t>Coordinated Entry Update:</w:t>
      </w:r>
      <w:r>
        <w:rPr>
          <w:rFonts w:cstheme="minorHAnsi"/>
          <w:sz w:val="22"/>
          <w:szCs w:val="22"/>
        </w:rPr>
        <w:t xml:space="preserve"> Rachel</w:t>
      </w:r>
      <w:r w:rsidR="00E62754">
        <w:rPr>
          <w:rFonts w:cstheme="minorHAnsi"/>
          <w:sz w:val="22"/>
          <w:szCs w:val="22"/>
        </w:rPr>
        <w:t xml:space="preserve"> Boyce</w:t>
      </w:r>
      <w:r w:rsidR="00BB4888">
        <w:rPr>
          <w:rFonts w:cstheme="minorHAnsi"/>
          <w:sz w:val="22"/>
          <w:szCs w:val="22"/>
        </w:rPr>
        <w:t>, co</w:t>
      </w:r>
      <w:r w:rsidR="00E62754">
        <w:rPr>
          <w:rFonts w:cstheme="minorHAnsi"/>
          <w:sz w:val="22"/>
          <w:szCs w:val="22"/>
        </w:rPr>
        <w:t>-chair of the CES Committee</w:t>
      </w:r>
      <w:r w:rsidR="00BB4888">
        <w:rPr>
          <w:rFonts w:cstheme="minorHAnsi"/>
          <w:sz w:val="22"/>
          <w:szCs w:val="22"/>
        </w:rPr>
        <w:t xml:space="preserve"> shared that the group is </w:t>
      </w:r>
      <w:r w:rsidR="00E62754">
        <w:rPr>
          <w:rFonts w:cstheme="minorHAnsi"/>
          <w:sz w:val="22"/>
          <w:szCs w:val="22"/>
        </w:rPr>
        <w:t xml:space="preserve">moving forward. They shared a </w:t>
      </w:r>
      <w:r w:rsidR="00BB4888">
        <w:rPr>
          <w:rFonts w:cstheme="minorHAnsi"/>
          <w:sz w:val="22"/>
          <w:szCs w:val="22"/>
        </w:rPr>
        <w:t>one-page</w:t>
      </w:r>
      <w:r w:rsidR="00E62754">
        <w:rPr>
          <w:rFonts w:cstheme="minorHAnsi"/>
          <w:sz w:val="22"/>
          <w:szCs w:val="22"/>
        </w:rPr>
        <w:t xml:space="preserve"> update, including data standards from HUD. This is posted on Maine Homeless Planning. There are a few meetings scheduled in the next few weeks, and the chairs </w:t>
      </w:r>
      <w:r w:rsidR="00BB4888">
        <w:rPr>
          <w:rFonts w:cstheme="minorHAnsi"/>
          <w:sz w:val="22"/>
          <w:szCs w:val="22"/>
        </w:rPr>
        <w:t xml:space="preserve">hope to </w:t>
      </w:r>
      <w:r w:rsidR="00E62754">
        <w:rPr>
          <w:rFonts w:cstheme="minorHAnsi"/>
          <w:sz w:val="22"/>
          <w:szCs w:val="22"/>
        </w:rPr>
        <w:t>draft a set of Policies and Procedures at the end of August. There is still a target date of</w:t>
      </w:r>
      <w:r w:rsidR="00002CA8">
        <w:rPr>
          <w:rFonts w:cstheme="minorHAnsi"/>
          <w:sz w:val="22"/>
          <w:szCs w:val="22"/>
        </w:rPr>
        <w:t xml:space="preserve"> the</w:t>
      </w:r>
      <w:r w:rsidR="00E62754">
        <w:rPr>
          <w:rFonts w:cstheme="minorHAnsi"/>
          <w:sz w:val="22"/>
          <w:szCs w:val="22"/>
        </w:rPr>
        <w:t xml:space="preserve"> October Board meeting for a new system</w:t>
      </w:r>
      <w:r w:rsidR="00002CA8">
        <w:rPr>
          <w:rFonts w:cstheme="minorHAnsi"/>
          <w:sz w:val="22"/>
          <w:szCs w:val="22"/>
        </w:rPr>
        <w:t xml:space="preserve"> to be ready</w:t>
      </w:r>
      <w:r w:rsidR="00E62754">
        <w:rPr>
          <w:rFonts w:cstheme="minorHAnsi"/>
          <w:sz w:val="22"/>
          <w:szCs w:val="22"/>
        </w:rPr>
        <w:t xml:space="preserve">. This will then come to the full </w:t>
      </w:r>
      <w:r w:rsidR="00BB4888">
        <w:rPr>
          <w:rFonts w:cstheme="minorHAnsi"/>
          <w:sz w:val="22"/>
          <w:szCs w:val="22"/>
        </w:rPr>
        <w:t>M</w:t>
      </w:r>
      <w:r w:rsidR="00E62754">
        <w:rPr>
          <w:rFonts w:cstheme="minorHAnsi"/>
          <w:sz w:val="22"/>
          <w:szCs w:val="22"/>
        </w:rPr>
        <w:t xml:space="preserve">COC for approval. </w:t>
      </w:r>
    </w:p>
    <w:p w14:paraId="5A183D88" w14:textId="77777777" w:rsidR="00E62754" w:rsidRDefault="00E62754" w:rsidP="00E62754">
      <w:pPr>
        <w:rPr>
          <w:rFonts w:cstheme="minorHAnsi"/>
          <w:sz w:val="22"/>
          <w:szCs w:val="22"/>
        </w:rPr>
      </w:pPr>
    </w:p>
    <w:p w14:paraId="6EFD6EF5" w14:textId="630215B2" w:rsidR="00E62754" w:rsidRDefault="00E62754" w:rsidP="00E62754">
      <w:pPr>
        <w:rPr>
          <w:b/>
          <w:sz w:val="22"/>
          <w:szCs w:val="22"/>
        </w:rPr>
      </w:pPr>
      <w:r w:rsidRPr="00BC2881">
        <w:rPr>
          <w:b/>
          <w:sz w:val="22"/>
          <w:szCs w:val="22"/>
        </w:rPr>
        <w:t>The Gaps and Needs Analysis update</w:t>
      </w:r>
      <w:r>
        <w:rPr>
          <w:b/>
          <w:sz w:val="22"/>
          <w:szCs w:val="22"/>
        </w:rPr>
        <w:t xml:space="preserve">. </w:t>
      </w:r>
    </w:p>
    <w:p w14:paraId="620736C9" w14:textId="24890B39" w:rsidR="00E62754" w:rsidRPr="00E62754" w:rsidRDefault="00E62754" w:rsidP="00E62754">
      <w:pPr>
        <w:rPr>
          <w:sz w:val="22"/>
          <w:szCs w:val="22"/>
        </w:rPr>
      </w:pPr>
      <w:r>
        <w:rPr>
          <w:sz w:val="22"/>
          <w:szCs w:val="22"/>
        </w:rPr>
        <w:t xml:space="preserve">The consultants are continuing to conduct focus group </w:t>
      </w:r>
      <w:r w:rsidR="00241FEA">
        <w:rPr>
          <w:sz w:val="22"/>
          <w:szCs w:val="22"/>
        </w:rPr>
        <w:t>discussions and gather data</w:t>
      </w:r>
      <w:r>
        <w:rPr>
          <w:sz w:val="22"/>
          <w:szCs w:val="22"/>
        </w:rPr>
        <w:t>. Scott read off a number of places that have been part of the research. The consultants are still compiling th</w:t>
      </w:r>
      <w:r w:rsidR="00241FEA">
        <w:rPr>
          <w:sz w:val="22"/>
          <w:szCs w:val="22"/>
        </w:rPr>
        <w:t xml:space="preserve">e </w:t>
      </w:r>
      <w:r>
        <w:rPr>
          <w:sz w:val="22"/>
          <w:szCs w:val="22"/>
        </w:rPr>
        <w:t>information</w:t>
      </w:r>
      <w:r w:rsidR="00241FEA">
        <w:rPr>
          <w:sz w:val="22"/>
          <w:szCs w:val="22"/>
        </w:rPr>
        <w:t xml:space="preserve"> they are collecting</w:t>
      </w:r>
      <w:r w:rsidR="00171178">
        <w:rPr>
          <w:sz w:val="22"/>
          <w:szCs w:val="22"/>
        </w:rPr>
        <w:t xml:space="preserve"> and</w:t>
      </w:r>
      <w:r>
        <w:rPr>
          <w:sz w:val="22"/>
          <w:szCs w:val="22"/>
        </w:rPr>
        <w:t xml:space="preserve"> pulling information from HMIS. There will be a preliminary report in August. </w:t>
      </w:r>
    </w:p>
    <w:p w14:paraId="49D060A4" w14:textId="77777777" w:rsidR="00E62754" w:rsidRPr="00037768" w:rsidRDefault="00E62754" w:rsidP="001D1389">
      <w:pPr>
        <w:rPr>
          <w:rFonts w:cstheme="minorHAnsi"/>
          <w:sz w:val="22"/>
          <w:szCs w:val="22"/>
        </w:rPr>
      </w:pPr>
    </w:p>
    <w:p w14:paraId="22EBB758" w14:textId="0BCA6070" w:rsidR="00037768" w:rsidRPr="006C08B7" w:rsidRDefault="00C66C44" w:rsidP="00C44FC1">
      <w:pPr>
        <w:rPr>
          <w:rFonts w:cstheme="minorHAnsi"/>
          <w:b/>
          <w:sz w:val="22"/>
          <w:szCs w:val="22"/>
        </w:rPr>
      </w:pPr>
      <w:r w:rsidRPr="00897AF5">
        <w:rPr>
          <w:rFonts w:cstheme="minorHAnsi"/>
          <w:b/>
          <w:sz w:val="22"/>
          <w:szCs w:val="22"/>
        </w:rPr>
        <w:t xml:space="preserve">Standing Committee </w:t>
      </w:r>
      <w:r w:rsidR="00D86310" w:rsidRPr="00897AF5">
        <w:rPr>
          <w:rFonts w:cstheme="minorHAnsi"/>
          <w:b/>
          <w:sz w:val="22"/>
          <w:szCs w:val="22"/>
        </w:rPr>
        <w:t>Updates</w:t>
      </w:r>
      <w:r w:rsidR="003753CF">
        <w:rPr>
          <w:rFonts w:cstheme="minorHAnsi"/>
          <w:b/>
          <w:sz w:val="22"/>
          <w:szCs w:val="22"/>
        </w:rPr>
        <w:t xml:space="preserve"> </w:t>
      </w:r>
    </w:p>
    <w:p w14:paraId="04DA6BFF" w14:textId="3B016B3E" w:rsidR="00A33D10" w:rsidRDefault="004F01D9" w:rsidP="004F01D9">
      <w:pPr>
        <w:rPr>
          <w:rFonts w:cstheme="minorHAnsi"/>
          <w:sz w:val="22"/>
          <w:szCs w:val="22"/>
        </w:rPr>
      </w:pPr>
      <w:r w:rsidRPr="004F01D9">
        <w:rPr>
          <w:rFonts w:cstheme="minorHAnsi"/>
          <w:sz w:val="22"/>
          <w:szCs w:val="22"/>
          <w:u w:val="single"/>
        </w:rPr>
        <w:t>Resource Committee update</w:t>
      </w:r>
      <w:r w:rsidRPr="004F01D9">
        <w:rPr>
          <w:rFonts w:cstheme="minorHAnsi"/>
          <w:sz w:val="22"/>
          <w:szCs w:val="22"/>
        </w:rPr>
        <w:t xml:space="preserve">: </w:t>
      </w:r>
      <w:r>
        <w:rPr>
          <w:rFonts w:cstheme="minorHAnsi"/>
          <w:sz w:val="22"/>
          <w:szCs w:val="22"/>
        </w:rPr>
        <w:t xml:space="preserve">The group discussed the equal access rule, with a training on Sept 13 </w:t>
      </w:r>
      <w:r w:rsidR="00171178">
        <w:rPr>
          <w:rFonts w:cstheme="minorHAnsi"/>
          <w:sz w:val="22"/>
          <w:szCs w:val="22"/>
        </w:rPr>
        <w:t xml:space="preserve">9:00-11:00 </w:t>
      </w:r>
      <w:r w:rsidR="00002CA8">
        <w:rPr>
          <w:rFonts w:cstheme="minorHAnsi"/>
          <w:sz w:val="22"/>
          <w:szCs w:val="22"/>
        </w:rPr>
        <w:t>hosted at Maine</w:t>
      </w:r>
      <w:r>
        <w:rPr>
          <w:rFonts w:cstheme="minorHAnsi"/>
          <w:sz w:val="22"/>
          <w:szCs w:val="22"/>
        </w:rPr>
        <w:t xml:space="preserve">Housing. There will be remote sites at Shalom House and another one in the Bangor area. </w:t>
      </w:r>
      <w:r w:rsidR="00A33D10">
        <w:rPr>
          <w:rFonts w:cstheme="minorHAnsi"/>
          <w:sz w:val="22"/>
          <w:szCs w:val="22"/>
        </w:rPr>
        <w:t>This group will c</w:t>
      </w:r>
      <w:r>
        <w:rPr>
          <w:rFonts w:cstheme="minorHAnsi"/>
          <w:sz w:val="22"/>
          <w:szCs w:val="22"/>
        </w:rPr>
        <w:t xml:space="preserve">ontinue to update the MCOC 101 document. This will be brought to the COC or the Board. </w:t>
      </w:r>
    </w:p>
    <w:p w14:paraId="71954606" w14:textId="77777777" w:rsidR="00A33D10" w:rsidRDefault="00A33D10" w:rsidP="004F01D9">
      <w:pPr>
        <w:rPr>
          <w:rFonts w:cstheme="minorHAnsi"/>
          <w:sz w:val="22"/>
          <w:szCs w:val="22"/>
        </w:rPr>
      </w:pPr>
    </w:p>
    <w:p w14:paraId="3C6DD4E5" w14:textId="7A7ADD44" w:rsidR="004F01D9" w:rsidRDefault="004F01D9" w:rsidP="004F01D9">
      <w:pPr>
        <w:rPr>
          <w:rFonts w:cstheme="minorHAnsi"/>
          <w:sz w:val="22"/>
          <w:szCs w:val="22"/>
        </w:rPr>
      </w:pPr>
      <w:r>
        <w:rPr>
          <w:rFonts w:cstheme="minorHAnsi"/>
          <w:sz w:val="22"/>
          <w:szCs w:val="22"/>
        </w:rPr>
        <w:t xml:space="preserve">Requested for SHC Chair, Stephanie </w:t>
      </w:r>
      <w:proofErr w:type="spellStart"/>
      <w:r>
        <w:rPr>
          <w:rFonts w:cstheme="minorHAnsi"/>
          <w:sz w:val="22"/>
          <w:szCs w:val="22"/>
        </w:rPr>
        <w:t>Primm</w:t>
      </w:r>
      <w:proofErr w:type="spellEnd"/>
      <w:r>
        <w:rPr>
          <w:rFonts w:cstheme="minorHAnsi"/>
          <w:sz w:val="22"/>
          <w:szCs w:val="22"/>
        </w:rPr>
        <w:t xml:space="preserve"> to send a letter to DHHS to discuss persons with Intellectual and Developmental Disabilities that are showing up in homelessness. Chet provided an update of persons who are IDD in jails an</w:t>
      </w:r>
      <w:r w:rsidR="00002CA8">
        <w:rPr>
          <w:rFonts w:cstheme="minorHAnsi"/>
          <w:sz w:val="22"/>
          <w:szCs w:val="22"/>
        </w:rPr>
        <w:t>d institutions</w:t>
      </w:r>
      <w:r>
        <w:rPr>
          <w:rFonts w:cstheme="minorHAnsi"/>
          <w:sz w:val="22"/>
          <w:szCs w:val="22"/>
        </w:rPr>
        <w:t xml:space="preserve">. There is a diversion effort to keep </w:t>
      </w:r>
      <w:r w:rsidR="00002CA8">
        <w:rPr>
          <w:rFonts w:cstheme="minorHAnsi"/>
          <w:sz w:val="22"/>
          <w:szCs w:val="22"/>
        </w:rPr>
        <w:t>them</w:t>
      </w:r>
      <w:r>
        <w:rPr>
          <w:rFonts w:cstheme="minorHAnsi"/>
          <w:sz w:val="22"/>
          <w:szCs w:val="22"/>
        </w:rPr>
        <w:t xml:space="preserve"> out of these places. </w:t>
      </w:r>
    </w:p>
    <w:p w14:paraId="47E55F58" w14:textId="62CDB431" w:rsidR="00C44FC1" w:rsidRPr="004F01D9" w:rsidRDefault="00C44FC1" w:rsidP="00897AF5">
      <w:pPr>
        <w:rPr>
          <w:rFonts w:cstheme="minorHAnsi"/>
          <w:sz w:val="22"/>
          <w:szCs w:val="22"/>
        </w:rPr>
      </w:pPr>
    </w:p>
    <w:p w14:paraId="7A7569D1" w14:textId="0E9F7350" w:rsidR="00C44FC1" w:rsidRDefault="00E62754" w:rsidP="00C44FC1">
      <w:pPr>
        <w:rPr>
          <w:rFonts w:cstheme="minorHAnsi"/>
          <w:sz w:val="22"/>
          <w:szCs w:val="22"/>
        </w:rPr>
      </w:pPr>
      <w:r w:rsidRPr="00E62754">
        <w:rPr>
          <w:rFonts w:cstheme="minorHAnsi"/>
          <w:sz w:val="22"/>
          <w:szCs w:val="22"/>
          <w:u w:val="single"/>
        </w:rPr>
        <w:t>Monitoring</w:t>
      </w:r>
      <w:r>
        <w:rPr>
          <w:rFonts w:cstheme="minorHAnsi"/>
          <w:sz w:val="22"/>
          <w:szCs w:val="22"/>
        </w:rPr>
        <w:t xml:space="preserve">: They have completed monitoring. The committee will share the results with each project. </w:t>
      </w:r>
      <w:r w:rsidR="00A33D10">
        <w:rPr>
          <w:rFonts w:cstheme="minorHAnsi"/>
          <w:sz w:val="22"/>
          <w:szCs w:val="22"/>
        </w:rPr>
        <w:t>At t</w:t>
      </w:r>
      <w:r>
        <w:rPr>
          <w:rFonts w:cstheme="minorHAnsi"/>
          <w:sz w:val="22"/>
          <w:szCs w:val="22"/>
        </w:rPr>
        <w:t>he next meeting</w:t>
      </w:r>
      <w:r w:rsidR="00A33D10">
        <w:rPr>
          <w:rFonts w:cstheme="minorHAnsi"/>
          <w:sz w:val="22"/>
          <w:szCs w:val="22"/>
        </w:rPr>
        <w:t>,</w:t>
      </w:r>
      <w:r>
        <w:rPr>
          <w:rFonts w:cstheme="minorHAnsi"/>
          <w:sz w:val="22"/>
          <w:szCs w:val="22"/>
        </w:rPr>
        <w:t xml:space="preserve"> they will review Committee and Subcommittee attendance. </w:t>
      </w:r>
    </w:p>
    <w:p w14:paraId="21BFA62E" w14:textId="50570355" w:rsidR="00E62754" w:rsidRDefault="00E62754" w:rsidP="00C44FC1">
      <w:pPr>
        <w:rPr>
          <w:rFonts w:cstheme="minorHAnsi"/>
          <w:sz w:val="22"/>
          <w:szCs w:val="22"/>
        </w:rPr>
      </w:pPr>
    </w:p>
    <w:p w14:paraId="3527BECD" w14:textId="5704B499" w:rsidR="00E62754" w:rsidRDefault="00E62754" w:rsidP="00C44FC1">
      <w:pPr>
        <w:rPr>
          <w:rFonts w:cstheme="minorHAnsi"/>
          <w:sz w:val="22"/>
          <w:szCs w:val="22"/>
        </w:rPr>
      </w:pPr>
      <w:r w:rsidRPr="00E62754">
        <w:rPr>
          <w:rFonts w:cstheme="minorHAnsi"/>
          <w:sz w:val="22"/>
          <w:szCs w:val="22"/>
          <w:u w:val="single"/>
        </w:rPr>
        <w:t>Data</w:t>
      </w:r>
      <w:r w:rsidR="00FE6504">
        <w:rPr>
          <w:rFonts w:cstheme="minorHAnsi"/>
          <w:sz w:val="22"/>
          <w:szCs w:val="22"/>
          <w:u w:val="single"/>
        </w:rPr>
        <w:t>, HVAC</w:t>
      </w:r>
      <w:r w:rsidRPr="00E62754">
        <w:rPr>
          <w:rFonts w:cstheme="minorHAnsi"/>
          <w:sz w:val="22"/>
          <w:szCs w:val="22"/>
          <w:u w:val="single"/>
        </w:rPr>
        <w:t>:</w:t>
      </w:r>
      <w:r>
        <w:rPr>
          <w:rFonts w:cstheme="minorHAnsi"/>
          <w:sz w:val="22"/>
          <w:szCs w:val="22"/>
        </w:rPr>
        <w:t xml:space="preserve"> did not meet. </w:t>
      </w:r>
    </w:p>
    <w:p w14:paraId="0A98013F" w14:textId="04749572" w:rsidR="00E62754" w:rsidRDefault="00E62754" w:rsidP="00C44FC1">
      <w:pPr>
        <w:rPr>
          <w:rFonts w:cstheme="minorHAnsi"/>
          <w:sz w:val="22"/>
          <w:szCs w:val="22"/>
        </w:rPr>
      </w:pPr>
    </w:p>
    <w:p w14:paraId="0795FBCD" w14:textId="105C91D9" w:rsidR="00E62754" w:rsidRDefault="00FE6504" w:rsidP="00C44FC1">
      <w:pPr>
        <w:rPr>
          <w:rFonts w:cstheme="minorHAnsi"/>
          <w:sz w:val="22"/>
          <w:szCs w:val="22"/>
        </w:rPr>
      </w:pPr>
      <w:r w:rsidRPr="00FE6504">
        <w:rPr>
          <w:rFonts w:cstheme="minorHAnsi"/>
          <w:sz w:val="22"/>
          <w:szCs w:val="22"/>
          <w:u w:val="single"/>
        </w:rPr>
        <w:t>Youth</w:t>
      </w:r>
      <w:r>
        <w:rPr>
          <w:rFonts w:cstheme="minorHAnsi"/>
          <w:sz w:val="22"/>
          <w:szCs w:val="22"/>
        </w:rPr>
        <w:t xml:space="preserve">: </w:t>
      </w:r>
      <w:r w:rsidR="00A33D10">
        <w:rPr>
          <w:rFonts w:cstheme="minorHAnsi"/>
          <w:sz w:val="22"/>
          <w:szCs w:val="22"/>
        </w:rPr>
        <w:t xml:space="preserve">Updates: </w:t>
      </w:r>
      <w:r>
        <w:rPr>
          <w:rFonts w:cstheme="minorHAnsi"/>
          <w:sz w:val="22"/>
          <w:szCs w:val="22"/>
        </w:rPr>
        <w:t>Tony will be leaving KBH</w:t>
      </w:r>
      <w:r w:rsidR="00A33D10">
        <w:rPr>
          <w:rFonts w:cstheme="minorHAnsi"/>
          <w:sz w:val="22"/>
          <w:szCs w:val="22"/>
        </w:rPr>
        <w:t>; t</w:t>
      </w:r>
      <w:r>
        <w:rPr>
          <w:rFonts w:cstheme="minorHAnsi"/>
          <w:sz w:val="22"/>
          <w:szCs w:val="22"/>
        </w:rPr>
        <w:t>here was a grant opportunity that the group decided not to pursue</w:t>
      </w:r>
      <w:r w:rsidR="00A33D10">
        <w:rPr>
          <w:rFonts w:cstheme="minorHAnsi"/>
          <w:sz w:val="22"/>
          <w:szCs w:val="22"/>
        </w:rPr>
        <w:t>; t</w:t>
      </w:r>
      <w:r>
        <w:rPr>
          <w:rFonts w:cstheme="minorHAnsi"/>
          <w:sz w:val="22"/>
          <w:szCs w:val="22"/>
        </w:rPr>
        <w:t>here are six members on the board</w:t>
      </w:r>
      <w:r w:rsidR="00A33D10">
        <w:rPr>
          <w:rFonts w:cstheme="minorHAnsi"/>
          <w:sz w:val="22"/>
          <w:szCs w:val="22"/>
        </w:rPr>
        <w:t>; t</w:t>
      </w:r>
      <w:r>
        <w:rPr>
          <w:rFonts w:cstheme="minorHAnsi"/>
          <w:sz w:val="22"/>
          <w:szCs w:val="22"/>
        </w:rPr>
        <w:t>here has been a lot of turnover of the youth provider group</w:t>
      </w:r>
      <w:r w:rsidR="00A33D10">
        <w:rPr>
          <w:rFonts w:cstheme="minorHAnsi"/>
          <w:sz w:val="22"/>
          <w:szCs w:val="22"/>
        </w:rPr>
        <w:t>; t</w:t>
      </w:r>
      <w:r>
        <w:rPr>
          <w:rFonts w:cstheme="minorHAnsi"/>
          <w:sz w:val="22"/>
          <w:szCs w:val="22"/>
        </w:rPr>
        <w:t>hey decided to set goals and aspirations</w:t>
      </w:r>
      <w:r w:rsidR="00A33D10">
        <w:rPr>
          <w:rFonts w:cstheme="minorHAnsi"/>
          <w:sz w:val="22"/>
          <w:szCs w:val="22"/>
        </w:rPr>
        <w:t>; and they</w:t>
      </w:r>
      <w:r>
        <w:rPr>
          <w:rFonts w:cstheme="minorHAnsi"/>
          <w:sz w:val="22"/>
          <w:szCs w:val="22"/>
        </w:rPr>
        <w:t xml:space="preserve"> plan to </w:t>
      </w:r>
      <w:r w:rsidR="00A33D10">
        <w:rPr>
          <w:rFonts w:cstheme="minorHAnsi"/>
          <w:sz w:val="22"/>
          <w:szCs w:val="22"/>
        </w:rPr>
        <w:t>discuss</w:t>
      </w:r>
      <w:r>
        <w:rPr>
          <w:rFonts w:cstheme="minorHAnsi"/>
          <w:sz w:val="22"/>
          <w:szCs w:val="22"/>
        </w:rPr>
        <w:t xml:space="preserve"> coordinated entry. </w:t>
      </w:r>
    </w:p>
    <w:p w14:paraId="367FA79A" w14:textId="77777777" w:rsidR="00C44FC1" w:rsidRDefault="00C44FC1" w:rsidP="00C44FC1">
      <w:pPr>
        <w:rPr>
          <w:rFonts w:cstheme="minorHAnsi"/>
          <w:sz w:val="22"/>
          <w:szCs w:val="22"/>
        </w:rPr>
      </w:pPr>
    </w:p>
    <w:p w14:paraId="5A4D9D34" w14:textId="77777777" w:rsidR="00725E5B" w:rsidRPr="002919CC" w:rsidRDefault="00725E5B" w:rsidP="00C44FC1">
      <w:pPr>
        <w:rPr>
          <w:rFonts w:cstheme="minorHAnsi"/>
          <w:b/>
          <w:sz w:val="22"/>
          <w:szCs w:val="22"/>
        </w:rPr>
      </w:pPr>
      <w:r w:rsidRPr="002919CC">
        <w:rPr>
          <w:rFonts w:cstheme="minorHAnsi"/>
          <w:b/>
          <w:sz w:val="22"/>
          <w:szCs w:val="22"/>
        </w:rPr>
        <w:t>Any other business</w:t>
      </w:r>
    </w:p>
    <w:p w14:paraId="6E94C10F" w14:textId="62067783" w:rsidR="003753CF" w:rsidRPr="00FE6504" w:rsidRDefault="00FE6504" w:rsidP="003753CF">
      <w:pPr>
        <w:rPr>
          <w:rFonts w:cstheme="minorHAnsi"/>
          <w:sz w:val="22"/>
          <w:szCs w:val="22"/>
        </w:rPr>
      </w:pPr>
      <w:r w:rsidRPr="00FE6504">
        <w:rPr>
          <w:rFonts w:cstheme="minorHAnsi"/>
          <w:sz w:val="22"/>
          <w:szCs w:val="22"/>
        </w:rPr>
        <w:t>None</w:t>
      </w:r>
    </w:p>
    <w:p w14:paraId="5BBF4F3D" w14:textId="77777777" w:rsidR="002A4302" w:rsidRDefault="002A4302" w:rsidP="003753CF">
      <w:pPr>
        <w:rPr>
          <w:rFonts w:cstheme="minorHAnsi"/>
          <w:sz w:val="22"/>
          <w:szCs w:val="22"/>
        </w:rPr>
      </w:pPr>
    </w:p>
    <w:p w14:paraId="0810B713" w14:textId="5B853331" w:rsidR="00512C45" w:rsidRPr="00512C45" w:rsidRDefault="00512C45" w:rsidP="00512C45">
      <w:pPr>
        <w:rPr>
          <w:rFonts w:cstheme="minorHAnsi"/>
          <w:sz w:val="22"/>
          <w:szCs w:val="22"/>
        </w:rPr>
      </w:pPr>
      <w:r w:rsidRPr="00512C45">
        <w:rPr>
          <w:sz w:val="22"/>
          <w:szCs w:val="22"/>
        </w:rPr>
        <w:t xml:space="preserve">Next Meeting:  </w:t>
      </w:r>
      <w:r w:rsidR="004F01D9">
        <w:rPr>
          <w:b/>
          <w:sz w:val="22"/>
          <w:szCs w:val="22"/>
        </w:rPr>
        <w:t>August 15</w:t>
      </w:r>
      <w:r w:rsidRPr="00512C45">
        <w:rPr>
          <w:b/>
          <w:sz w:val="22"/>
          <w:szCs w:val="22"/>
        </w:rPr>
        <w:t>, 2019 1pm to 3pm</w:t>
      </w:r>
    </w:p>
    <w:sectPr w:rsidR="00512C45" w:rsidRPr="00512C45" w:rsidSect="00361033">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D66A6F" w14:textId="77777777" w:rsidR="00D151B3" w:rsidRDefault="00D151B3" w:rsidP="008466CE">
      <w:r>
        <w:separator/>
      </w:r>
    </w:p>
  </w:endnote>
  <w:endnote w:type="continuationSeparator" w:id="0">
    <w:p w14:paraId="3120EFC0" w14:textId="77777777" w:rsidR="00D151B3" w:rsidRDefault="00D151B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33140CE4" w14:textId="77777777"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33F652B" w14:textId="77777777" w:rsidR="008466CE" w:rsidRDefault="008466CE"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1F7DFBE0" w14:textId="48D4896D" w:rsidR="008466CE" w:rsidRDefault="008466CE" w:rsidP="00DC3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4C1680">
          <w:rPr>
            <w:rStyle w:val="PageNumber"/>
            <w:noProof/>
          </w:rPr>
          <w:t>2</w:t>
        </w:r>
        <w:r>
          <w:rPr>
            <w:rStyle w:val="PageNumber"/>
          </w:rPr>
          <w:fldChar w:fldCharType="end"/>
        </w:r>
      </w:p>
    </w:sdtContent>
  </w:sdt>
  <w:p w14:paraId="3F347F8A" w14:textId="77777777" w:rsidR="008466CE" w:rsidRDefault="008466CE"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240216" w14:textId="77777777" w:rsidR="00D151B3" w:rsidRDefault="00D151B3" w:rsidP="008466CE">
      <w:r>
        <w:separator/>
      </w:r>
    </w:p>
  </w:footnote>
  <w:footnote w:type="continuationSeparator" w:id="0">
    <w:p w14:paraId="7F62786F" w14:textId="77777777" w:rsidR="00D151B3" w:rsidRDefault="00D151B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4A61277"/>
    <w:multiLevelType w:val="hybridMultilevel"/>
    <w:tmpl w:val="DB9C6A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1C1D01"/>
    <w:multiLevelType w:val="hybridMultilevel"/>
    <w:tmpl w:val="B9C8D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C80159"/>
    <w:multiLevelType w:val="hybridMultilevel"/>
    <w:tmpl w:val="585AFEE6"/>
    <w:lvl w:ilvl="0" w:tplc="C9C65DAE">
      <w:start w:val="1"/>
      <w:numFmt w:val="decimal"/>
      <w:lvlText w:val="%1)"/>
      <w:lvlJc w:val="left"/>
      <w:pPr>
        <w:ind w:left="720" w:hanging="360"/>
      </w:pPr>
      <w:rPr>
        <w:rFonts w:hint="default"/>
        <w:sz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DFB7F7D"/>
    <w:multiLevelType w:val="hybridMultilevel"/>
    <w:tmpl w:val="6026E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028768E"/>
    <w:multiLevelType w:val="hybridMultilevel"/>
    <w:tmpl w:val="0590B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1B561C"/>
    <w:multiLevelType w:val="hybridMultilevel"/>
    <w:tmpl w:val="B8484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EC5D37"/>
    <w:multiLevelType w:val="hybridMultilevel"/>
    <w:tmpl w:val="D376143C"/>
    <w:lvl w:ilvl="0" w:tplc="39B41BE8">
      <w:start w:val="33"/>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2741B21"/>
    <w:multiLevelType w:val="hybridMultilevel"/>
    <w:tmpl w:val="570273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8900272"/>
    <w:multiLevelType w:val="hybridMultilevel"/>
    <w:tmpl w:val="03C4E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D3F2E49"/>
    <w:multiLevelType w:val="hybridMultilevel"/>
    <w:tmpl w:val="5E767244"/>
    <w:lvl w:ilvl="0" w:tplc="305A5116">
      <w:numFmt w:val="bullet"/>
      <w:lvlText w:val="-"/>
      <w:lvlJc w:val="left"/>
      <w:pPr>
        <w:ind w:left="720" w:hanging="360"/>
      </w:pPr>
      <w:rPr>
        <w:rFonts w:ascii="Times New Roman" w:eastAsia="Times New Roman" w:hAnsi="Times New Roman" w:cs="Times New Roman"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9"/>
  </w:num>
  <w:num w:numId="4">
    <w:abstractNumId w:val="1"/>
  </w:num>
  <w:num w:numId="5">
    <w:abstractNumId w:val="5"/>
  </w:num>
  <w:num w:numId="6">
    <w:abstractNumId w:val="2"/>
  </w:num>
  <w:num w:numId="7">
    <w:abstractNumId w:val="6"/>
  </w:num>
  <w:num w:numId="8">
    <w:abstractNumId w:val="10"/>
  </w:num>
  <w:num w:numId="9">
    <w:abstractNumId w:val="7"/>
  </w:num>
  <w:num w:numId="10">
    <w:abstractNumId w:val="8"/>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37768"/>
    <w:rsid w:val="00037F9D"/>
    <w:rsid w:val="0005639F"/>
    <w:rsid w:val="000779D6"/>
    <w:rsid w:val="000857C6"/>
    <w:rsid w:val="0011677E"/>
    <w:rsid w:val="001544B8"/>
    <w:rsid w:val="00171178"/>
    <w:rsid w:val="00175EDD"/>
    <w:rsid w:val="00176B87"/>
    <w:rsid w:val="001D1389"/>
    <w:rsid w:val="001E177C"/>
    <w:rsid w:val="001E5B1E"/>
    <w:rsid w:val="001F2C1C"/>
    <w:rsid w:val="00202A73"/>
    <w:rsid w:val="0023004F"/>
    <w:rsid w:val="00241FEA"/>
    <w:rsid w:val="002745DA"/>
    <w:rsid w:val="0027700D"/>
    <w:rsid w:val="00286B11"/>
    <w:rsid w:val="00287B55"/>
    <w:rsid w:val="002919CC"/>
    <w:rsid w:val="002A4302"/>
    <w:rsid w:val="002B557D"/>
    <w:rsid w:val="002D6723"/>
    <w:rsid w:val="003264B0"/>
    <w:rsid w:val="0035278C"/>
    <w:rsid w:val="00353E5D"/>
    <w:rsid w:val="00361033"/>
    <w:rsid w:val="003753CF"/>
    <w:rsid w:val="00390974"/>
    <w:rsid w:val="003958CC"/>
    <w:rsid w:val="003B44E1"/>
    <w:rsid w:val="003D283B"/>
    <w:rsid w:val="003D35FB"/>
    <w:rsid w:val="003D3AFA"/>
    <w:rsid w:val="00407D54"/>
    <w:rsid w:val="00441177"/>
    <w:rsid w:val="00487615"/>
    <w:rsid w:val="004A095D"/>
    <w:rsid w:val="004A559C"/>
    <w:rsid w:val="004B3AF7"/>
    <w:rsid w:val="004C06D4"/>
    <w:rsid w:val="004C1680"/>
    <w:rsid w:val="004C285C"/>
    <w:rsid w:val="004F01D9"/>
    <w:rsid w:val="00512C45"/>
    <w:rsid w:val="00520352"/>
    <w:rsid w:val="00547FEC"/>
    <w:rsid w:val="0057736C"/>
    <w:rsid w:val="005A1EE9"/>
    <w:rsid w:val="005E3726"/>
    <w:rsid w:val="005E6CB8"/>
    <w:rsid w:val="0061082A"/>
    <w:rsid w:val="00622F49"/>
    <w:rsid w:val="00630E4C"/>
    <w:rsid w:val="006565D0"/>
    <w:rsid w:val="00667A63"/>
    <w:rsid w:val="006B4450"/>
    <w:rsid w:val="006C08B7"/>
    <w:rsid w:val="006C5831"/>
    <w:rsid w:val="006C6881"/>
    <w:rsid w:val="006D08C3"/>
    <w:rsid w:val="006D6478"/>
    <w:rsid w:val="006E43F1"/>
    <w:rsid w:val="007001A2"/>
    <w:rsid w:val="00722853"/>
    <w:rsid w:val="00725E5B"/>
    <w:rsid w:val="00741D3E"/>
    <w:rsid w:val="00743201"/>
    <w:rsid w:val="00752CFA"/>
    <w:rsid w:val="00757D47"/>
    <w:rsid w:val="0078543B"/>
    <w:rsid w:val="007B6793"/>
    <w:rsid w:val="007C7BC7"/>
    <w:rsid w:val="007E11D6"/>
    <w:rsid w:val="007F4FFD"/>
    <w:rsid w:val="00841E9F"/>
    <w:rsid w:val="008466CE"/>
    <w:rsid w:val="008750AD"/>
    <w:rsid w:val="00897AF5"/>
    <w:rsid w:val="008A2A48"/>
    <w:rsid w:val="008A6959"/>
    <w:rsid w:val="008A7F13"/>
    <w:rsid w:val="008C3886"/>
    <w:rsid w:val="00924A79"/>
    <w:rsid w:val="00934F8A"/>
    <w:rsid w:val="00996C1E"/>
    <w:rsid w:val="00A00262"/>
    <w:rsid w:val="00A01B1F"/>
    <w:rsid w:val="00A12911"/>
    <w:rsid w:val="00A23B6A"/>
    <w:rsid w:val="00A33D10"/>
    <w:rsid w:val="00A34EF4"/>
    <w:rsid w:val="00A537E5"/>
    <w:rsid w:val="00A613E8"/>
    <w:rsid w:val="00A91B6E"/>
    <w:rsid w:val="00AA4AF3"/>
    <w:rsid w:val="00AE5098"/>
    <w:rsid w:val="00B27E67"/>
    <w:rsid w:val="00B822F1"/>
    <w:rsid w:val="00B905C7"/>
    <w:rsid w:val="00B96317"/>
    <w:rsid w:val="00BA2C97"/>
    <w:rsid w:val="00BB4888"/>
    <w:rsid w:val="00BC2881"/>
    <w:rsid w:val="00BF075A"/>
    <w:rsid w:val="00BF3EAB"/>
    <w:rsid w:val="00BF3FF7"/>
    <w:rsid w:val="00BF7540"/>
    <w:rsid w:val="00C061C9"/>
    <w:rsid w:val="00C22643"/>
    <w:rsid w:val="00C44FC1"/>
    <w:rsid w:val="00C574EA"/>
    <w:rsid w:val="00C632C1"/>
    <w:rsid w:val="00C64939"/>
    <w:rsid w:val="00C66C44"/>
    <w:rsid w:val="00CC1580"/>
    <w:rsid w:val="00CC587F"/>
    <w:rsid w:val="00CE4EE0"/>
    <w:rsid w:val="00CF60E2"/>
    <w:rsid w:val="00D151B3"/>
    <w:rsid w:val="00D228D2"/>
    <w:rsid w:val="00D24CDE"/>
    <w:rsid w:val="00D31A46"/>
    <w:rsid w:val="00D427D1"/>
    <w:rsid w:val="00D86310"/>
    <w:rsid w:val="00E05557"/>
    <w:rsid w:val="00E35D27"/>
    <w:rsid w:val="00E62754"/>
    <w:rsid w:val="00ED240A"/>
    <w:rsid w:val="00ED35EF"/>
    <w:rsid w:val="00F32AD1"/>
    <w:rsid w:val="00F5483F"/>
    <w:rsid w:val="00F63D58"/>
    <w:rsid w:val="00F824A0"/>
    <w:rsid w:val="00F8268E"/>
    <w:rsid w:val="00FE6504"/>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E1A3EF"/>
  <w15:chartTrackingRefBased/>
  <w15:docId w15:val="{0C6AE630-EF3D-BE4A-AE98-DB32F2E08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ibbitts@mainehousing.org" TargetMode="External"/><Relationship Id="rId3" Type="http://schemas.openxmlformats.org/officeDocument/2006/relationships/settings" Target="settings.xml"/><Relationship Id="rId7" Type="http://schemas.openxmlformats.org/officeDocument/2006/relationships/hyperlink" Target="mailto:stibbitts@mainehousing.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1438</Words>
  <Characters>8203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Grommes Pulaski</dc:creator>
  <cp:keywords/>
  <dc:description/>
  <cp:lastModifiedBy>Scott Tibbitts</cp:lastModifiedBy>
  <cp:revision>3</cp:revision>
  <dcterms:created xsi:type="dcterms:W3CDTF">2019-08-06T17:19:00Z</dcterms:created>
  <dcterms:modified xsi:type="dcterms:W3CDTF">2019-08-06T17:44:00Z</dcterms:modified>
</cp:coreProperties>
</file>