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042B1D" w14:textId="77777777" w:rsidR="003B0C2A" w:rsidRPr="00A001CC" w:rsidRDefault="003B0C2A" w:rsidP="003B0C2A">
      <w:pPr>
        <w:rPr>
          <w:rFonts w:asciiTheme="minorHAnsi" w:hAnsiTheme="minorHAnsi" w:cstheme="minorHAnsi"/>
          <w:b/>
          <w:color w:val="000000" w:themeColor="text1"/>
          <w:sz w:val="28"/>
          <w:szCs w:val="22"/>
        </w:rPr>
      </w:pPr>
      <w:r w:rsidRPr="00A001CC">
        <w:rPr>
          <w:rFonts w:asciiTheme="minorHAnsi" w:hAnsiTheme="minorHAnsi" w:cstheme="minorHAnsi"/>
          <w:b/>
          <w:color w:val="000000" w:themeColor="text1"/>
          <w:sz w:val="28"/>
          <w:szCs w:val="22"/>
        </w:rPr>
        <w:t>2019 Selection Committee Nominations</w:t>
      </w:r>
    </w:p>
    <w:p w14:paraId="0EF6DFC4" w14:textId="77777777" w:rsidR="003B0C2A" w:rsidRDefault="003B0C2A" w:rsidP="003B0C2A">
      <w:pPr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2FF308B8" w14:textId="77777777" w:rsidR="003B0C2A" w:rsidRPr="005D6144" w:rsidRDefault="003B0C2A" w:rsidP="003B0C2A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D6144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2019 Current Selection Committee Members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Pr="005D6144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confirmed</w:t>
      </w:r>
    </w:p>
    <w:p w14:paraId="19A23C42" w14:textId="08D6F55B" w:rsidR="003B0C2A" w:rsidRPr="005D6144" w:rsidRDefault="003B0C2A" w:rsidP="003B0C2A">
      <w:pPr>
        <w:pStyle w:val="ListParagraph"/>
        <w:numPr>
          <w:ilvl w:val="0"/>
          <w:numId w:val="1"/>
        </w:numPr>
        <w:snapToGrid w:val="0"/>
        <w:spacing w:before="120"/>
        <w:rPr>
          <w:rFonts w:asciiTheme="minorHAnsi" w:hAnsiTheme="minorHAnsi" w:cstheme="minorHAnsi"/>
          <w:sz w:val="22"/>
          <w:szCs w:val="22"/>
        </w:rPr>
      </w:pPr>
      <w:r w:rsidRPr="005D6144">
        <w:rPr>
          <w:rFonts w:asciiTheme="minorHAnsi" w:hAnsiTheme="minorHAnsi" w:cstheme="minorHAnsi"/>
          <w:sz w:val="22"/>
          <w:szCs w:val="22"/>
        </w:rPr>
        <w:t xml:space="preserve">Joni </w:t>
      </w:r>
      <w:proofErr w:type="spellStart"/>
      <w:r w:rsidRPr="005D6144">
        <w:rPr>
          <w:rFonts w:asciiTheme="minorHAnsi" w:hAnsiTheme="minorHAnsi" w:cstheme="minorHAnsi"/>
          <w:sz w:val="22"/>
          <w:szCs w:val="22"/>
        </w:rPr>
        <w:t>Boissonneault</w:t>
      </w:r>
      <w:proofErr w:type="spellEnd"/>
      <w:r w:rsidRPr="005D6144">
        <w:rPr>
          <w:rFonts w:asciiTheme="minorHAnsi" w:hAnsiTheme="minorHAnsi" w:cstheme="minorHAnsi"/>
          <w:sz w:val="22"/>
          <w:szCs w:val="22"/>
        </w:rPr>
        <w:t xml:space="preserve">- Chair, Portland Housing Authority </w:t>
      </w:r>
      <w:r>
        <w:rPr>
          <w:rFonts w:asciiTheme="minorHAnsi" w:hAnsiTheme="minorHAnsi" w:cstheme="minorHAnsi"/>
          <w:sz w:val="22"/>
          <w:szCs w:val="22"/>
        </w:rPr>
        <w:t xml:space="preserve">- </w:t>
      </w:r>
    </w:p>
    <w:p w14:paraId="7FEE7967" w14:textId="427E7839" w:rsidR="003B0C2A" w:rsidRPr="005D6144" w:rsidRDefault="003B0C2A" w:rsidP="003B0C2A">
      <w:pPr>
        <w:pStyle w:val="ListParagraph"/>
        <w:numPr>
          <w:ilvl w:val="0"/>
          <w:numId w:val="1"/>
        </w:numPr>
        <w:snapToGrid w:val="0"/>
        <w:spacing w:before="120"/>
        <w:rPr>
          <w:rFonts w:asciiTheme="minorHAnsi" w:hAnsiTheme="minorHAnsi" w:cstheme="minorHAnsi"/>
          <w:sz w:val="22"/>
          <w:szCs w:val="22"/>
        </w:rPr>
      </w:pPr>
      <w:r w:rsidRPr="005D6144">
        <w:rPr>
          <w:rFonts w:asciiTheme="minorHAnsi" w:hAnsiTheme="minorHAnsi" w:cstheme="minorHAnsi"/>
          <w:sz w:val="22"/>
          <w:szCs w:val="22"/>
        </w:rPr>
        <w:t xml:space="preserve">Meredith </w:t>
      </w:r>
      <w:proofErr w:type="spellStart"/>
      <w:r w:rsidRPr="005D6144">
        <w:rPr>
          <w:rFonts w:asciiTheme="minorHAnsi" w:hAnsiTheme="minorHAnsi" w:cstheme="minorHAnsi"/>
          <w:sz w:val="22"/>
          <w:szCs w:val="22"/>
        </w:rPr>
        <w:t>Pesce</w:t>
      </w:r>
      <w:proofErr w:type="spellEnd"/>
      <w:r w:rsidRPr="005D6144">
        <w:rPr>
          <w:rFonts w:asciiTheme="minorHAnsi" w:hAnsiTheme="minorHAnsi" w:cstheme="minorHAnsi"/>
          <w:sz w:val="22"/>
          <w:szCs w:val="22"/>
        </w:rPr>
        <w:t>, Amistad</w:t>
      </w:r>
    </w:p>
    <w:p w14:paraId="7AB464EB" w14:textId="759078FD" w:rsidR="003B0C2A" w:rsidRPr="005D6144" w:rsidRDefault="003B0C2A" w:rsidP="003B0C2A">
      <w:pPr>
        <w:pStyle w:val="ListParagraph"/>
        <w:numPr>
          <w:ilvl w:val="0"/>
          <w:numId w:val="1"/>
        </w:numPr>
        <w:snapToGrid w:val="0"/>
        <w:spacing w:before="120"/>
        <w:rPr>
          <w:rFonts w:asciiTheme="minorHAnsi" w:hAnsiTheme="minorHAnsi" w:cstheme="minorHAnsi"/>
          <w:sz w:val="22"/>
          <w:szCs w:val="22"/>
        </w:rPr>
      </w:pPr>
      <w:r w:rsidRPr="005D6144">
        <w:rPr>
          <w:rFonts w:asciiTheme="minorHAnsi" w:hAnsiTheme="minorHAnsi" w:cstheme="minorHAnsi"/>
          <w:sz w:val="22"/>
          <w:szCs w:val="22"/>
        </w:rPr>
        <w:t xml:space="preserve">Emily </w:t>
      </w:r>
      <w:proofErr w:type="spellStart"/>
      <w:r w:rsidRPr="005D6144">
        <w:rPr>
          <w:rFonts w:asciiTheme="minorHAnsi" w:hAnsiTheme="minorHAnsi" w:cstheme="minorHAnsi"/>
          <w:sz w:val="22"/>
          <w:szCs w:val="22"/>
        </w:rPr>
        <w:t>Flinkstrom</w:t>
      </w:r>
      <w:proofErr w:type="spellEnd"/>
      <w:r w:rsidRPr="005D6144">
        <w:rPr>
          <w:rFonts w:asciiTheme="minorHAnsi" w:hAnsiTheme="minorHAnsi" w:cstheme="minorHAnsi"/>
          <w:sz w:val="22"/>
          <w:szCs w:val="22"/>
        </w:rPr>
        <w:t xml:space="preserve">, Fair Tide </w:t>
      </w:r>
    </w:p>
    <w:p w14:paraId="695C69A7" w14:textId="4D207D4B" w:rsidR="008A71F7" w:rsidRDefault="00D733CF"/>
    <w:p w14:paraId="727376DE" w14:textId="7ECA68FE" w:rsidR="003B0C2A" w:rsidRDefault="003B0C2A">
      <w:pPr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5D6144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2019 Current Selection Committee </w:t>
      </w: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Nominations: </w:t>
      </w:r>
    </w:p>
    <w:p w14:paraId="4CE2545D" w14:textId="542DFEF6" w:rsidR="003B0C2A" w:rsidRPr="005D6144" w:rsidRDefault="003B0C2A" w:rsidP="003B0C2A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D6144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Amanda </w:t>
      </w:r>
      <w:proofErr w:type="spellStart"/>
      <w:r w:rsidRPr="005D6144">
        <w:rPr>
          <w:rFonts w:asciiTheme="minorHAnsi" w:hAnsiTheme="minorHAnsi" w:cstheme="minorHAnsi"/>
          <w:color w:val="000000" w:themeColor="text1"/>
          <w:sz w:val="22"/>
          <w:szCs w:val="22"/>
        </w:rPr>
        <w:t>Methot</w:t>
      </w:r>
      <w:proofErr w:type="spellEnd"/>
      <w:r w:rsidRPr="005D6144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– CDBG City of Portland</w:t>
      </w:r>
    </w:p>
    <w:p w14:paraId="21CB404A" w14:textId="7B8E55A6" w:rsidR="003B0C2A" w:rsidRDefault="003B0C2A" w:rsidP="003B0C2A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D6144">
        <w:rPr>
          <w:rFonts w:asciiTheme="minorHAnsi" w:hAnsiTheme="minorHAnsi" w:cstheme="minorHAnsi"/>
          <w:color w:val="000000" w:themeColor="text1"/>
          <w:sz w:val="22"/>
          <w:szCs w:val="22"/>
        </w:rPr>
        <w:t>Kim Moore – Greater Portland Workforce Initiative</w:t>
      </w:r>
    </w:p>
    <w:p w14:paraId="1B8FF3F0" w14:textId="77777777" w:rsidR="00F772FF" w:rsidRDefault="00F772FF" w:rsidP="00F772FF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Theme="minorHAnsi" w:hAnsiTheme="minorHAnsi" w:cstheme="minorHAnsi"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color w:val="000000" w:themeColor="text1"/>
          <w:sz w:val="22"/>
          <w:szCs w:val="22"/>
        </w:rPr>
        <w:t>Morgan Connelly, UWEM</w:t>
      </w:r>
    </w:p>
    <w:p w14:paraId="6C62F997" w14:textId="6FAC3725" w:rsidR="00F772FF" w:rsidRDefault="00F772FF" w:rsidP="00F772FF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A001CC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Brian </w:t>
      </w:r>
      <w:proofErr w:type="spellStart"/>
      <w:r w:rsidRPr="00A001CC">
        <w:rPr>
          <w:rFonts w:asciiTheme="minorHAnsi" w:hAnsiTheme="minorHAnsi" w:cstheme="minorHAnsi"/>
          <w:color w:val="000000" w:themeColor="text1"/>
          <w:sz w:val="22"/>
          <w:szCs w:val="22"/>
        </w:rPr>
        <w:t>Bouthot</w:t>
      </w:r>
      <w:proofErr w:type="spellEnd"/>
      <w:r w:rsidRPr="00A001CC">
        <w:rPr>
          <w:rFonts w:asciiTheme="minorHAnsi" w:hAnsiTheme="minorHAnsi" w:cstheme="minorHAnsi"/>
          <w:color w:val="000000" w:themeColor="text1"/>
          <w:sz w:val="22"/>
          <w:szCs w:val="22"/>
        </w:rPr>
        <w:t>,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VOANNE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</w:p>
    <w:p w14:paraId="6D73487F" w14:textId="0C4805D9" w:rsidR="00F772FF" w:rsidRPr="005D6144" w:rsidRDefault="00F772FF" w:rsidP="00F772FF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D6144">
        <w:rPr>
          <w:rFonts w:asciiTheme="minorHAnsi" w:hAnsiTheme="minorHAnsi" w:cstheme="minorHAnsi"/>
          <w:color w:val="000000" w:themeColor="text1"/>
          <w:sz w:val="22"/>
          <w:szCs w:val="22"/>
        </w:rPr>
        <w:t>Kristin Styles – CDBG for Cumberland County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>-</w:t>
      </w:r>
      <w:bookmarkStart w:id="0" w:name="_GoBack"/>
      <w:bookmarkEnd w:id="0"/>
    </w:p>
    <w:p w14:paraId="0B58EC70" w14:textId="77777777" w:rsidR="00F772FF" w:rsidRPr="00F772FF" w:rsidRDefault="00F772FF" w:rsidP="00F772FF">
      <w:pPr>
        <w:spacing w:before="100" w:beforeAutospacing="1" w:after="100" w:afterAutospacing="1"/>
        <w:ind w:left="360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E78CE52" w14:textId="0B014E64" w:rsidR="00F772FF" w:rsidRPr="00F772FF" w:rsidRDefault="00F772FF" w:rsidP="00F772FF">
      <w:pPr>
        <w:spacing w:before="100" w:beforeAutospacing="1" w:after="100" w:afterAutospacing="1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75A622F" w14:textId="77777777" w:rsidR="003B0C2A" w:rsidRPr="003B0C2A" w:rsidRDefault="003B0C2A" w:rsidP="003B0C2A">
      <w:pPr>
        <w:spacing w:before="100" w:beforeAutospacing="1" w:after="100" w:afterAutospacing="1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362AD076" w14:textId="77777777" w:rsidR="003B0C2A" w:rsidRDefault="003B0C2A"/>
    <w:sectPr w:rsidR="003B0C2A" w:rsidSect="003610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NewRomanPSMT">
    <w:altName w:val="Times New Roman"/>
    <w:panose1 w:val="020B0604020202020204"/>
    <w:charset w:val="00"/>
    <w:family w:val="roman"/>
    <w:pitch w:val="variable"/>
    <w:sig w:usb0="E0002AE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761145"/>
    <w:multiLevelType w:val="hybridMultilevel"/>
    <w:tmpl w:val="6366B9F2"/>
    <w:lvl w:ilvl="0" w:tplc="44503714">
      <w:start w:val="6"/>
      <w:numFmt w:val="bullet"/>
      <w:lvlText w:val="-"/>
      <w:lvlJc w:val="left"/>
      <w:pPr>
        <w:ind w:left="720" w:hanging="360"/>
      </w:pPr>
      <w:rPr>
        <w:rFonts w:ascii="TimesNewRomanPSMT" w:eastAsia="Times New Roman" w:hAnsi="TimesNewRomanPSMT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C2A"/>
    <w:rsid w:val="00361033"/>
    <w:rsid w:val="003B0C2A"/>
    <w:rsid w:val="00487615"/>
    <w:rsid w:val="004C285C"/>
    <w:rsid w:val="008A7F13"/>
    <w:rsid w:val="00A138AE"/>
    <w:rsid w:val="00BC3EF5"/>
    <w:rsid w:val="00D733CF"/>
    <w:rsid w:val="00F77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28EB25E"/>
  <w15:chartTrackingRefBased/>
  <w15:docId w15:val="{06AAB656-7273-AC47-A833-51DC1D596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B0C2A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0C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Grommes Pulaski</dc:creator>
  <cp:keywords/>
  <dc:description/>
  <cp:lastModifiedBy>Amy Grommes Pulaski</cp:lastModifiedBy>
  <cp:revision>3</cp:revision>
  <dcterms:created xsi:type="dcterms:W3CDTF">2019-08-13T13:01:00Z</dcterms:created>
  <dcterms:modified xsi:type="dcterms:W3CDTF">2019-08-13T16:10:00Z</dcterms:modified>
</cp:coreProperties>
</file>