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277641BF" w14:textId="77777777" w:rsidR="0018594F" w:rsidRDefault="0018594F" w:rsidP="00762E2C">
      <w:pPr>
        <w:framePr w:w="2095" w:h="12784" w:hRule="exact" w:hSpace="288" w:wrap="around" w:vAnchor="text" w:hAnchor="page" w:x="658" w:y="1"/>
        <w:shd w:val="solid" w:color="FFFFFF" w:fill="FFFFFF"/>
        <w:tabs>
          <w:tab w:val="left" w:pos="0"/>
        </w:tabs>
        <w:spacing w:after="1"/>
        <w:rPr>
          <w:rFonts w:ascii="Arial" w:hAnsi="Arial" w:cs="Arial"/>
          <w:b/>
          <w:sz w:val="12"/>
          <w:szCs w:val="12"/>
        </w:rPr>
      </w:pPr>
    </w:p>
    <w:p w14:paraId="066177A3" w14:textId="13290374" w:rsidR="00762E2C" w:rsidRPr="0013064B" w:rsidRDefault="00762E2C" w:rsidP="00762E2C">
      <w:pPr>
        <w:framePr w:w="2095" w:h="12784" w:hRule="exact" w:hSpace="288" w:wrap="around" w:vAnchor="text" w:hAnchor="page" w:x="658" w:y="1"/>
        <w:shd w:val="solid" w:color="FFFFFF" w:fill="FFFFFF"/>
        <w:tabs>
          <w:tab w:val="left" w:pos="0"/>
        </w:tabs>
        <w:spacing w:after="1"/>
        <w:rPr>
          <w:rFonts w:ascii="Arial" w:hAnsi="Arial" w:cs="Arial"/>
          <w:b/>
          <w:sz w:val="12"/>
          <w:szCs w:val="12"/>
        </w:rPr>
      </w:pPr>
      <w:r w:rsidRPr="0013064B">
        <w:rPr>
          <w:rFonts w:ascii="Arial" w:hAnsi="Arial" w:cs="Arial"/>
          <w:b/>
          <w:sz w:val="12"/>
          <w:szCs w:val="12"/>
        </w:rPr>
        <w:t>Board Members</w:t>
      </w:r>
    </w:p>
    <w:p w14:paraId="64376DF9" w14:textId="77777777" w:rsidR="00762E2C" w:rsidRPr="00DC20D6" w:rsidRDefault="00762E2C" w:rsidP="00762E2C">
      <w:pPr>
        <w:framePr w:w="2095" w:h="12784" w:hRule="exact" w:hSpace="288" w:wrap="around" w:vAnchor="text" w:hAnchor="page" w:x="658" w:y="1"/>
        <w:spacing w:after="1"/>
        <w:rPr>
          <w:rFonts w:ascii="Arial" w:hAnsi="Arial" w:cs="Arial"/>
          <w:b/>
          <w:sz w:val="6"/>
          <w:szCs w:val="6"/>
        </w:rPr>
      </w:pPr>
    </w:p>
    <w:p w14:paraId="3D82C76B" w14:textId="77777777" w:rsidR="00762E2C" w:rsidRDefault="00762E2C" w:rsidP="00762E2C">
      <w:pPr>
        <w:framePr w:w="2095" w:h="12784" w:hRule="exact" w:hSpace="288" w:wrap="around" w:vAnchor="text" w:hAnchor="page" w:x="658" w:y="1"/>
        <w:spacing w:after="1"/>
        <w:rPr>
          <w:rFonts w:ascii="Arial" w:hAnsi="Arial" w:cs="Arial"/>
          <w:sz w:val="12"/>
          <w:szCs w:val="12"/>
        </w:rPr>
      </w:pPr>
      <w:r>
        <w:rPr>
          <w:rFonts w:ascii="Arial" w:hAnsi="Arial" w:cs="Arial"/>
          <w:sz w:val="12"/>
          <w:szCs w:val="12"/>
        </w:rPr>
        <w:t>Aaron Shapiro</w:t>
      </w:r>
    </w:p>
    <w:p w14:paraId="5D29252B" w14:textId="77777777" w:rsidR="00762E2C" w:rsidRDefault="00762E2C" w:rsidP="00762E2C">
      <w:pPr>
        <w:framePr w:w="2095" w:h="12784" w:hRule="exact" w:hSpace="288" w:wrap="around" w:vAnchor="text" w:hAnchor="page" w:x="658" w:y="1"/>
        <w:spacing w:after="1"/>
        <w:rPr>
          <w:rFonts w:ascii="Arial" w:hAnsi="Arial" w:cs="Arial"/>
          <w:sz w:val="12"/>
          <w:szCs w:val="12"/>
        </w:rPr>
      </w:pPr>
      <w:r>
        <w:rPr>
          <w:rFonts w:ascii="Arial" w:hAnsi="Arial" w:cs="Arial"/>
          <w:sz w:val="12"/>
          <w:szCs w:val="12"/>
        </w:rPr>
        <w:t>Retired Community Development Director</w:t>
      </w:r>
    </w:p>
    <w:p w14:paraId="0E83BF89" w14:textId="77777777" w:rsidR="00762E2C" w:rsidRPr="00943F5C" w:rsidRDefault="00762E2C" w:rsidP="00762E2C">
      <w:pPr>
        <w:framePr w:w="2095" w:h="12784" w:hRule="exact" w:hSpace="288" w:wrap="around" w:vAnchor="text" w:hAnchor="page" w:x="658" w:y="1"/>
        <w:spacing w:after="1"/>
        <w:rPr>
          <w:rFonts w:ascii="Arial" w:hAnsi="Arial" w:cs="Arial"/>
          <w:sz w:val="12"/>
          <w:szCs w:val="12"/>
        </w:rPr>
      </w:pPr>
      <w:r>
        <w:rPr>
          <w:rFonts w:ascii="Arial" w:hAnsi="Arial" w:cs="Arial"/>
          <w:sz w:val="12"/>
          <w:szCs w:val="12"/>
        </w:rPr>
        <w:t>Cumberland County</w:t>
      </w:r>
      <w:r w:rsidRPr="00943F5C">
        <w:rPr>
          <w:rFonts w:ascii="Arial" w:hAnsi="Arial" w:cs="Arial"/>
          <w:sz w:val="12"/>
          <w:szCs w:val="12"/>
        </w:rPr>
        <w:fldChar w:fldCharType="begin"/>
      </w:r>
      <w:r w:rsidRPr="00943F5C">
        <w:rPr>
          <w:rFonts w:ascii="Arial" w:hAnsi="Arial" w:cs="Arial"/>
          <w:sz w:val="12"/>
          <w:szCs w:val="12"/>
        </w:rPr>
        <w:instrText xml:space="preserve"> TOC \h \z \n \u </w:instrText>
      </w:r>
      <w:r w:rsidRPr="00943F5C">
        <w:rPr>
          <w:rFonts w:ascii="Arial" w:hAnsi="Arial" w:cs="Arial"/>
          <w:sz w:val="12"/>
          <w:szCs w:val="12"/>
        </w:rPr>
        <w:fldChar w:fldCharType="separate"/>
      </w:r>
    </w:p>
    <w:p w14:paraId="6F57A73C" w14:textId="77777777" w:rsidR="00762E2C" w:rsidRPr="00943F5C" w:rsidRDefault="00762E2C" w:rsidP="00762E2C">
      <w:pPr>
        <w:framePr w:w="2095" w:h="12784" w:hRule="exact" w:hSpace="288" w:wrap="around" w:vAnchor="text" w:hAnchor="page" w:x="658" w:y="1"/>
        <w:widowControl w:val="0"/>
        <w:shd w:val="solid" w:color="FFFFFF" w:fill="FFFFFF"/>
        <w:tabs>
          <w:tab w:val="left" w:pos="0"/>
        </w:tabs>
        <w:autoSpaceDE w:val="0"/>
        <w:autoSpaceDN w:val="0"/>
        <w:adjustRightInd w:val="0"/>
        <w:spacing w:after="1"/>
        <w:rPr>
          <w:rFonts w:ascii="Arial" w:hAnsi="Arial" w:cs="Arial"/>
          <w:i/>
          <w:sz w:val="12"/>
          <w:szCs w:val="12"/>
        </w:rPr>
      </w:pPr>
      <w:r w:rsidRPr="00943F5C">
        <w:rPr>
          <w:rFonts w:ascii="Arial" w:hAnsi="Arial" w:cs="Arial"/>
          <w:i/>
          <w:sz w:val="12"/>
          <w:szCs w:val="12"/>
        </w:rPr>
        <w:t>Board President</w:t>
      </w:r>
    </w:p>
    <w:p w14:paraId="10B7990B" w14:textId="77777777" w:rsidR="00762E2C" w:rsidRPr="00303AD8" w:rsidRDefault="00762E2C" w:rsidP="00762E2C">
      <w:pPr>
        <w:framePr w:w="2095" w:h="12784" w:hRule="exact" w:hSpace="288" w:wrap="around" w:vAnchor="text" w:hAnchor="page" w:x="658" w:y="1"/>
        <w:widowControl w:val="0"/>
        <w:shd w:val="solid" w:color="FFFFFF" w:fill="FFFFFF"/>
        <w:tabs>
          <w:tab w:val="left" w:pos="0"/>
        </w:tabs>
        <w:autoSpaceDE w:val="0"/>
        <w:autoSpaceDN w:val="0"/>
        <w:adjustRightInd w:val="0"/>
        <w:spacing w:after="1"/>
        <w:rPr>
          <w:rFonts w:ascii="Arial" w:hAnsi="Arial" w:cs="Arial"/>
          <w:i/>
          <w:sz w:val="10"/>
          <w:szCs w:val="10"/>
        </w:rPr>
      </w:pPr>
    </w:p>
    <w:p w14:paraId="6E76F25E" w14:textId="77777777" w:rsidR="00762E2C" w:rsidRDefault="00762E2C" w:rsidP="00762E2C">
      <w:pPr>
        <w:framePr w:w="2095" w:h="12784" w:hRule="exact" w:hSpace="288" w:wrap="around" w:vAnchor="text" w:hAnchor="page" w:x="658" w:y="1"/>
        <w:widowControl w:val="0"/>
        <w:shd w:val="solid" w:color="FFFFFF" w:fill="FFFFFF"/>
        <w:tabs>
          <w:tab w:val="left" w:pos="0"/>
        </w:tabs>
        <w:autoSpaceDE w:val="0"/>
        <w:autoSpaceDN w:val="0"/>
        <w:adjustRightInd w:val="0"/>
        <w:spacing w:after="1"/>
        <w:rPr>
          <w:rFonts w:ascii="Arial" w:hAnsi="Arial" w:cs="Arial"/>
          <w:sz w:val="12"/>
          <w:szCs w:val="12"/>
        </w:rPr>
      </w:pPr>
      <w:r>
        <w:rPr>
          <w:rFonts w:ascii="Arial" w:hAnsi="Arial" w:cs="Arial"/>
          <w:sz w:val="12"/>
          <w:szCs w:val="12"/>
        </w:rPr>
        <w:t>Chip Newell</w:t>
      </w:r>
    </w:p>
    <w:p w14:paraId="643CE2E7" w14:textId="77777777" w:rsidR="00762E2C" w:rsidRDefault="00762E2C" w:rsidP="00762E2C">
      <w:pPr>
        <w:framePr w:w="2095" w:h="12784" w:hRule="exact" w:hSpace="288" w:wrap="around" w:vAnchor="text" w:hAnchor="page" w:x="658" w:y="1"/>
        <w:widowControl w:val="0"/>
        <w:shd w:val="solid" w:color="FFFFFF" w:fill="FFFFFF"/>
        <w:tabs>
          <w:tab w:val="left" w:pos="0"/>
        </w:tabs>
        <w:autoSpaceDE w:val="0"/>
        <w:autoSpaceDN w:val="0"/>
        <w:adjustRightInd w:val="0"/>
        <w:spacing w:after="1"/>
        <w:rPr>
          <w:rFonts w:ascii="Arial" w:hAnsi="Arial" w:cs="Arial"/>
          <w:sz w:val="12"/>
          <w:szCs w:val="12"/>
        </w:rPr>
      </w:pPr>
      <w:r>
        <w:rPr>
          <w:rFonts w:ascii="Arial" w:hAnsi="Arial" w:cs="Arial"/>
          <w:sz w:val="12"/>
          <w:szCs w:val="12"/>
        </w:rPr>
        <w:t>Principal</w:t>
      </w:r>
    </w:p>
    <w:p w14:paraId="0ED9A158" w14:textId="77777777" w:rsidR="00762E2C" w:rsidRPr="00943F5C" w:rsidRDefault="00762E2C" w:rsidP="00762E2C">
      <w:pPr>
        <w:framePr w:w="2095" w:h="12784" w:hRule="exact" w:hSpace="288" w:wrap="around" w:vAnchor="text" w:hAnchor="page" w:x="658" w:y="1"/>
        <w:widowControl w:val="0"/>
        <w:shd w:val="solid" w:color="FFFFFF" w:fill="FFFFFF"/>
        <w:tabs>
          <w:tab w:val="left" w:pos="0"/>
        </w:tabs>
        <w:autoSpaceDE w:val="0"/>
        <w:autoSpaceDN w:val="0"/>
        <w:adjustRightInd w:val="0"/>
        <w:spacing w:after="1"/>
        <w:rPr>
          <w:rFonts w:ascii="Arial" w:hAnsi="Arial" w:cs="Arial"/>
          <w:sz w:val="12"/>
          <w:szCs w:val="12"/>
        </w:rPr>
      </w:pPr>
      <w:r>
        <w:rPr>
          <w:rFonts w:ascii="Arial" w:hAnsi="Arial" w:cs="Arial"/>
          <w:sz w:val="12"/>
          <w:szCs w:val="12"/>
        </w:rPr>
        <w:t>The NewHeight Group</w:t>
      </w:r>
      <w:r w:rsidRPr="00943F5C">
        <w:rPr>
          <w:rFonts w:ascii="Arial" w:hAnsi="Arial" w:cs="Arial"/>
          <w:sz w:val="12"/>
          <w:szCs w:val="12"/>
        </w:rPr>
        <w:t xml:space="preserve"> </w:t>
      </w:r>
    </w:p>
    <w:p w14:paraId="4E0F7640" w14:textId="77777777" w:rsidR="00762E2C" w:rsidRPr="00943F5C" w:rsidRDefault="00762E2C" w:rsidP="00762E2C">
      <w:pPr>
        <w:framePr w:w="2095" w:h="12784" w:hRule="exact" w:hSpace="288" w:wrap="around" w:vAnchor="text" w:hAnchor="page" w:x="658" w:y="1"/>
        <w:widowControl w:val="0"/>
        <w:shd w:val="solid" w:color="FFFFFF" w:fill="FFFFFF"/>
        <w:tabs>
          <w:tab w:val="left" w:pos="0"/>
        </w:tabs>
        <w:autoSpaceDE w:val="0"/>
        <w:autoSpaceDN w:val="0"/>
        <w:adjustRightInd w:val="0"/>
        <w:spacing w:after="1"/>
        <w:rPr>
          <w:rFonts w:ascii="Arial" w:hAnsi="Arial" w:cs="Arial"/>
          <w:sz w:val="12"/>
          <w:szCs w:val="12"/>
        </w:rPr>
      </w:pPr>
      <w:r w:rsidRPr="00943F5C">
        <w:rPr>
          <w:rFonts w:ascii="Arial" w:hAnsi="Arial" w:cs="Arial"/>
          <w:i/>
          <w:sz w:val="12"/>
          <w:szCs w:val="12"/>
        </w:rPr>
        <w:t>Board Treasurer</w:t>
      </w:r>
    </w:p>
    <w:p w14:paraId="42384174" w14:textId="77777777" w:rsidR="00762E2C" w:rsidRPr="00644477" w:rsidRDefault="00762E2C" w:rsidP="00762E2C">
      <w:pPr>
        <w:framePr w:w="2095" w:h="12784" w:hRule="exact" w:hSpace="288" w:wrap="around" w:vAnchor="text" w:hAnchor="page" w:x="658" w:y="1"/>
        <w:widowControl w:val="0"/>
        <w:shd w:val="solid" w:color="FFFFFF" w:fill="FFFFFF"/>
        <w:tabs>
          <w:tab w:val="left" w:pos="0"/>
        </w:tabs>
        <w:autoSpaceDE w:val="0"/>
        <w:autoSpaceDN w:val="0"/>
        <w:adjustRightInd w:val="0"/>
        <w:spacing w:after="1"/>
        <w:rPr>
          <w:rFonts w:ascii="Arial" w:hAnsi="Arial" w:cs="Arial"/>
          <w:i/>
          <w:sz w:val="8"/>
          <w:szCs w:val="8"/>
        </w:rPr>
      </w:pPr>
    </w:p>
    <w:p w14:paraId="0333CE92" w14:textId="77777777" w:rsidR="00762E2C" w:rsidRPr="00943F5C" w:rsidRDefault="00762E2C" w:rsidP="00762E2C">
      <w:pPr>
        <w:framePr w:w="2095" w:h="12784" w:hRule="exact" w:hSpace="288" w:wrap="around" w:vAnchor="text" w:hAnchor="page" w:x="658" w:y="1"/>
        <w:spacing w:after="1"/>
        <w:rPr>
          <w:rFonts w:ascii="Arial" w:hAnsi="Arial" w:cs="Arial"/>
          <w:sz w:val="12"/>
          <w:szCs w:val="12"/>
        </w:rPr>
      </w:pPr>
      <w:r w:rsidRPr="00943F5C">
        <w:rPr>
          <w:rFonts w:ascii="Arial" w:hAnsi="Arial" w:cs="Arial"/>
          <w:sz w:val="12"/>
          <w:szCs w:val="12"/>
        </w:rPr>
        <w:t>Gunnar Hubbard</w:t>
      </w:r>
    </w:p>
    <w:p w14:paraId="758858D4" w14:textId="77777777" w:rsidR="00762E2C" w:rsidRPr="00943F5C" w:rsidRDefault="00762E2C" w:rsidP="00762E2C">
      <w:pPr>
        <w:framePr w:w="2095" w:h="12784" w:hRule="exact" w:hSpace="288" w:wrap="around" w:vAnchor="text" w:hAnchor="page" w:x="658" w:y="1"/>
        <w:spacing w:after="1"/>
        <w:rPr>
          <w:rFonts w:ascii="Arial" w:hAnsi="Arial" w:cs="Arial"/>
          <w:sz w:val="12"/>
          <w:szCs w:val="12"/>
        </w:rPr>
      </w:pPr>
      <w:r w:rsidRPr="00943F5C">
        <w:rPr>
          <w:rFonts w:ascii="Arial" w:hAnsi="Arial" w:cs="Arial"/>
          <w:sz w:val="12"/>
          <w:szCs w:val="12"/>
        </w:rPr>
        <w:t xml:space="preserve">Principal </w:t>
      </w:r>
    </w:p>
    <w:p w14:paraId="0AC4BA27" w14:textId="77777777" w:rsidR="00762E2C" w:rsidRDefault="00762E2C" w:rsidP="00762E2C">
      <w:pPr>
        <w:framePr w:w="2095" w:h="12784" w:hRule="exact" w:hSpace="288" w:wrap="around" w:vAnchor="text" w:hAnchor="page" w:x="658" w:y="1"/>
        <w:widowControl w:val="0"/>
        <w:shd w:val="solid" w:color="FFFFFF" w:fill="FFFFFF"/>
        <w:tabs>
          <w:tab w:val="left" w:pos="0"/>
        </w:tabs>
        <w:autoSpaceDE w:val="0"/>
        <w:autoSpaceDN w:val="0"/>
        <w:adjustRightInd w:val="0"/>
        <w:spacing w:after="1"/>
        <w:rPr>
          <w:rFonts w:ascii="Arial" w:hAnsi="Arial" w:cs="Arial"/>
          <w:i/>
          <w:sz w:val="12"/>
          <w:szCs w:val="12"/>
        </w:rPr>
      </w:pPr>
      <w:r w:rsidRPr="00943F5C">
        <w:rPr>
          <w:rFonts w:ascii="Arial" w:hAnsi="Arial" w:cs="Arial"/>
          <w:sz w:val="12"/>
          <w:szCs w:val="12"/>
        </w:rPr>
        <w:t>Thornton Tomasett</w:t>
      </w:r>
      <w:r>
        <w:rPr>
          <w:rFonts w:ascii="Arial" w:hAnsi="Arial" w:cs="Arial"/>
          <w:sz w:val="12"/>
          <w:szCs w:val="12"/>
        </w:rPr>
        <w:t>i</w:t>
      </w:r>
    </w:p>
    <w:p w14:paraId="38261B66" w14:textId="77777777" w:rsidR="00762E2C" w:rsidRPr="00943F5C" w:rsidRDefault="00762E2C" w:rsidP="00762E2C">
      <w:pPr>
        <w:framePr w:w="2095" w:h="12784" w:hRule="exact" w:hSpace="288" w:wrap="around" w:vAnchor="text" w:hAnchor="page" w:x="658" w:y="1"/>
        <w:widowControl w:val="0"/>
        <w:shd w:val="solid" w:color="FFFFFF" w:fill="FFFFFF"/>
        <w:tabs>
          <w:tab w:val="left" w:pos="0"/>
        </w:tabs>
        <w:autoSpaceDE w:val="0"/>
        <w:autoSpaceDN w:val="0"/>
        <w:adjustRightInd w:val="0"/>
        <w:spacing w:after="1"/>
        <w:rPr>
          <w:rFonts w:ascii="Arial" w:hAnsi="Arial" w:cs="Arial"/>
          <w:i/>
          <w:sz w:val="12"/>
          <w:szCs w:val="12"/>
        </w:rPr>
      </w:pPr>
      <w:r w:rsidRPr="00943F5C">
        <w:rPr>
          <w:rFonts w:ascii="Arial" w:hAnsi="Arial" w:cs="Arial"/>
          <w:i/>
          <w:sz w:val="12"/>
          <w:szCs w:val="12"/>
        </w:rPr>
        <w:t>Board Secretary</w:t>
      </w:r>
    </w:p>
    <w:p w14:paraId="28F5D87F" w14:textId="77777777" w:rsidR="00762E2C" w:rsidRPr="00644477" w:rsidRDefault="00762E2C" w:rsidP="00762E2C">
      <w:pPr>
        <w:framePr w:w="2095" w:h="12784" w:hRule="exact" w:hSpace="288" w:wrap="around" w:vAnchor="text" w:hAnchor="page" w:x="658" w:y="1"/>
        <w:widowControl w:val="0"/>
        <w:shd w:val="solid" w:color="FFFFFF" w:fill="FFFFFF"/>
        <w:tabs>
          <w:tab w:val="left" w:pos="0"/>
        </w:tabs>
        <w:autoSpaceDE w:val="0"/>
        <w:autoSpaceDN w:val="0"/>
        <w:adjustRightInd w:val="0"/>
        <w:spacing w:after="1"/>
        <w:rPr>
          <w:rFonts w:ascii="Arial" w:hAnsi="Arial" w:cs="Arial"/>
          <w:sz w:val="8"/>
          <w:szCs w:val="8"/>
        </w:rPr>
      </w:pPr>
    </w:p>
    <w:p w14:paraId="7A7F3BB4" w14:textId="77777777" w:rsidR="00762E2C" w:rsidRPr="00943F5C" w:rsidRDefault="00762E2C" w:rsidP="00762E2C">
      <w:pPr>
        <w:framePr w:w="2095" w:h="12784" w:hRule="exact" w:hSpace="288" w:wrap="around" w:vAnchor="text" w:hAnchor="page" w:x="658" w:y="1"/>
        <w:widowControl w:val="0"/>
        <w:shd w:val="solid" w:color="FFFFFF" w:fill="FFFFFF"/>
        <w:tabs>
          <w:tab w:val="left" w:pos="0"/>
        </w:tabs>
        <w:autoSpaceDE w:val="0"/>
        <w:autoSpaceDN w:val="0"/>
        <w:adjustRightInd w:val="0"/>
        <w:spacing w:after="1"/>
        <w:rPr>
          <w:rFonts w:ascii="Arial" w:hAnsi="Arial" w:cs="Arial"/>
          <w:sz w:val="12"/>
          <w:szCs w:val="12"/>
        </w:rPr>
      </w:pPr>
      <w:r w:rsidRPr="00943F5C">
        <w:rPr>
          <w:rFonts w:ascii="Arial" w:hAnsi="Arial" w:cs="Arial"/>
          <w:sz w:val="12"/>
          <w:szCs w:val="12"/>
        </w:rPr>
        <w:t>David Birkhahn</w:t>
      </w:r>
    </w:p>
    <w:p w14:paraId="7E2251BD" w14:textId="77777777" w:rsidR="00762E2C" w:rsidRPr="00943F5C" w:rsidRDefault="00762E2C" w:rsidP="00762E2C">
      <w:pPr>
        <w:framePr w:w="2095" w:h="12784" w:hRule="exact" w:hSpace="288" w:wrap="around" w:vAnchor="text" w:hAnchor="page" w:x="658" w:y="1"/>
        <w:widowControl w:val="0"/>
        <w:shd w:val="solid" w:color="FFFFFF" w:fill="FFFFFF"/>
        <w:tabs>
          <w:tab w:val="left" w:pos="0"/>
        </w:tabs>
        <w:autoSpaceDE w:val="0"/>
        <w:autoSpaceDN w:val="0"/>
        <w:adjustRightInd w:val="0"/>
        <w:spacing w:after="1"/>
        <w:rPr>
          <w:rFonts w:ascii="Arial" w:hAnsi="Arial" w:cs="Arial"/>
          <w:sz w:val="12"/>
          <w:szCs w:val="12"/>
        </w:rPr>
      </w:pPr>
      <w:r w:rsidRPr="00943F5C">
        <w:rPr>
          <w:rFonts w:ascii="Arial" w:hAnsi="Arial" w:cs="Arial"/>
          <w:sz w:val="12"/>
          <w:szCs w:val="12"/>
        </w:rPr>
        <w:t>Vice President</w:t>
      </w:r>
    </w:p>
    <w:p w14:paraId="05A6A87D" w14:textId="77777777" w:rsidR="00762E2C" w:rsidRPr="00943F5C" w:rsidRDefault="00762E2C" w:rsidP="00762E2C">
      <w:pPr>
        <w:framePr w:w="2095" w:h="12784" w:hRule="exact" w:hSpace="288" w:wrap="around" w:vAnchor="text" w:hAnchor="page" w:x="658" w:y="1"/>
        <w:widowControl w:val="0"/>
        <w:shd w:val="solid" w:color="FFFFFF" w:fill="FFFFFF"/>
        <w:tabs>
          <w:tab w:val="left" w:pos="0"/>
        </w:tabs>
        <w:autoSpaceDE w:val="0"/>
        <w:autoSpaceDN w:val="0"/>
        <w:adjustRightInd w:val="0"/>
        <w:spacing w:after="1"/>
        <w:rPr>
          <w:rFonts w:ascii="Arial" w:hAnsi="Arial" w:cs="Arial"/>
          <w:sz w:val="12"/>
          <w:szCs w:val="12"/>
        </w:rPr>
      </w:pPr>
      <w:r w:rsidRPr="00943F5C">
        <w:rPr>
          <w:rFonts w:ascii="Arial" w:hAnsi="Arial" w:cs="Arial"/>
          <w:sz w:val="12"/>
          <w:szCs w:val="12"/>
        </w:rPr>
        <w:t>TD Bank</w:t>
      </w:r>
    </w:p>
    <w:p w14:paraId="659A7B61" w14:textId="77777777" w:rsidR="00762E2C" w:rsidRPr="00644477" w:rsidRDefault="00762E2C" w:rsidP="00762E2C">
      <w:pPr>
        <w:framePr w:w="2095" w:h="12784" w:hRule="exact" w:hSpace="288" w:wrap="around" w:vAnchor="text" w:hAnchor="page" w:x="658" w:y="1"/>
        <w:widowControl w:val="0"/>
        <w:shd w:val="solid" w:color="FFFFFF" w:fill="FFFFFF"/>
        <w:tabs>
          <w:tab w:val="left" w:pos="0"/>
        </w:tabs>
        <w:autoSpaceDE w:val="0"/>
        <w:autoSpaceDN w:val="0"/>
        <w:adjustRightInd w:val="0"/>
        <w:spacing w:after="1"/>
        <w:rPr>
          <w:rFonts w:ascii="Arial" w:hAnsi="Arial" w:cs="Arial"/>
          <w:sz w:val="8"/>
          <w:szCs w:val="8"/>
        </w:rPr>
      </w:pPr>
    </w:p>
    <w:p w14:paraId="727C2C60" w14:textId="77777777" w:rsidR="00762E2C" w:rsidRDefault="00762E2C" w:rsidP="00762E2C">
      <w:pPr>
        <w:framePr w:w="2095" w:h="12784" w:hRule="exact" w:hSpace="288" w:wrap="around" w:vAnchor="text" w:hAnchor="page" w:x="658" w:y="1"/>
        <w:widowControl w:val="0"/>
        <w:shd w:val="solid" w:color="FFFFFF" w:fill="FFFFFF"/>
        <w:tabs>
          <w:tab w:val="left" w:pos="0"/>
        </w:tabs>
        <w:autoSpaceDE w:val="0"/>
        <w:autoSpaceDN w:val="0"/>
        <w:adjustRightInd w:val="0"/>
        <w:spacing w:after="1"/>
        <w:rPr>
          <w:rFonts w:ascii="Arial" w:hAnsi="Arial" w:cs="Arial"/>
          <w:sz w:val="12"/>
          <w:szCs w:val="12"/>
        </w:rPr>
      </w:pPr>
      <w:r>
        <w:rPr>
          <w:rFonts w:ascii="Arial" w:hAnsi="Arial" w:cs="Arial"/>
          <w:sz w:val="12"/>
          <w:szCs w:val="12"/>
        </w:rPr>
        <w:t>Elizabeth Boepple</w:t>
      </w:r>
    </w:p>
    <w:p w14:paraId="20BF4D8C" w14:textId="77777777" w:rsidR="00762E2C" w:rsidRDefault="00762E2C" w:rsidP="00762E2C">
      <w:pPr>
        <w:framePr w:w="2095" w:h="12784" w:hRule="exact" w:hSpace="288" w:wrap="around" w:vAnchor="text" w:hAnchor="page" w:x="658" w:y="1"/>
        <w:widowControl w:val="0"/>
        <w:shd w:val="solid" w:color="FFFFFF" w:fill="FFFFFF"/>
        <w:tabs>
          <w:tab w:val="left" w:pos="0"/>
        </w:tabs>
        <w:autoSpaceDE w:val="0"/>
        <w:autoSpaceDN w:val="0"/>
        <w:adjustRightInd w:val="0"/>
        <w:spacing w:after="1"/>
        <w:rPr>
          <w:rFonts w:ascii="Arial" w:hAnsi="Arial" w:cs="Arial"/>
          <w:sz w:val="12"/>
          <w:szCs w:val="12"/>
        </w:rPr>
      </w:pPr>
      <w:r>
        <w:rPr>
          <w:rFonts w:ascii="Arial" w:hAnsi="Arial" w:cs="Arial"/>
          <w:sz w:val="12"/>
          <w:szCs w:val="12"/>
        </w:rPr>
        <w:t>Partner</w:t>
      </w:r>
    </w:p>
    <w:p w14:paraId="660EB246" w14:textId="77777777" w:rsidR="00762E2C" w:rsidRDefault="00762E2C" w:rsidP="00762E2C">
      <w:pPr>
        <w:framePr w:w="2095" w:h="12784" w:hRule="exact" w:hSpace="288" w:wrap="around" w:vAnchor="text" w:hAnchor="page" w:x="658" w:y="1"/>
        <w:widowControl w:val="0"/>
        <w:shd w:val="solid" w:color="FFFFFF" w:fill="FFFFFF"/>
        <w:tabs>
          <w:tab w:val="left" w:pos="0"/>
        </w:tabs>
        <w:autoSpaceDE w:val="0"/>
        <w:autoSpaceDN w:val="0"/>
        <w:adjustRightInd w:val="0"/>
        <w:spacing w:after="1"/>
        <w:rPr>
          <w:rFonts w:ascii="Arial" w:hAnsi="Arial" w:cs="Arial"/>
          <w:sz w:val="12"/>
          <w:szCs w:val="12"/>
        </w:rPr>
      </w:pPr>
      <w:r w:rsidRPr="00CD0598">
        <w:rPr>
          <w:rFonts w:ascii="Arial" w:hAnsi="Arial" w:cs="Arial"/>
          <w:sz w:val="12"/>
          <w:szCs w:val="12"/>
        </w:rPr>
        <w:t>BCM Environmental &amp; Land Law, PLLC</w:t>
      </w:r>
    </w:p>
    <w:p w14:paraId="5CDA0D08" w14:textId="77777777" w:rsidR="00762E2C" w:rsidRPr="00644477" w:rsidRDefault="00762E2C" w:rsidP="00762E2C">
      <w:pPr>
        <w:framePr w:w="2095" w:h="12784" w:hRule="exact" w:hSpace="288" w:wrap="around" w:vAnchor="text" w:hAnchor="page" w:x="658" w:y="1"/>
        <w:widowControl w:val="0"/>
        <w:shd w:val="solid" w:color="FFFFFF" w:fill="FFFFFF"/>
        <w:tabs>
          <w:tab w:val="left" w:pos="0"/>
        </w:tabs>
        <w:autoSpaceDE w:val="0"/>
        <w:autoSpaceDN w:val="0"/>
        <w:adjustRightInd w:val="0"/>
        <w:spacing w:after="1"/>
        <w:rPr>
          <w:rFonts w:ascii="Arial" w:hAnsi="Arial" w:cs="Arial"/>
          <w:sz w:val="8"/>
          <w:szCs w:val="8"/>
        </w:rPr>
      </w:pPr>
    </w:p>
    <w:p w14:paraId="3432D16F" w14:textId="77777777" w:rsidR="00762E2C" w:rsidRPr="00943F5C" w:rsidRDefault="00762E2C" w:rsidP="00762E2C">
      <w:pPr>
        <w:framePr w:w="2095" w:h="12784" w:hRule="exact" w:hSpace="288" w:wrap="around" w:vAnchor="text" w:hAnchor="page" w:x="658" w:y="1"/>
        <w:widowControl w:val="0"/>
        <w:shd w:val="solid" w:color="FFFFFF" w:fill="FFFFFF"/>
        <w:tabs>
          <w:tab w:val="left" w:pos="0"/>
        </w:tabs>
        <w:autoSpaceDE w:val="0"/>
        <w:autoSpaceDN w:val="0"/>
        <w:adjustRightInd w:val="0"/>
        <w:spacing w:after="1"/>
        <w:rPr>
          <w:rFonts w:ascii="Arial" w:hAnsi="Arial" w:cs="Arial"/>
          <w:sz w:val="12"/>
          <w:szCs w:val="12"/>
        </w:rPr>
      </w:pPr>
      <w:r w:rsidRPr="00943F5C">
        <w:rPr>
          <w:rFonts w:ascii="Arial" w:hAnsi="Arial" w:cs="Arial"/>
          <w:sz w:val="12"/>
          <w:szCs w:val="12"/>
        </w:rPr>
        <w:t>dee Clarke</w:t>
      </w:r>
    </w:p>
    <w:p w14:paraId="1C996DE3" w14:textId="77777777" w:rsidR="00762E2C" w:rsidRPr="00943F5C" w:rsidRDefault="00762E2C" w:rsidP="00762E2C">
      <w:pPr>
        <w:framePr w:w="2095" w:h="12784" w:hRule="exact" w:hSpace="288" w:wrap="around" w:vAnchor="text" w:hAnchor="page" w:x="658" w:y="1"/>
        <w:widowControl w:val="0"/>
        <w:shd w:val="solid" w:color="FFFFFF" w:fill="FFFFFF"/>
        <w:tabs>
          <w:tab w:val="left" w:pos="0"/>
        </w:tabs>
        <w:autoSpaceDE w:val="0"/>
        <w:autoSpaceDN w:val="0"/>
        <w:adjustRightInd w:val="0"/>
        <w:spacing w:after="1"/>
        <w:rPr>
          <w:rFonts w:ascii="Arial" w:hAnsi="Arial" w:cs="Arial"/>
          <w:sz w:val="12"/>
          <w:szCs w:val="12"/>
        </w:rPr>
      </w:pPr>
      <w:r w:rsidRPr="00943F5C">
        <w:rPr>
          <w:rFonts w:ascii="Arial" w:hAnsi="Arial" w:cs="Arial"/>
          <w:sz w:val="12"/>
          <w:szCs w:val="12"/>
        </w:rPr>
        <w:t xml:space="preserve">Advocate </w:t>
      </w:r>
    </w:p>
    <w:p w14:paraId="451959C8" w14:textId="77777777" w:rsidR="00762E2C" w:rsidRPr="00943F5C" w:rsidRDefault="00762E2C" w:rsidP="00762E2C">
      <w:pPr>
        <w:framePr w:w="2095" w:h="12784" w:hRule="exact" w:hSpace="288" w:wrap="around" w:vAnchor="text" w:hAnchor="page" w:x="658" w:y="1"/>
        <w:widowControl w:val="0"/>
        <w:shd w:val="solid" w:color="FFFFFF" w:fill="FFFFFF"/>
        <w:tabs>
          <w:tab w:val="left" w:pos="0"/>
        </w:tabs>
        <w:autoSpaceDE w:val="0"/>
        <w:autoSpaceDN w:val="0"/>
        <w:adjustRightInd w:val="0"/>
        <w:spacing w:after="1"/>
        <w:rPr>
          <w:rFonts w:ascii="Arial" w:hAnsi="Arial" w:cs="Arial"/>
          <w:sz w:val="12"/>
          <w:szCs w:val="12"/>
        </w:rPr>
      </w:pPr>
      <w:r w:rsidRPr="00943F5C">
        <w:rPr>
          <w:rFonts w:ascii="Arial" w:hAnsi="Arial" w:cs="Arial"/>
          <w:sz w:val="12"/>
          <w:szCs w:val="12"/>
        </w:rPr>
        <w:t>Homeless Voices for Justice</w:t>
      </w:r>
    </w:p>
    <w:p w14:paraId="78962FF6" w14:textId="77777777" w:rsidR="00762E2C" w:rsidRPr="00644477" w:rsidRDefault="00762E2C" w:rsidP="00762E2C">
      <w:pPr>
        <w:framePr w:w="2095" w:h="12784" w:hRule="exact" w:hSpace="288" w:wrap="around" w:vAnchor="text" w:hAnchor="page" w:x="658" w:y="1"/>
        <w:widowControl w:val="0"/>
        <w:shd w:val="solid" w:color="FFFFFF" w:fill="FFFFFF"/>
        <w:tabs>
          <w:tab w:val="left" w:pos="0"/>
        </w:tabs>
        <w:autoSpaceDE w:val="0"/>
        <w:autoSpaceDN w:val="0"/>
        <w:adjustRightInd w:val="0"/>
        <w:spacing w:after="1"/>
        <w:rPr>
          <w:rFonts w:ascii="Arial" w:hAnsi="Arial" w:cs="Arial"/>
          <w:sz w:val="8"/>
          <w:szCs w:val="8"/>
        </w:rPr>
      </w:pPr>
    </w:p>
    <w:p w14:paraId="34BAD632" w14:textId="77777777" w:rsidR="00762E2C" w:rsidRPr="00943F5C" w:rsidRDefault="00762E2C" w:rsidP="00762E2C">
      <w:pPr>
        <w:framePr w:w="2095" w:h="12784" w:hRule="exact" w:hSpace="288" w:wrap="around" w:vAnchor="text" w:hAnchor="page" w:x="658" w:y="1"/>
        <w:widowControl w:val="0"/>
        <w:shd w:val="solid" w:color="FFFFFF" w:fill="FFFFFF"/>
        <w:tabs>
          <w:tab w:val="left" w:pos="0"/>
        </w:tabs>
        <w:autoSpaceDE w:val="0"/>
        <w:autoSpaceDN w:val="0"/>
        <w:adjustRightInd w:val="0"/>
        <w:spacing w:after="1"/>
        <w:rPr>
          <w:rFonts w:ascii="Arial" w:hAnsi="Arial" w:cs="Arial"/>
          <w:sz w:val="12"/>
          <w:szCs w:val="12"/>
        </w:rPr>
      </w:pPr>
      <w:r w:rsidRPr="00943F5C">
        <w:rPr>
          <w:rFonts w:ascii="Arial" w:hAnsi="Arial" w:cs="Arial"/>
          <w:sz w:val="12"/>
          <w:szCs w:val="12"/>
        </w:rPr>
        <w:t>Jan McCormick</w:t>
      </w:r>
    </w:p>
    <w:p w14:paraId="7EB8104E" w14:textId="77777777" w:rsidR="00762E2C" w:rsidRPr="00943F5C" w:rsidRDefault="00762E2C" w:rsidP="00762E2C">
      <w:pPr>
        <w:framePr w:w="2095" w:h="12784" w:hRule="exact" w:hSpace="288" w:wrap="around" w:vAnchor="text" w:hAnchor="page" w:x="658" w:y="1"/>
        <w:widowControl w:val="0"/>
        <w:shd w:val="solid" w:color="FFFFFF" w:fill="FFFFFF"/>
        <w:tabs>
          <w:tab w:val="left" w:pos="0"/>
        </w:tabs>
        <w:autoSpaceDE w:val="0"/>
        <w:autoSpaceDN w:val="0"/>
        <w:adjustRightInd w:val="0"/>
        <w:spacing w:after="1"/>
        <w:rPr>
          <w:rFonts w:ascii="Arial" w:hAnsi="Arial" w:cs="Arial"/>
          <w:sz w:val="12"/>
          <w:szCs w:val="12"/>
        </w:rPr>
      </w:pPr>
      <w:r w:rsidRPr="00943F5C">
        <w:rPr>
          <w:rFonts w:ascii="Arial" w:hAnsi="Arial" w:cs="Arial"/>
          <w:sz w:val="12"/>
          <w:szCs w:val="12"/>
        </w:rPr>
        <w:t>Vice President of Asset Mgmt.</w:t>
      </w:r>
    </w:p>
    <w:p w14:paraId="76567FDC" w14:textId="77777777" w:rsidR="00762E2C" w:rsidRPr="00943F5C" w:rsidRDefault="00762E2C" w:rsidP="00762E2C">
      <w:pPr>
        <w:framePr w:w="2095" w:h="12784" w:hRule="exact" w:hSpace="288" w:wrap="around" w:vAnchor="text" w:hAnchor="page" w:x="658" w:y="1"/>
        <w:widowControl w:val="0"/>
        <w:shd w:val="solid" w:color="FFFFFF" w:fill="FFFFFF"/>
        <w:tabs>
          <w:tab w:val="left" w:pos="0"/>
        </w:tabs>
        <w:autoSpaceDE w:val="0"/>
        <w:autoSpaceDN w:val="0"/>
        <w:adjustRightInd w:val="0"/>
        <w:spacing w:after="1"/>
        <w:rPr>
          <w:rFonts w:ascii="Arial" w:hAnsi="Arial" w:cs="Arial"/>
          <w:sz w:val="12"/>
          <w:szCs w:val="12"/>
        </w:rPr>
      </w:pPr>
      <w:r w:rsidRPr="00943F5C">
        <w:rPr>
          <w:rFonts w:ascii="Arial" w:hAnsi="Arial" w:cs="Arial"/>
          <w:sz w:val="12"/>
          <w:szCs w:val="12"/>
        </w:rPr>
        <w:t>Northern New England Housing Investment Fund</w:t>
      </w:r>
    </w:p>
    <w:p w14:paraId="6F74211E" w14:textId="77777777" w:rsidR="00762E2C" w:rsidRPr="00644477" w:rsidRDefault="00762E2C" w:rsidP="00762E2C">
      <w:pPr>
        <w:framePr w:w="2095" w:h="12784" w:hRule="exact" w:hSpace="288" w:wrap="around" w:vAnchor="text" w:hAnchor="page" w:x="658" w:y="1"/>
        <w:widowControl w:val="0"/>
        <w:shd w:val="solid" w:color="FFFFFF" w:fill="FFFFFF"/>
        <w:tabs>
          <w:tab w:val="left" w:pos="0"/>
        </w:tabs>
        <w:autoSpaceDE w:val="0"/>
        <w:autoSpaceDN w:val="0"/>
        <w:adjustRightInd w:val="0"/>
        <w:spacing w:after="1"/>
        <w:rPr>
          <w:rFonts w:ascii="Arial" w:hAnsi="Arial" w:cs="Arial"/>
          <w:i/>
          <w:sz w:val="8"/>
          <w:szCs w:val="8"/>
        </w:rPr>
      </w:pPr>
    </w:p>
    <w:p w14:paraId="55276206" w14:textId="77777777" w:rsidR="00762E2C" w:rsidRDefault="00762E2C" w:rsidP="00762E2C">
      <w:pPr>
        <w:framePr w:w="2095" w:h="12784" w:hRule="exact" w:hSpace="288" w:wrap="around" w:vAnchor="text" w:hAnchor="page" w:x="658" w:y="1"/>
        <w:widowControl w:val="0"/>
        <w:shd w:val="solid" w:color="FFFFFF" w:fill="FFFFFF"/>
        <w:tabs>
          <w:tab w:val="left" w:pos="0"/>
        </w:tabs>
        <w:autoSpaceDE w:val="0"/>
        <w:autoSpaceDN w:val="0"/>
        <w:adjustRightInd w:val="0"/>
        <w:spacing w:after="1"/>
        <w:rPr>
          <w:rFonts w:ascii="Arial" w:hAnsi="Arial" w:cs="Arial"/>
          <w:sz w:val="12"/>
          <w:szCs w:val="12"/>
        </w:rPr>
      </w:pPr>
      <w:r w:rsidRPr="00943F5C">
        <w:rPr>
          <w:rFonts w:ascii="Arial" w:hAnsi="Arial" w:cs="Arial"/>
          <w:sz w:val="12"/>
          <w:szCs w:val="12"/>
        </w:rPr>
        <w:t>Luc Nya</w:t>
      </w:r>
    </w:p>
    <w:p w14:paraId="62E87032" w14:textId="77777777" w:rsidR="00762E2C" w:rsidRPr="00257EC4" w:rsidRDefault="00762E2C" w:rsidP="00762E2C">
      <w:pPr>
        <w:framePr w:w="2095" w:h="12784" w:hRule="exact" w:hSpace="288" w:wrap="around" w:vAnchor="text" w:hAnchor="page" w:x="658" w:y="1"/>
        <w:widowControl w:val="0"/>
        <w:shd w:val="solid" w:color="FFFFFF" w:fill="FFFFFF"/>
        <w:tabs>
          <w:tab w:val="left" w:pos="0"/>
        </w:tabs>
        <w:autoSpaceDE w:val="0"/>
        <w:autoSpaceDN w:val="0"/>
        <w:adjustRightInd w:val="0"/>
        <w:spacing w:after="1"/>
        <w:rPr>
          <w:rFonts w:ascii="Arial" w:hAnsi="Arial" w:cs="Arial"/>
          <w:sz w:val="12"/>
          <w:szCs w:val="12"/>
        </w:rPr>
      </w:pPr>
      <w:r w:rsidRPr="00257EC4">
        <w:rPr>
          <w:rFonts w:ascii="Arial" w:hAnsi="Arial" w:cs="Arial"/>
          <w:sz w:val="12"/>
          <w:szCs w:val="12"/>
        </w:rPr>
        <w:t>Mental Health Program Coordinator</w:t>
      </w:r>
    </w:p>
    <w:p w14:paraId="0A251D36" w14:textId="77777777" w:rsidR="00762E2C" w:rsidRPr="00943F5C" w:rsidRDefault="00762E2C" w:rsidP="00762E2C">
      <w:pPr>
        <w:framePr w:w="2095" w:h="12784" w:hRule="exact" w:hSpace="288" w:wrap="around" w:vAnchor="text" w:hAnchor="page" w:x="658" w:y="1"/>
        <w:widowControl w:val="0"/>
        <w:shd w:val="solid" w:color="FFFFFF" w:fill="FFFFFF"/>
        <w:tabs>
          <w:tab w:val="left" w:pos="0"/>
        </w:tabs>
        <w:autoSpaceDE w:val="0"/>
        <w:autoSpaceDN w:val="0"/>
        <w:adjustRightInd w:val="0"/>
        <w:spacing w:after="1"/>
        <w:rPr>
          <w:rFonts w:ascii="Arial" w:hAnsi="Arial" w:cs="Arial"/>
          <w:sz w:val="12"/>
          <w:szCs w:val="12"/>
        </w:rPr>
      </w:pPr>
      <w:r w:rsidRPr="00257EC4">
        <w:rPr>
          <w:rFonts w:ascii="Arial" w:hAnsi="Arial" w:cs="Arial"/>
          <w:sz w:val="12"/>
          <w:szCs w:val="12"/>
        </w:rPr>
        <w:t>OCFS/Corrections Liaison</w:t>
      </w:r>
    </w:p>
    <w:p w14:paraId="4CDE5B6F" w14:textId="77777777" w:rsidR="00762E2C" w:rsidRPr="00943F5C" w:rsidRDefault="00762E2C" w:rsidP="00762E2C">
      <w:pPr>
        <w:framePr w:w="2095" w:h="12784" w:hRule="exact" w:hSpace="288" w:wrap="around" w:vAnchor="text" w:hAnchor="page" w:x="658" w:y="1"/>
        <w:widowControl w:val="0"/>
        <w:shd w:val="solid" w:color="FFFFFF" w:fill="FFFFFF"/>
        <w:tabs>
          <w:tab w:val="left" w:pos="0"/>
        </w:tabs>
        <w:autoSpaceDE w:val="0"/>
        <w:autoSpaceDN w:val="0"/>
        <w:adjustRightInd w:val="0"/>
        <w:spacing w:after="1"/>
        <w:rPr>
          <w:rFonts w:ascii="Arial" w:hAnsi="Arial" w:cs="Arial"/>
          <w:sz w:val="12"/>
          <w:szCs w:val="12"/>
        </w:rPr>
      </w:pPr>
      <w:r w:rsidRPr="00943F5C">
        <w:rPr>
          <w:rFonts w:ascii="Arial" w:hAnsi="Arial" w:cs="Arial"/>
          <w:sz w:val="12"/>
          <w:szCs w:val="12"/>
        </w:rPr>
        <w:t>Maine DHHS</w:t>
      </w:r>
    </w:p>
    <w:p w14:paraId="0966A1B8" w14:textId="77777777" w:rsidR="00762E2C" w:rsidRPr="00644477" w:rsidRDefault="00762E2C" w:rsidP="00762E2C">
      <w:pPr>
        <w:framePr w:w="2095" w:h="12784" w:hRule="exact" w:hSpace="288" w:wrap="around" w:vAnchor="text" w:hAnchor="page" w:x="658" w:y="1"/>
        <w:widowControl w:val="0"/>
        <w:autoSpaceDE w:val="0"/>
        <w:autoSpaceDN w:val="0"/>
        <w:adjustRightInd w:val="0"/>
        <w:spacing w:after="1"/>
        <w:rPr>
          <w:rFonts w:ascii="Arial" w:hAnsi="Arial" w:cs="Arial"/>
          <w:sz w:val="8"/>
          <w:szCs w:val="8"/>
        </w:rPr>
      </w:pPr>
    </w:p>
    <w:p w14:paraId="4156D501" w14:textId="77777777" w:rsidR="00762E2C" w:rsidRPr="00943F5C" w:rsidRDefault="00762E2C" w:rsidP="00762E2C">
      <w:pPr>
        <w:framePr w:w="2095" w:h="12784" w:hRule="exact" w:hSpace="288" w:wrap="around" w:vAnchor="text" w:hAnchor="page" w:x="658" w:y="1"/>
        <w:widowControl w:val="0"/>
        <w:shd w:val="solid" w:color="FFFFFF" w:fill="FFFFFF"/>
        <w:tabs>
          <w:tab w:val="left" w:pos="0"/>
        </w:tabs>
        <w:autoSpaceDE w:val="0"/>
        <w:autoSpaceDN w:val="0"/>
        <w:adjustRightInd w:val="0"/>
        <w:spacing w:after="1"/>
        <w:rPr>
          <w:rFonts w:ascii="Arial" w:hAnsi="Arial" w:cs="Arial"/>
          <w:sz w:val="12"/>
          <w:szCs w:val="12"/>
        </w:rPr>
      </w:pPr>
      <w:r w:rsidRPr="00943F5C">
        <w:rPr>
          <w:rFonts w:ascii="Arial" w:hAnsi="Arial" w:cs="Arial"/>
          <w:sz w:val="12"/>
          <w:szCs w:val="12"/>
        </w:rPr>
        <w:t>Thomas Ptacek</w:t>
      </w:r>
    </w:p>
    <w:p w14:paraId="3B3653F1" w14:textId="77777777" w:rsidR="00762E2C" w:rsidRPr="00943F5C" w:rsidRDefault="00762E2C" w:rsidP="00762E2C">
      <w:pPr>
        <w:framePr w:w="2095" w:h="12784" w:hRule="exact" w:hSpace="288" w:wrap="around" w:vAnchor="text" w:hAnchor="page" w:x="658" w:y="1"/>
        <w:widowControl w:val="0"/>
        <w:shd w:val="solid" w:color="FFFFFF" w:fill="FFFFFF"/>
        <w:tabs>
          <w:tab w:val="left" w:pos="0"/>
        </w:tabs>
        <w:autoSpaceDE w:val="0"/>
        <w:autoSpaceDN w:val="0"/>
        <w:adjustRightInd w:val="0"/>
        <w:spacing w:after="1"/>
        <w:rPr>
          <w:rFonts w:ascii="Arial" w:hAnsi="Arial" w:cs="Arial"/>
          <w:sz w:val="12"/>
          <w:szCs w:val="12"/>
        </w:rPr>
      </w:pPr>
      <w:r w:rsidRPr="00943F5C">
        <w:rPr>
          <w:rFonts w:ascii="Arial" w:hAnsi="Arial" w:cs="Arial"/>
          <w:sz w:val="12"/>
          <w:szCs w:val="12"/>
        </w:rPr>
        <w:t>Veteran's Healthcare Outreach Community Organizer</w:t>
      </w:r>
    </w:p>
    <w:p w14:paraId="2E3F1074" w14:textId="77777777" w:rsidR="00762E2C" w:rsidRPr="00943F5C" w:rsidRDefault="00762E2C" w:rsidP="00762E2C">
      <w:pPr>
        <w:framePr w:w="2095" w:h="12784" w:hRule="exact" w:hSpace="288" w:wrap="around" w:vAnchor="text" w:hAnchor="page" w:x="658" w:y="1"/>
        <w:widowControl w:val="0"/>
        <w:shd w:val="solid" w:color="FFFFFF" w:fill="FFFFFF"/>
        <w:tabs>
          <w:tab w:val="left" w:pos="0"/>
        </w:tabs>
        <w:autoSpaceDE w:val="0"/>
        <w:autoSpaceDN w:val="0"/>
        <w:adjustRightInd w:val="0"/>
        <w:spacing w:after="1"/>
        <w:rPr>
          <w:rFonts w:ascii="Arial" w:hAnsi="Arial" w:cs="Arial"/>
          <w:sz w:val="12"/>
          <w:szCs w:val="12"/>
        </w:rPr>
      </w:pPr>
      <w:r w:rsidRPr="00943F5C">
        <w:rPr>
          <w:rFonts w:ascii="Arial" w:hAnsi="Arial" w:cs="Arial"/>
          <w:sz w:val="12"/>
          <w:szCs w:val="12"/>
        </w:rPr>
        <w:t>Preble Street</w:t>
      </w:r>
    </w:p>
    <w:p w14:paraId="44670C0E" w14:textId="77777777" w:rsidR="00762E2C" w:rsidRPr="00644477" w:rsidRDefault="00762E2C" w:rsidP="00762E2C">
      <w:pPr>
        <w:framePr w:w="2095" w:h="12784" w:hRule="exact" w:hSpace="288" w:wrap="around" w:vAnchor="text" w:hAnchor="page" w:x="658" w:y="1"/>
        <w:widowControl w:val="0"/>
        <w:autoSpaceDE w:val="0"/>
        <w:autoSpaceDN w:val="0"/>
        <w:adjustRightInd w:val="0"/>
        <w:spacing w:after="1"/>
        <w:rPr>
          <w:rFonts w:ascii="Arial" w:hAnsi="Arial" w:cs="Arial"/>
          <w:sz w:val="8"/>
          <w:szCs w:val="8"/>
        </w:rPr>
      </w:pPr>
    </w:p>
    <w:p w14:paraId="40464DBA" w14:textId="77777777" w:rsidR="00762E2C" w:rsidRPr="00943F5C" w:rsidRDefault="00762E2C" w:rsidP="00762E2C">
      <w:pPr>
        <w:framePr w:w="2095" w:h="12784" w:hRule="exact" w:hSpace="288" w:wrap="around" w:vAnchor="text" w:hAnchor="page" w:x="658" w:y="1"/>
        <w:widowControl w:val="0"/>
        <w:autoSpaceDE w:val="0"/>
        <w:autoSpaceDN w:val="0"/>
        <w:adjustRightInd w:val="0"/>
        <w:spacing w:after="1"/>
        <w:rPr>
          <w:rFonts w:ascii="Arial" w:hAnsi="Arial" w:cs="Arial"/>
          <w:sz w:val="12"/>
          <w:szCs w:val="12"/>
        </w:rPr>
      </w:pPr>
      <w:r w:rsidRPr="00943F5C">
        <w:rPr>
          <w:rFonts w:ascii="Arial" w:hAnsi="Arial" w:cs="Arial"/>
          <w:sz w:val="12"/>
          <w:szCs w:val="12"/>
        </w:rPr>
        <w:t>John Ryan</w:t>
      </w:r>
    </w:p>
    <w:p w14:paraId="6420ADD6" w14:textId="77777777" w:rsidR="00762E2C" w:rsidRPr="00943F5C" w:rsidRDefault="00762E2C" w:rsidP="00762E2C">
      <w:pPr>
        <w:framePr w:w="2095" w:h="12784" w:hRule="exact" w:hSpace="288" w:wrap="around" w:vAnchor="text" w:hAnchor="page" w:x="658" w:y="1"/>
        <w:widowControl w:val="0"/>
        <w:autoSpaceDE w:val="0"/>
        <w:autoSpaceDN w:val="0"/>
        <w:adjustRightInd w:val="0"/>
        <w:spacing w:after="1"/>
        <w:rPr>
          <w:rFonts w:ascii="Arial" w:hAnsi="Arial" w:cs="Arial"/>
          <w:sz w:val="12"/>
          <w:szCs w:val="12"/>
        </w:rPr>
      </w:pPr>
      <w:r w:rsidRPr="00943F5C">
        <w:rPr>
          <w:rFonts w:ascii="Arial" w:hAnsi="Arial" w:cs="Arial"/>
          <w:sz w:val="12"/>
          <w:szCs w:val="12"/>
        </w:rPr>
        <w:t>President</w:t>
      </w:r>
    </w:p>
    <w:p w14:paraId="54B9DFB4" w14:textId="77777777" w:rsidR="00762E2C" w:rsidRDefault="00762E2C" w:rsidP="00762E2C">
      <w:pPr>
        <w:framePr w:w="2095" w:h="12784" w:hRule="exact" w:hSpace="288" w:wrap="around" w:vAnchor="text" w:hAnchor="page" w:x="658" w:y="1"/>
        <w:widowControl w:val="0"/>
        <w:autoSpaceDE w:val="0"/>
        <w:autoSpaceDN w:val="0"/>
        <w:adjustRightInd w:val="0"/>
        <w:spacing w:after="1"/>
        <w:rPr>
          <w:rFonts w:ascii="Arial" w:hAnsi="Arial" w:cs="Arial"/>
          <w:sz w:val="12"/>
          <w:szCs w:val="12"/>
        </w:rPr>
      </w:pPr>
      <w:r w:rsidRPr="00943F5C">
        <w:rPr>
          <w:rFonts w:ascii="Arial" w:hAnsi="Arial" w:cs="Arial"/>
          <w:sz w:val="12"/>
          <w:szCs w:val="12"/>
        </w:rPr>
        <w:t>Wright-Ryan Construction</w:t>
      </w:r>
    </w:p>
    <w:p w14:paraId="79C7EAFB" w14:textId="77777777" w:rsidR="00762E2C" w:rsidRPr="00644477" w:rsidRDefault="00762E2C" w:rsidP="00762E2C">
      <w:pPr>
        <w:framePr w:w="2095" w:h="12784" w:hRule="exact" w:hSpace="288" w:wrap="around" w:vAnchor="text" w:hAnchor="page" w:x="658" w:y="1"/>
        <w:widowControl w:val="0"/>
        <w:shd w:val="solid" w:color="FFFFFF" w:fill="FFFFFF"/>
        <w:tabs>
          <w:tab w:val="left" w:pos="0"/>
        </w:tabs>
        <w:autoSpaceDE w:val="0"/>
        <w:autoSpaceDN w:val="0"/>
        <w:adjustRightInd w:val="0"/>
        <w:spacing w:after="1"/>
        <w:rPr>
          <w:rFonts w:ascii="Arial" w:hAnsi="Arial" w:cs="Arial"/>
          <w:sz w:val="8"/>
          <w:szCs w:val="8"/>
        </w:rPr>
      </w:pPr>
    </w:p>
    <w:p w14:paraId="058EA349" w14:textId="77777777" w:rsidR="00762E2C" w:rsidRPr="00943F5C" w:rsidRDefault="00762E2C" w:rsidP="00762E2C">
      <w:pPr>
        <w:framePr w:w="2095" w:h="12784" w:hRule="exact" w:hSpace="288" w:wrap="around" w:vAnchor="text" w:hAnchor="page" w:x="658" w:y="1"/>
        <w:widowControl w:val="0"/>
        <w:autoSpaceDE w:val="0"/>
        <w:autoSpaceDN w:val="0"/>
        <w:adjustRightInd w:val="0"/>
        <w:spacing w:after="1"/>
        <w:rPr>
          <w:rFonts w:ascii="Arial" w:hAnsi="Arial" w:cs="Arial"/>
          <w:sz w:val="12"/>
          <w:szCs w:val="12"/>
        </w:rPr>
      </w:pPr>
      <w:r>
        <w:rPr>
          <w:rFonts w:ascii="Arial" w:hAnsi="Arial" w:cs="Arial"/>
          <w:sz w:val="12"/>
          <w:szCs w:val="12"/>
        </w:rPr>
        <w:t>Kimberly Twitchell</w:t>
      </w:r>
    </w:p>
    <w:p w14:paraId="4C1AE3FC" w14:textId="77777777" w:rsidR="00762E2C" w:rsidRPr="00303AD8" w:rsidRDefault="00762E2C" w:rsidP="00762E2C">
      <w:pPr>
        <w:framePr w:w="2095" w:h="12784" w:hRule="exact" w:hSpace="288" w:wrap="around" w:vAnchor="text" w:hAnchor="page" w:x="658" w:y="1"/>
        <w:widowControl w:val="0"/>
        <w:shd w:val="solid" w:color="FFFFFF" w:fill="FFFFFF"/>
        <w:tabs>
          <w:tab w:val="left" w:pos="0"/>
        </w:tabs>
        <w:autoSpaceDE w:val="0"/>
        <w:autoSpaceDN w:val="0"/>
        <w:adjustRightInd w:val="0"/>
        <w:spacing w:after="1"/>
        <w:rPr>
          <w:rFonts w:ascii="Arial" w:hAnsi="Arial" w:cs="Arial"/>
          <w:sz w:val="12"/>
          <w:szCs w:val="12"/>
        </w:rPr>
      </w:pPr>
      <w:r>
        <w:rPr>
          <w:rFonts w:ascii="Arial" w:hAnsi="Arial" w:cs="Arial"/>
          <w:sz w:val="12"/>
          <w:szCs w:val="12"/>
        </w:rPr>
        <w:t>Maine Regional President</w:t>
      </w:r>
    </w:p>
    <w:p w14:paraId="3EA92ACA" w14:textId="77777777" w:rsidR="00762E2C" w:rsidRPr="00E50D52" w:rsidRDefault="00762E2C" w:rsidP="00762E2C">
      <w:pPr>
        <w:framePr w:w="2095" w:h="12784" w:hRule="exact" w:hSpace="288" w:wrap="around" w:vAnchor="text" w:hAnchor="page" w:x="658" w:y="1"/>
        <w:widowControl w:val="0"/>
        <w:shd w:val="solid" w:color="FFFFFF" w:fill="FFFFFF"/>
        <w:tabs>
          <w:tab w:val="left" w:pos="0"/>
        </w:tabs>
        <w:autoSpaceDE w:val="0"/>
        <w:autoSpaceDN w:val="0"/>
        <w:adjustRightInd w:val="0"/>
        <w:spacing w:after="1"/>
        <w:rPr>
          <w:rFonts w:ascii="Arial" w:hAnsi="Arial" w:cs="Arial"/>
          <w:sz w:val="12"/>
          <w:szCs w:val="12"/>
        </w:rPr>
      </w:pPr>
      <w:r>
        <w:rPr>
          <w:rFonts w:ascii="Arial" w:hAnsi="Arial" w:cs="Arial"/>
          <w:sz w:val="12"/>
          <w:szCs w:val="12"/>
        </w:rPr>
        <w:t>NBT Bank</w:t>
      </w:r>
    </w:p>
    <w:p w14:paraId="7ADB64F7" w14:textId="77777777" w:rsidR="00762E2C" w:rsidRDefault="00762E2C" w:rsidP="00762E2C">
      <w:pPr>
        <w:framePr w:w="2095" w:h="12784" w:hRule="exact" w:hSpace="288" w:wrap="around" w:vAnchor="text" w:hAnchor="page" w:x="658" w:y="1"/>
        <w:widowControl w:val="0"/>
        <w:shd w:val="solid" w:color="FFFFFF" w:fill="FFFFFF"/>
        <w:tabs>
          <w:tab w:val="left" w:pos="0"/>
        </w:tabs>
        <w:autoSpaceDE w:val="0"/>
        <w:autoSpaceDN w:val="0"/>
        <w:adjustRightInd w:val="0"/>
        <w:spacing w:after="1"/>
        <w:rPr>
          <w:rFonts w:ascii="Arial" w:hAnsi="Arial" w:cs="Arial"/>
          <w:b/>
          <w:sz w:val="10"/>
          <w:szCs w:val="10"/>
        </w:rPr>
      </w:pPr>
    </w:p>
    <w:p w14:paraId="4DBD52E9" w14:textId="77777777" w:rsidR="00762E2C" w:rsidRDefault="00762E2C" w:rsidP="00762E2C">
      <w:pPr>
        <w:framePr w:w="2095" w:h="12784" w:hRule="exact" w:hSpace="288" w:wrap="around" w:vAnchor="text" w:hAnchor="page" w:x="658" w:y="1"/>
        <w:widowControl w:val="0"/>
        <w:shd w:val="solid" w:color="FFFFFF" w:fill="FFFFFF"/>
        <w:tabs>
          <w:tab w:val="left" w:pos="0"/>
        </w:tabs>
        <w:autoSpaceDE w:val="0"/>
        <w:autoSpaceDN w:val="0"/>
        <w:adjustRightInd w:val="0"/>
        <w:spacing w:after="1"/>
        <w:rPr>
          <w:rFonts w:ascii="Arial" w:hAnsi="Arial" w:cs="Arial"/>
          <w:b/>
          <w:sz w:val="10"/>
          <w:szCs w:val="10"/>
        </w:rPr>
      </w:pPr>
    </w:p>
    <w:p w14:paraId="7322A628" w14:textId="77777777" w:rsidR="00762E2C" w:rsidRPr="00943F5C" w:rsidRDefault="00762E2C" w:rsidP="00762E2C">
      <w:pPr>
        <w:framePr w:w="2095" w:h="12784" w:hRule="exact" w:hSpace="288" w:wrap="around" w:vAnchor="text" w:hAnchor="page" w:x="658" w:y="1"/>
        <w:widowControl w:val="0"/>
        <w:shd w:val="solid" w:color="FFFFFF" w:fill="FFFFFF"/>
        <w:tabs>
          <w:tab w:val="left" w:pos="0"/>
        </w:tabs>
        <w:autoSpaceDE w:val="0"/>
        <w:autoSpaceDN w:val="0"/>
        <w:adjustRightInd w:val="0"/>
        <w:spacing w:after="1"/>
        <w:rPr>
          <w:rFonts w:ascii="Arial" w:hAnsi="Arial" w:cs="Arial"/>
          <w:b/>
          <w:sz w:val="12"/>
          <w:szCs w:val="12"/>
        </w:rPr>
      </w:pPr>
      <w:r w:rsidRPr="00943F5C">
        <w:rPr>
          <w:rFonts w:ascii="Arial" w:hAnsi="Arial" w:cs="Arial"/>
          <w:b/>
          <w:sz w:val="12"/>
          <w:szCs w:val="12"/>
        </w:rPr>
        <w:t>Staff Contacts</w:t>
      </w:r>
    </w:p>
    <w:p w14:paraId="134D53DB" w14:textId="77777777" w:rsidR="00762E2C" w:rsidRPr="00DC20D6" w:rsidRDefault="00762E2C" w:rsidP="00762E2C">
      <w:pPr>
        <w:framePr w:w="2095" w:h="12784" w:hRule="exact" w:hSpace="288" w:wrap="around" w:vAnchor="text" w:hAnchor="page" w:x="658" w:y="1"/>
        <w:widowControl w:val="0"/>
        <w:shd w:val="solid" w:color="FFFFFF" w:fill="FFFFFF"/>
        <w:tabs>
          <w:tab w:val="left" w:pos="0"/>
        </w:tabs>
        <w:autoSpaceDE w:val="0"/>
        <w:autoSpaceDN w:val="0"/>
        <w:adjustRightInd w:val="0"/>
        <w:spacing w:after="1"/>
        <w:rPr>
          <w:rFonts w:ascii="Arial" w:hAnsi="Arial" w:cs="Arial"/>
          <w:sz w:val="6"/>
          <w:szCs w:val="6"/>
        </w:rPr>
      </w:pPr>
    </w:p>
    <w:p w14:paraId="1896ADD6" w14:textId="77777777" w:rsidR="00762E2C" w:rsidRPr="00943F5C" w:rsidRDefault="00762E2C" w:rsidP="00762E2C">
      <w:pPr>
        <w:framePr w:w="2095" w:h="12784" w:hRule="exact" w:hSpace="288" w:wrap="around" w:vAnchor="text" w:hAnchor="page" w:x="658" w:y="1"/>
        <w:widowControl w:val="0"/>
        <w:shd w:val="solid" w:color="FFFFFF" w:fill="FFFFFF"/>
        <w:tabs>
          <w:tab w:val="left" w:pos="0"/>
        </w:tabs>
        <w:autoSpaceDE w:val="0"/>
        <w:autoSpaceDN w:val="0"/>
        <w:adjustRightInd w:val="0"/>
        <w:spacing w:after="1"/>
        <w:rPr>
          <w:rFonts w:ascii="Arial" w:hAnsi="Arial" w:cs="Arial"/>
          <w:sz w:val="12"/>
          <w:szCs w:val="12"/>
        </w:rPr>
      </w:pPr>
      <w:r w:rsidRPr="00943F5C">
        <w:rPr>
          <w:rFonts w:ascii="Arial" w:hAnsi="Arial" w:cs="Arial"/>
          <w:sz w:val="12"/>
          <w:szCs w:val="12"/>
        </w:rPr>
        <w:t>Cullen Ryan</w:t>
      </w:r>
    </w:p>
    <w:p w14:paraId="6797A3D6" w14:textId="77777777" w:rsidR="00762E2C" w:rsidRPr="00943F5C" w:rsidRDefault="00762E2C" w:rsidP="00762E2C">
      <w:pPr>
        <w:framePr w:w="2095" w:h="12784" w:hRule="exact" w:hSpace="288" w:wrap="around" w:vAnchor="text" w:hAnchor="page" w:x="658" w:y="1"/>
        <w:widowControl w:val="0"/>
        <w:shd w:val="solid" w:color="FFFFFF" w:fill="FFFFFF"/>
        <w:tabs>
          <w:tab w:val="left" w:pos="0"/>
        </w:tabs>
        <w:autoSpaceDE w:val="0"/>
        <w:autoSpaceDN w:val="0"/>
        <w:adjustRightInd w:val="0"/>
        <w:spacing w:after="1"/>
        <w:rPr>
          <w:rFonts w:ascii="Arial" w:hAnsi="Arial" w:cs="Arial"/>
          <w:sz w:val="12"/>
          <w:szCs w:val="12"/>
        </w:rPr>
      </w:pPr>
      <w:r w:rsidRPr="00943F5C">
        <w:rPr>
          <w:rFonts w:ascii="Arial" w:hAnsi="Arial" w:cs="Arial"/>
          <w:sz w:val="12"/>
          <w:szCs w:val="12"/>
        </w:rPr>
        <w:t>Executive Director</w:t>
      </w:r>
    </w:p>
    <w:p w14:paraId="3F753251" w14:textId="77777777" w:rsidR="00762E2C" w:rsidRPr="00644477" w:rsidRDefault="00762E2C" w:rsidP="00762E2C">
      <w:pPr>
        <w:framePr w:w="2095" w:h="12784" w:hRule="exact" w:hSpace="288" w:wrap="around" w:vAnchor="text" w:hAnchor="page" w:x="658" w:y="1"/>
        <w:widowControl w:val="0"/>
        <w:shd w:val="solid" w:color="FFFFFF" w:fill="FFFFFF"/>
        <w:tabs>
          <w:tab w:val="left" w:pos="0"/>
        </w:tabs>
        <w:autoSpaceDE w:val="0"/>
        <w:autoSpaceDN w:val="0"/>
        <w:adjustRightInd w:val="0"/>
        <w:spacing w:after="1"/>
        <w:rPr>
          <w:rFonts w:ascii="Arial" w:hAnsi="Arial" w:cs="Arial"/>
          <w:sz w:val="8"/>
          <w:szCs w:val="8"/>
        </w:rPr>
      </w:pPr>
    </w:p>
    <w:p w14:paraId="0E1824A5" w14:textId="77777777" w:rsidR="00762E2C" w:rsidRPr="00943F5C" w:rsidRDefault="00762E2C" w:rsidP="00762E2C">
      <w:pPr>
        <w:framePr w:w="2095" w:h="12784" w:hRule="exact" w:hSpace="288" w:wrap="around" w:vAnchor="text" w:hAnchor="page" w:x="658" w:y="1"/>
        <w:widowControl w:val="0"/>
        <w:shd w:val="solid" w:color="FFFFFF" w:fill="FFFFFF"/>
        <w:tabs>
          <w:tab w:val="left" w:pos="0"/>
        </w:tabs>
        <w:autoSpaceDE w:val="0"/>
        <w:autoSpaceDN w:val="0"/>
        <w:adjustRightInd w:val="0"/>
        <w:spacing w:after="1"/>
        <w:rPr>
          <w:rFonts w:ascii="Arial" w:hAnsi="Arial" w:cs="Arial"/>
          <w:sz w:val="12"/>
          <w:szCs w:val="12"/>
        </w:rPr>
      </w:pPr>
      <w:r w:rsidRPr="00943F5C">
        <w:rPr>
          <w:rFonts w:ascii="Arial" w:hAnsi="Arial" w:cs="Arial"/>
          <w:sz w:val="12"/>
          <w:szCs w:val="12"/>
        </w:rPr>
        <w:t>Kyra Walker</w:t>
      </w:r>
    </w:p>
    <w:p w14:paraId="4F4291E7" w14:textId="77777777" w:rsidR="00762E2C" w:rsidRDefault="00762E2C" w:rsidP="00762E2C">
      <w:pPr>
        <w:framePr w:w="2095" w:h="12784" w:hRule="exact" w:hSpace="288" w:wrap="around" w:vAnchor="text" w:hAnchor="page" w:x="658" w:y="1"/>
        <w:widowControl w:val="0"/>
        <w:shd w:val="solid" w:color="FFFFFF" w:fill="FFFFFF"/>
        <w:tabs>
          <w:tab w:val="left" w:pos="0"/>
        </w:tabs>
        <w:autoSpaceDE w:val="0"/>
        <w:autoSpaceDN w:val="0"/>
        <w:adjustRightInd w:val="0"/>
        <w:spacing w:after="1"/>
        <w:rPr>
          <w:rFonts w:ascii="Arial" w:hAnsi="Arial" w:cs="Arial"/>
          <w:sz w:val="12"/>
          <w:szCs w:val="12"/>
        </w:rPr>
      </w:pPr>
      <w:r>
        <w:rPr>
          <w:rFonts w:ascii="Arial" w:hAnsi="Arial" w:cs="Arial"/>
          <w:sz w:val="12"/>
          <w:szCs w:val="12"/>
        </w:rPr>
        <w:t>Chief Operating Officer</w:t>
      </w:r>
    </w:p>
    <w:p w14:paraId="47E41B17" w14:textId="77777777" w:rsidR="00762E2C" w:rsidRPr="00943F5C" w:rsidRDefault="00762E2C" w:rsidP="00762E2C">
      <w:pPr>
        <w:framePr w:w="2095" w:h="12784" w:hRule="exact" w:hSpace="288" w:wrap="around" w:vAnchor="text" w:hAnchor="page" w:x="658" w:y="1"/>
        <w:widowControl w:val="0"/>
        <w:shd w:val="solid" w:color="FFFFFF" w:fill="FFFFFF"/>
        <w:tabs>
          <w:tab w:val="left" w:pos="0"/>
        </w:tabs>
        <w:autoSpaceDE w:val="0"/>
        <w:autoSpaceDN w:val="0"/>
        <w:adjustRightInd w:val="0"/>
        <w:spacing w:after="1"/>
        <w:rPr>
          <w:rFonts w:ascii="Arial" w:hAnsi="Arial" w:cs="Arial"/>
          <w:sz w:val="12"/>
          <w:szCs w:val="12"/>
        </w:rPr>
      </w:pPr>
    </w:p>
    <w:p w14:paraId="14F028D6" w14:textId="77777777" w:rsidR="00762E2C" w:rsidRPr="00943F5C" w:rsidRDefault="00762E2C" w:rsidP="00762E2C">
      <w:pPr>
        <w:framePr w:w="2095" w:h="12784" w:hRule="exact" w:hSpace="288" w:wrap="around" w:vAnchor="text" w:hAnchor="page" w:x="658" w:y="1"/>
        <w:widowControl w:val="0"/>
        <w:shd w:val="solid" w:color="FFFFFF" w:fill="FFFFFF"/>
        <w:tabs>
          <w:tab w:val="left" w:pos="0"/>
        </w:tabs>
        <w:autoSpaceDE w:val="0"/>
        <w:autoSpaceDN w:val="0"/>
        <w:adjustRightInd w:val="0"/>
        <w:spacing w:after="1"/>
        <w:rPr>
          <w:rFonts w:ascii="Arial" w:hAnsi="Arial" w:cs="Arial"/>
          <w:sz w:val="12"/>
          <w:szCs w:val="12"/>
        </w:rPr>
      </w:pPr>
      <w:r w:rsidRPr="00943F5C">
        <w:rPr>
          <w:rFonts w:ascii="Arial" w:hAnsi="Arial" w:cs="Arial"/>
          <w:sz w:val="12"/>
          <w:szCs w:val="12"/>
        </w:rPr>
        <w:t>Elizabeth Baranick</w:t>
      </w:r>
    </w:p>
    <w:p w14:paraId="5C5B474C" w14:textId="77777777" w:rsidR="00762E2C" w:rsidRPr="00943F5C" w:rsidRDefault="00762E2C" w:rsidP="00762E2C">
      <w:pPr>
        <w:framePr w:w="2095" w:h="12784" w:hRule="exact" w:hSpace="288" w:wrap="around" w:vAnchor="text" w:hAnchor="page" w:x="658" w:y="1"/>
        <w:widowControl w:val="0"/>
        <w:shd w:val="solid" w:color="FFFFFF" w:fill="FFFFFF"/>
        <w:tabs>
          <w:tab w:val="left" w:pos="0"/>
        </w:tabs>
        <w:autoSpaceDE w:val="0"/>
        <w:autoSpaceDN w:val="0"/>
        <w:adjustRightInd w:val="0"/>
        <w:spacing w:after="1"/>
        <w:rPr>
          <w:rFonts w:ascii="Arial" w:hAnsi="Arial" w:cs="Arial"/>
          <w:sz w:val="12"/>
          <w:szCs w:val="12"/>
        </w:rPr>
      </w:pPr>
      <w:r w:rsidRPr="00943F5C">
        <w:rPr>
          <w:rFonts w:ascii="Arial" w:hAnsi="Arial" w:cs="Arial"/>
          <w:sz w:val="12"/>
          <w:szCs w:val="12"/>
        </w:rPr>
        <w:t>Asset Manager</w:t>
      </w:r>
    </w:p>
    <w:p w14:paraId="34CB193C" w14:textId="77777777" w:rsidR="00762E2C" w:rsidRPr="00FF41A2" w:rsidRDefault="00762E2C" w:rsidP="00762E2C">
      <w:pPr>
        <w:framePr w:w="2095" w:h="12784" w:hRule="exact" w:hSpace="288" w:wrap="around" w:vAnchor="text" w:hAnchor="page" w:x="658" w:y="1"/>
        <w:widowControl w:val="0"/>
        <w:shd w:val="solid" w:color="FFFFFF" w:fill="FFFFFF"/>
        <w:tabs>
          <w:tab w:val="left" w:pos="0"/>
        </w:tabs>
        <w:autoSpaceDE w:val="0"/>
        <w:autoSpaceDN w:val="0"/>
        <w:adjustRightInd w:val="0"/>
        <w:spacing w:after="1"/>
        <w:rPr>
          <w:rFonts w:ascii="Arial" w:hAnsi="Arial" w:cs="Arial"/>
          <w:sz w:val="12"/>
          <w:szCs w:val="12"/>
        </w:rPr>
      </w:pPr>
    </w:p>
    <w:p w14:paraId="6E93D87A" w14:textId="77777777" w:rsidR="00762E2C" w:rsidRPr="00943F5C" w:rsidRDefault="00762E2C" w:rsidP="00762E2C">
      <w:pPr>
        <w:framePr w:w="2095" w:h="12784" w:hRule="exact" w:hSpace="288" w:wrap="around" w:vAnchor="text" w:hAnchor="page" w:x="658" w:y="1"/>
        <w:widowControl w:val="0"/>
        <w:shd w:val="solid" w:color="FFFFFF" w:fill="FFFFFF"/>
        <w:tabs>
          <w:tab w:val="left" w:pos="0"/>
        </w:tabs>
        <w:autoSpaceDE w:val="0"/>
        <w:autoSpaceDN w:val="0"/>
        <w:adjustRightInd w:val="0"/>
        <w:spacing w:after="1"/>
        <w:rPr>
          <w:rFonts w:ascii="Arial" w:hAnsi="Arial" w:cs="Arial"/>
          <w:sz w:val="12"/>
          <w:szCs w:val="12"/>
        </w:rPr>
      </w:pPr>
      <w:r w:rsidRPr="00943F5C">
        <w:rPr>
          <w:rFonts w:ascii="Arial" w:hAnsi="Arial" w:cs="Arial"/>
          <w:sz w:val="12"/>
          <w:szCs w:val="12"/>
        </w:rPr>
        <w:t>Sarah Gaba</w:t>
      </w:r>
    </w:p>
    <w:p w14:paraId="38E4BDAD" w14:textId="77777777" w:rsidR="00762E2C" w:rsidRDefault="00762E2C" w:rsidP="00762E2C">
      <w:pPr>
        <w:framePr w:w="2095" w:h="12784" w:hRule="exact" w:hSpace="288" w:wrap="around" w:vAnchor="text" w:hAnchor="page" w:x="658" w:y="1"/>
        <w:widowControl w:val="0"/>
        <w:shd w:val="solid" w:color="FFFFFF" w:fill="FFFFFF"/>
        <w:tabs>
          <w:tab w:val="left" w:pos="0"/>
        </w:tabs>
        <w:autoSpaceDE w:val="0"/>
        <w:autoSpaceDN w:val="0"/>
        <w:adjustRightInd w:val="0"/>
        <w:spacing w:after="1"/>
        <w:rPr>
          <w:rFonts w:ascii="Arial" w:hAnsi="Arial" w:cs="Arial"/>
          <w:sz w:val="12"/>
          <w:szCs w:val="12"/>
        </w:rPr>
      </w:pPr>
      <w:r w:rsidRPr="00943F5C">
        <w:rPr>
          <w:rFonts w:ascii="Arial" w:hAnsi="Arial" w:cs="Arial"/>
          <w:sz w:val="12"/>
          <w:szCs w:val="12"/>
        </w:rPr>
        <w:t xml:space="preserve">Occupancy Manager </w:t>
      </w:r>
    </w:p>
    <w:p w14:paraId="3A4D6B57" w14:textId="77777777" w:rsidR="00762E2C" w:rsidRPr="00FF41A2" w:rsidRDefault="00762E2C" w:rsidP="00762E2C">
      <w:pPr>
        <w:framePr w:w="2095" w:h="12784" w:hRule="exact" w:hSpace="288" w:wrap="around" w:vAnchor="text" w:hAnchor="page" w:x="658" w:y="1"/>
        <w:widowControl w:val="0"/>
        <w:shd w:val="solid" w:color="FFFFFF" w:fill="FFFFFF"/>
        <w:tabs>
          <w:tab w:val="left" w:pos="0"/>
        </w:tabs>
        <w:autoSpaceDE w:val="0"/>
        <w:autoSpaceDN w:val="0"/>
        <w:adjustRightInd w:val="0"/>
        <w:spacing w:after="1"/>
        <w:rPr>
          <w:rFonts w:ascii="Arial" w:hAnsi="Arial" w:cs="Arial"/>
          <w:sz w:val="12"/>
          <w:szCs w:val="12"/>
        </w:rPr>
      </w:pPr>
    </w:p>
    <w:p w14:paraId="471BCC1C" w14:textId="77777777" w:rsidR="00762E2C" w:rsidRPr="00943F5C" w:rsidRDefault="00762E2C" w:rsidP="00762E2C">
      <w:pPr>
        <w:framePr w:w="2095" w:h="12784" w:hRule="exact" w:hSpace="288" w:wrap="around" w:vAnchor="text" w:hAnchor="page" w:x="658" w:y="1"/>
        <w:widowControl w:val="0"/>
        <w:shd w:val="solid" w:color="FFFFFF" w:fill="FFFFFF"/>
        <w:tabs>
          <w:tab w:val="left" w:pos="0"/>
        </w:tabs>
        <w:autoSpaceDE w:val="0"/>
        <w:autoSpaceDN w:val="0"/>
        <w:adjustRightInd w:val="0"/>
        <w:spacing w:after="1"/>
        <w:rPr>
          <w:rFonts w:ascii="Arial" w:hAnsi="Arial" w:cs="Arial"/>
          <w:sz w:val="12"/>
          <w:szCs w:val="12"/>
        </w:rPr>
      </w:pPr>
      <w:r>
        <w:rPr>
          <w:rFonts w:ascii="Arial" w:hAnsi="Arial" w:cs="Arial"/>
          <w:sz w:val="12"/>
          <w:szCs w:val="12"/>
        </w:rPr>
        <w:t>Mara O'Shea</w:t>
      </w:r>
    </w:p>
    <w:p w14:paraId="10723068" w14:textId="77777777" w:rsidR="00762E2C" w:rsidRDefault="00762E2C" w:rsidP="00762E2C">
      <w:pPr>
        <w:framePr w:w="2095" w:h="12784" w:hRule="exact" w:hSpace="288" w:wrap="around" w:vAnchor="text" w:hAnchor="page" w:x="658" w:y="1"/>
        <w:widowControl w:val="0"/>
        <w:shd w:val="solid" w:color="FFFFFF" w:fill="FFFFFF"/>
        <w:tabs>
          <w:tab w:val="left" w:pos="0"/>
        </w:tabs>
        <w:autoSpaceDE w:val="0"/>
        <w:autoSpaceDN w:val="0"/>
        <w:adjustRightInd w:val="0"/>
        <w:spacing w:after="1"/>
        <w:rPr>
          <w:rFonts w:ascii="Arial" w:hAnsi="Arial" w:cs="Arial"/>
          <w:sz w:val="12"/>
          <w:szCs w:val="12"/>
        </w:rPr>
      </w:pPr>
      <w:r>
        <w:rPr>
          <w:rFonts w:ascii="Arial" w:hAnsi="Arial" w:cs="Arial"/>
          <w:sz w:val="12"/>
          <w:szCs w:val="12"/>
        </w:rPr>
        <w:t>Compliance Manager</w:t>
      </w:r>
      <w:r w:rsidRPr="00943F5C">
        <w:rPr>
          <w:rFonts w:ascii="Arial" w:hAnsi="Arial" w:cs="Arial"/>
          <w:sz w:val="12"/>
          <w:szCs w:val="12"/>
        </w:rPr>
        <w:t xml:space="preserve"> </w:t>
      </w:r>
    </w:p>
    <w:p w14:paraId="07B7BE48" w14:textId="77777777" w:rsidR="00762E2C" w:rsidRDefault="00762E2C" w:rsidP="00762E2C">
      <w:pPr>
        <w:framePr w:w="2095" w:h="12784" w:hRule="exact" w:hSpace="288" w:wrap="around" w:vAnchor="text" w:hAnchor="page" w:x="658" w:y="1"/>
        <w:widowControl w:val="0"/>
        <w:shd w:val="solid" w:color="FFFFFF" w:fill="FFFFFF"/>
        <w:tabs>
          <w:tab w:val="left" w:pos="0"/>
        </w:tabs>
        <w:autoSpaceDE w:val="0"/>
        <w:autoSpaceDN w:val="0"/>
        <w:adjustRightInd w:val="0"/>
        <w:spacing w:after="1"/>
        <w:rPr>
          <w:rFonts w:ascii="Arial" w:hAnsi="Arial" w:cs="Arial"/>
          <w:sz w:val="12"/>
          <w:szCs w:val="12"/>
        </w:rPr>
      </w:pPr>
    </w:p>
    <w:p w14:paraId="2F0B81FC" w14:textId="77777777" w:rsidR="00762E2C" w:rsidRPr="00943F5C" w:rsidRDefault="00762E2C" w:rsidP="00762E2C">
      <w:pPr>
        <w:framePr w:w="2095" w:h="12784" w:hRule="exact" w:hSpace="288" w:wrap="around" w:vAnchor="text" w:hAnchor="page" w:x="658" w:y="1"/>
        <w:widowControl w:val="0"/>
        <w:shd w:val="solid" w:color="FFFFFF" w:fill="FFFFFF"/>
        <w:tabs>
          <w:tab w:val="left" w:pos="0"/>
        </w:tabs>
        <w:autoSpaceDE w:val="0"/>
        <w:autoSpaceDN w:val="0"/>
        <w:adjustRightInd w:val="0"/>
        <w:spacing w:after="1"/>
        <w:rPr>
          <w:sz w:val="12"/>
          <w:szCs w:val="12"/>
        </w:rPr>
      </w:pPr>
      <w:r w:rsidRPr="00943F5C">
        <w:rPr>
          <w:rFonts w:ascii="Arial" w:hAnsi="Arial" w:cs="Arial"/>
          <w:sz w:val="12"/>
          <w:szCs w:val="12"/>
        </w:rPr>
        <w:t>Jim Gwilym</w:t>
      </w:r>
      <w:r w:rsidRPr="00943F5C">
        <w:rPr>
          <w:sz w:val="12"/>
          <w:szCs w:val="12"/>
        </w:rPr>
        <w:t xml:space="preserve"> </w:t>
      </w:r>
    </w:p>
    <w:p w14:paraId="6786725E" w14:textId="77777777" w:rsidR="00762E2C" w:rsidRDefault="00762E2C" w:rsidP="00762E2C">
      <w:pPr>
        <w:framePr w:w="2095" w:h="12784" w:hRule="exact" w:hSpace="288" w:wrap="around" w:vAnchor="text" w:hAnchor="page" w:x="658" w:y="1"/>
        <w:widowControl w:val="0"/>
        <w:shd w:val="solid" w:color="FFFFFF" w:fill="FFFFFF"/>
        <w:tabs>
          <w:tab w:val="left" w:pos="0"/>
        </w:tabs>
        <w:autoSpaceDE w:val="0"/>
        <w:autoSpaceDN w:val="0"/>
        <w:adjustRightInd w:val="0"/>
        <w:spacing w:after="1"/>
        <w:rPr>
          <w:rFonts w:ascii="Arial" w:hAnsi="Arial" w:cs="Arial"/>
          <w:sz w:val="12"/>
          <w:szCs w:val="12"/>
        </w:rPr>
      </w:pPr>
      <w:r>
        <w:rPr>
          <w:rFonts w:ascii="Arial" w:hAnsi="Arial" w:cs="Arial"/>
          <w:sz w:val="12"/>
          <w:szCs w:val="12"/>
        </w:rPr>
        <w:t>Chief Financial Officer</w:t>
      </w:r>
    </w:p>
    <w:p w14:paraId="2BDE677A" w14:textId="77777777" w:rsidR="00762E2C" w:rsidRPr="00943F5C" w:rsidRDefault="00762E2C" w:rsidP="00762E2C">
      <w:pPr>
        <w:framePr w:w="2095" w:h="12784" w:hRule="exact" w:hSpace="288" w:wrap="around" w:vAnchor="text" w:hAnchor="page" w:x="658" w:y="1"/>
        <w:widowControl w:val="0"/>
        <w:shd w:val="solid" w:color="FFFFFF" w:fill="FFFFFF"/>
        <w:tabs>
          <w:tab w:val="left" w:pos="0"/>
        </w:tabs>
        <w:autoSpaceDE w:val="0"/>
        <w:autoSpaceDN w:val="0"/>
        <w:adjustRightInd w:val="0"/>
        <w:spacing w:after="1"/>
        <w:rPr>
          <w:rFonts w:ascii="Arial" w:hAnsi="Arial" w:cs="Arial"/>
          <w:sz w:val="12"/>
          <w:szCs w:val="12"/>
        </w:rPr>
      </w:pPr>
    </w:p>
    <w:p w14:paraId="0E34794F" w14:textId="77777777" w:rsidR="00762E2C" w:rsidRPr="00943F5C" w:rsidRDefault="00762E2C" w:rsidP="00762E2C">
      <w:pPr>
        <w:framePr w:w="2095" w:h="12784" w:hRule="exact" w:hSpace="288" w:wrap="around" w:vAnchor="text" w:hAnchor="page" w:x="658" w:y="1"/>
        <w:widowControl w:val="0"/>
        <w:shd w:val="solid" w:color="FFFFFF" w:fill="FFFFFF"/>
        <w:tabs>
          <w:tab w:val="left" w:pos="0"/>
        </w:tabs>
        <w:autoSpaceDE w:val="0"/>
        <w:autoSpaceDN w:val="0"/>
        <w:adjustRightInd w:val="0"/>
        <w:spacing w:after="1"/>
        <w:rPr>
          <w:rFonts w:ascii="Arial" w:hAnsi="Arial" w:cs="Arial"/>
          <w:sz w:val="12"/>
          <w:szCs w:val="12"/>
        </w:rPr>
      </w:pPr>
      <w:r w:rsidRPr="00943F5C">
        <w:rPr>
          <w:rFonts w:ascii="Arial" w:hAnsi="Arial" w:cs="Arial"/>
          <w:sz w:val="12"/>
          <w:szCs w:val="12"/>
        </w:rPr>
        <w:t>Samira Bouzrara</w:t>
      </w:r>
    </w:p>
    <w:p w14:paraId="0E1E71D7" w14:textId="77777777" w:rsidR="00762E2C" w:rsidRDefault="00762E2C" w:rsidP="00762E2C">
      <w:pPr>
        <w:framePr w:w="2095" w:h="12784" w:hRule="exact" w:hSpace="288" w:wrap="around" w:vAnchor="text" w:hAnchor="page" w:x="658" w:y="1"/>
        <w:widowControl w:val="0"/>
        <w:shd w:val="solid" w:color="FFFFFF" w:fill="FFFFFF"/>
        <w:tabs>
          <w:tab w:val="left" w:pos="0"/>
        </w:tabs>
        <w:autoSpaceDE w:val="0"/>
        <w:autoSpaceDN w:val="0"/>
        <w:adjustRightInd w:val="0"/>
        <w:spacing w:after="1"/>
        <w:rPr>
          <w:rFonts w:ascii="Arial" w:hAnsi="Arial" w:cs="Arial"/>
          <w:sz w:val="12"/>
          <w:szCs w:val="12"/>
        </w:rPr>
      </w:pPr>
      <w:r w:rsidRPr="00943F5C">
        <w:rPr>
          <w:rFonts w:ascii="Arial" w:hAnsi="Arial" w:cs="Arial"/>
          <w:sz w:val="12"/>
          <w:szCs w:val="12"/>
        </w:rPr>
        <w:t>Operations Manager</w:t>
      </w:r>
    </w:p>
    <w:p w14:paraId="41020A0A" w14:textId="77777777" w:rsidR="00762E2C" w:rsidRPr="00943F5C" w:rsidRDefault="00762E2C" w:rsidP="00762E2C">
      <w:pPr>
        <w:framePr w:w="2095" w:h="12784" w:hRule="exact" w:hSpace="288" w:wrap="around" w:vAnchor="text" w:hAnchor="page" w:x="658" w:y="1"/>
        <w:widowControl w:val="0"/>
        <w:shd w:val="solid" w:color="FFFFFF" w:fill="FFFFFF"/>
        <w:tabs>
          <w:tab w:val="left" w:pos="0"/>
        </w:tabs>
        <w:autoSpaceDE w:val="0"/>
        <w:autoSpaceDN w:val="0"/>
        <w:adjustRightInd w:val="0"/>
        <w:spacing w:after="1"/>
        <w:rPr>
          <w:rFonts w:ascii="Arial" w:hAnsi="Arial" w:cs="Arial"/>
          <w:sz w:val="12"/>
          <w:szCs w:val="12"/>
        </w:rPr>
      </w:pPr>
    </w:p>
    <w:p w14:paraId="0647FFAC" w14:textId="77777777" w:rsidR="00762E2C" w:rsidRPr="00943F5C" w:rsidRDefault="00762E2C" w:rsidP="00762E2C">
      <w:pPr>
        <w:framePr w:w="2095" w:h="12784" w:hRule="exact" w:hSpace="288" w:wrap="around" w:vAnchor="text" w:hAnchor="page" w:x="658" w:y="1"/>
        <w:widowControl w:val="0"/>
        <w:shd w:val="solid" w:color="FFFFFF" w:fill="FFFFFF"/>
        <w:tabs>
          <w:tab w:val="left" w:pos="0"/>
        </w:tabs>
        <w:autoSpaceDE w:val="0"/>
        <w:autoSpaceDN w:val="0"/>
        <w:adjustRightInd w:val="0"/>
        <w:spacing w:after="1"/>
        <w:rPr>
          <w:rFonts w:ascii="Arial" w:hAnsi="Arial" w:cs="Arial"/>
          <w:sz w:val="12"/>
          <w:szCs w:val="12"/>
        </w:rPr>
      </w:pPr>
      <w:r w:rsidRPr="00943F5C">
        <w:rPr>
          <w:rFonts w:ascii="Arial" w:hAnsi="Arial" w:cs="Arial"/>
          <w:sz w:val="12"/>
          <w:szCs w:val="12"/>
        </w:rPr>
        <w:t>Vickey Rand</w:t>
      </w:r>
    </w:p>
    <w:p w14:paraId="13281B64" w14:textId="77777777" w:rsidR="00762E2C" w:rsidRPr="00013D29" w:rsidRDefault="00762E2C" w:rsidP="00762E2C">
      <w:pPr>
        <w:framePr w:w="2095" w:h="12784" w:hRule="exact" w:hSpace="288" w:wrap="around" w:vAnchor="text" w:hAnchor="page" w:x="658" w:y="1"/>
        <w:widowControl w:val="0"/>
        <w:shd w:val="solid" w:color="FFFFFF" w:fill="FFFFFF"/>
        <w:tabs>
          <w:tab w:val="left" w:pos="0"/>
        </w:tabs>
        <w:autoSpaceDE w:val="0"/>
        <w:autoSpaceDN w:val="0"/>
        <w:adjustRightInd w:val="0"/>
        <w:spacing w:after="1"/>
        <w:rPr>
          <w:rFonts w:ascii="Arial" w:hAnsi="Arial" w:cs="Arial"/>
          <w:sz w:val="12"/>
          <w:szCs w:val="12"/>
        </w:rPr>
      </w:pPr>
      <w:r w:rsidRPr="00013D29">
        <w:rPr>
          <w:rFonts w:ascii="Arial" w:hAnsi="Arial" w:cs="Arial"/>
          <w:sz w:val="12"/>
          <w:szCs w:val="12"/>
        </w:rPr>
        <w:t>Advocacy &amp; Communications Manager</w:t>
      </w:r>
    </w:p>
    <w:p w14:paraId="04AF7DC2" w14:textId="77777777" w:rsidR="00762E2C" w:rsidRPr="00DC20D6" w:rsidRDefault="00762E2C" w:rsidP="00762E2C">
      <w:pPr>
        <w:framePr w:w="2095" w:h="12784" w:hRule="exact" w:hSpace="288" w:wrap="around" w:vAnchor="text" w:hAnchor="page" w:x="658" w:y="1"/>
        <w:widowControl w:val="0"/>
        <w:shd w:val="solid" w:color="FFFFFF" w:fill="FFFFFF"/>
        <w:tabs>
          <w:tab w:val="left" w:pos="0"/>
        </w:tabs>
        <w:autoSpaceDE w:val="0"/>
        <w:autoSpaceDN w:val="0"/>
        <w:adjustRightInd w:val="0"/>
        <w:spacing w:after="1"/>
        <w:rPr>
          <w:rFonts w:ascii="Arial" w:hAnsi="Arial" w:cs="Arial"/>
          <w:sz w:val="8"/>
          <w:szCs w:val="8"/>
        </w:rPr>
      </w:pPr>
    </w:p>
    <w:p w14:paraId="5B783851" w14:textId="77777777" w:rsidR="00762E2C" w:rsidRPr="00943F5C" w:rsidRDefault="00762E2C" w:rsidP="00762E2C">
      <w:pPr>
        <w:framePr w:w="2095" w:h="12784" w:hRule="exact" w:hSpace="288" w:wrap="around" w:vAnchor="text" w:hAnchor="page" w:x="658" w:y="1"/>
        <w:widowControl w:val="0"/>
        <w:shd w:val="solid" w:color="FFFFFF" w:fill="FFFFFF"/>
        <w:tabs>
          <w:tab w:val="left" w:pos="0"/>
        </w:tabs>
        <w:autoSpaceDE w:val="0"/>
        <w:autoSpaceDN w:val="0"/>
        <w:adjustRightInd w:val="0"/>
        <w:spacing w:after="1"/>
        <w:rPr>
          <w:rFonts w:ascii="Arial" w:hAnsi="Arial" w:cs="Arial"/>
          <w:sz w:val="12"/>
          <w:szCs w:val="12"/>
        </w:rPr>
      </w:pPr>
      <w:r w:rsidRPr="00943F5C">
        <w:rPr>
          <w:rFonts w:ascii="Arial" w:hAnsi="Arial" w:cs="Arial"/>
          <w:sz w:val="12"/>
          <w:szCs w:val="12"/>
        </w:rPr>
        <w:t>Erin Cooperrider</w:t>
      </w:r>
    </w:p>
    <w:p w14:paraId="2E156826" w14:textId="77777777" w:rsidR="00762E2C" w:rsidRPr="00943F5C" w:rsidRDefault="00762E2C" w:rsidP="00762E2C">
      <w:pPr>
        <w:framePr w:w="2095" w:h="12784" w:hRule="exact" w:hSpace="288" w:wrap="around" w:vAnchor="text" w:hAnchor="page" w:x="658" w:y="1"/>
        <w:widowControl w:val="0"/>
        <w:shd w:val="solid" w:color="FFFFFF" w:fill="FFFFFF"/>
        <w:tabs>
          <w:tab w:val="left" w:pos="0"/>
        </w:tabs>
        <w:autoSpaceDE w:val="0"/>
        <w:autoSpaceDN w:val="0"/>
        <w:adjustRightInd w:val="0"/>
        <w:spacing w:after="1"/>
        <w:rPr>
          <w:rFonts w:ascii="Arial" w:hAnsi="Arial" w:cs="Arial"/>
          <w:sz w:val="12"/>
          <w:szCs w:val="12"/>
        </w:rPr>
      </w:pPr>
      <w:r w:rsidRPr="00943F5C">
        <w:rPr>
          <w:rFonts w:ascii="Arial" w:hAnsi="Arial" w:cs="Arial"/>
          <w:sz w:val="12"/>
          <w:szCs w:val="12"/>
        </w:rPr>
        <w:t>Development</w:t>
      </w:r>
      <w:r>
        <w:rPr>
          <w:rFonts w:ascii="Arial" w:hAnsi="Arial" w:cs="Arial"/>
          <w:sz w:val="12"/>
          <w:szCs w:val="12"/>
        </w:rPr>
        <w:t xml:space="preserve"> Strategist</w:t>
      </w:r>
    </w:p>
    <w:p w14:paraId="064942CA" w14:textId="77777777" w:rsidR="00762E2C" w:rsidRPr="00644477" w:rsidRDefault="00762E2C" w:rsidP="00762E2C">
      <w:pPr>
        <w:framePr w:w="2095" w:h="12784" w:hRule="exact" w:hSpace="288" w:wrap="around" w:vAnchor="text" w:hAnchor="page" w:x="658" w:y="1"/>
        <w:widowControl w:val="0"/>
        <w:shd w:val="solid" w:color="FFFFFF" w:fill="FFFFFF"/>
        <w:tabs>
          <w:tab w:val="left" w:pos="0"/>
        </w:tabs>
        <w:autoSpaceDE w:val="0"/>
        <w:autoSpaceDN w:val="0"/>
        <w:adjustRightInd w:val="0"/>
        <w:spacing w:after="1"/>
        <w:rPr>
          <w:rFonts w:ascii="Arial" w:hAnsi="Arial" w:cs="Arial"/>
          <w:sz w:val="8"/>
          <w:szCs w:val="8"/>
        </w:rPr>
      </w:pPr>
    </w:p>
    <w:p w14:paraId="4393EFB6" w14:textId="77777777" w:rsidR="00762E2C" w:rsidRPr="00943F5C" w:rsidRDefault="00762E2C" w:rsidP="00762E2C">
      <w:pPr>
        <w:framePr w:w="2095" w:h="12784" w:hRule="exact" w:hSpace="288" w:wrap="around" w:vAnchor="text" w:hAnchor="page" w:x="658" w:y="1"/>
        <w:widowControl w:val="0"/>
        <w:shd w:val="solid" w:color="FFFFFF" w:fill="FFFFFF"/>
        <w:tabs>
          <w:tab w:val="left" w:pos="0"/>
        </w:tabs>
        <w:autoSpaceDE w:val="0"/>
        <w:autoSpaceDN w:val="0"/>
        <w:adjustRightInd w:val="0"/>
        <w:spacing w:after="1"/>
        <w:rPr>
          <w:rFonts w:ascii="Arial" w:hAnsi="Arial" w:cs="Arial"/>
          <w:sz w:val="12"/>
          <w:szCs w:val="12"/>
        </w:rPr>
      </w:pPr>
      <w:r>
        <w:rPr>
          <w:rFonts w:ascii="Arial" w:hAnsi="Arial" w:cs="Arial"/>
          <w:sz w:val="12"/>
          <w:szCs w:val="12"/>
        </w:rPr>
        <w:t xml:space="preserve">Brenda </w:t>
      </w:r>
      <w:r w:rsidRPr="00943F5C">
        <w:rPr>
          <w:rFonts w:ascii="Arial" w:hAnsi="Arial" w:cs="Arial"/>
          <w:sz w:val="12"/>
          <w:szCs w:val="12"/>
        </w:rPr>
        <w:t>Sylvester</w:t>
      </w:r>
    </w:p>
    <w:p w14:paraId="1D5FF907" w14:textId="77777777" w:rsidR="00762E2C" w:rsidRDefault="00762E2C" w:rsidP="00762E2C">
      <w:pPr>
        <w:framePr w:w="2095" w:h="12784" w:hRule="exact" w:hSpace="288" w:wrap="around" w:vAnchor="text" w:hAnchor="page" w:x="658" w:y="1"/>
        <w:widowControl w:val="0"/>
        <w:shd w:val="solid" w:color="FFFFFF" w:fill="FFFFFF"/>
        <w:tabs>
          <w:tab w:val="left" w:pos="0"/>
        </w:tabs>
        <w:autoSpaceDE w:val="0"/>
        <w:autoSpaceDN w:val="0"/>
        <w:adjustRightInd w:val="0"/>
        <w:spacing w:after="1"/>
        <w:rPr>
          <w:rFonts w:ascii="Arial" w:hAnsi="Arial" w:cs="Arial"/>
          <w:sz w:val="12"/>
          <w:szCs w:val="12"/>
        </w:rPr>
      </w:pPr>
      <w:r w:rsidRPr="00943F5C">
        <w:rPr>
          <w:rFonts w:ascii="Arial" w:hAnsi="Arial" w:cs="Arial"/>
          <w:sz w:val="12"/>
          <w:szCs w:val="12"/>
        </w:rPr>
        <w:t>Development Officer</w:t>
      </w:r>
    </w:p>
    <w:p w14:paraId="05E14834" w14:textId="77777777" w:rsidR="00762E2C" w:rsidRPr="00644477" w:rsidRDefault="00762E2C" w:rsidP="00762E2C">
      <w:pPr>
        <w:framePr w:w="2095" w:h="12784" w:hRule="exact" w:hSpace="288" w:wrap="around" w:vAnchor="text" w:hAnchor="page" w:x="658" w:y="1"/>
        <w:widowControl w:val="0"/>
        <w:shd w:val="solid" w:color="FFFFFF" w:fill="FFFFFF"/>
        <w:tabs>
          <w:tab w:val="left" w:pos="0"/>
        </w:tabs>
        <w:autoSpaceDE w:val="0"/>
        <w:autoSpaceDN w:val="0"/>
        <w:adjustRightInd w:val="0"/>
        <w:spacing w:after="1"/>
        <w:rPr>
          <w:rFonts w:ascii="Arial" w:hAnsi="Arial" w:cs="Arial"/>
          <w:sz w:val="8"/>
          <w:szCs w:val="8"/>
        </w:rPr>
      </w:pPr>
      <w:r w:rsidRPr="00943F5C">
        <w:rPr>
          <w:rFonts w:ascii="Arial" w:hAnsi="Arial" w:cs="Arial"/>
          <w:sz w:val="12"/>
          <w:szCs w:val="12"/>
        </w:rPr>
        <w:t xml:space="preserve"> </w:t>
      </w:r>
    </w:p>
    <w:p w14:paraId="2E9BB162" w14:textId="77777777" w:rsidR="00762E2C" w:rsidRDefault="00762E2C" w:rsidP="00762E2C">
      <w:pPr>
        <w:framePr w:w="2095" w:h="12784" w:hRule="exact" w:hSpace="288" w:wrap="around" w:vAnchor="text" w:hAnchor="page" w:x="658" w:y="1"/>
        <w:widowControl w:val="0"/>
        <w:shd w:val="solid" w:color="FFFFFF" w:fill="FFFFFF"/>
        <w:tabs>
          <w:tab w:val="left" w:pos="0"/>
        </w:tabs>
        <w:autoSpaceDE w:val="0"/>
        <w:autoSpaceDN w:val="0"/>
        <w:adjustRightInd w:val="0"/>
        <w:spacing w:after="1"/>
        <w:rPr>
          <w:rFonts w:ascii="Arial" w:hAnsi="Arial" w:cs="Arial"/>
          <w:sz w:val="12"/>
          <w:szCs w:val="12"/>
        </w:rPr>
      </w:pPr>
      <w:r>
        <w:rPr>
          <w:rFonts w:ascii="Arial" w:hAnsi="Arial" w:cs="Arial"/>
          <w:sz w:val="12"/>
          <w:szCs w:val="12"/>
        </w:rPr>
        <w:t>Bree LaCasse</w:t>
      </w:r>
    </w:p>
    <w:p w14:paraId="25F0C2D0" w14:textId="77777777" w:rsidR="00762E2C" w:rsidRPr="00943F5C" w:rsidRDefault="00762E2C" w:rsidP="00762E2C">
      <w:pPr>
        <w:framePr w:w="2095" w:h="12784" w:hRule="exact" w:hSpace="288" w:wrap="around" w:vAnchor="text" w:hAnchor="page" w:x="658" w:y="1"/>
        <w:widowControl w:val="0"/>
        <w:shd w:val="solid" w:color="FFFFFF" w:fill="FFFFFF"/>
        <w:tabs>
          <w:tab w:val="left" w:pos="0"/>
        </w:tabs>
        <w:autoSpaceDE w:val="0"/>
        <w:autoSpaceDN w:val="0"/>
        <w:adjustRightInd w:val="0"/>
        <w:spacing w:after="1"/>
        <w:rPr>
          <w:rFonts w:ascii="Arial" w:hAnsi="Arial" w:cs="Arial"/>
          <w:sz w:val="12"/>
          <w:szCs w:val="12"/>
        </w:rPr>
      </w:pPr>
      <w:r>
        <w:rPr>
          <w:rFonts w:ascii="Arial" w:hAnsi="Arial" w:cs="Arial"/>
          <w:sz w:val="12"/>
          <w:szCs w:val="12"/>
        </w:rPr>
        <w:t>Development Officer</w:t>
      </w:r>
    </w:p>
    <w:p w14:paraId="206E609C" w14:textId="77777777" w:rsidR="00762E2C" w:rsidRPr="00644477" w:rsidRDefault="00762E2C" w:rsidP="00762E2C">
      <w:pPr>
        <w:framePr w:w="2095" w:h="12784" w:hRule="exact" w:hSpace="288" w:wrap="around" w:vAnchor="text" w:hAnchor="page" w:x="658" w:y="1"/>
        <w:widowControl w:val="0"/>
        <w:shd w:val="solid" w:color="FFFFFF" w:fill="FFFFFF"/>
        <w:tabs>
          <w:tab w:val="left" w:pos="0"/>
        </w:tabs>
        <w:autoSpaceDE w:val="0"/>
        <w:autoSpaceDN w:val="0"/>
        <w:adjustRightInd w:val="0"/>
        <w:spacing w:after="1"/>
        <w:rPr>
          <w:rFonts w:ascii="Arial" w:hAnsi="Arial" w:cs="Arial"/>
          <w:sz w:val="8"/>
          <w:szCs w:val="8"/>
        </w:rPr>
      </w:pPr>
    </w:p>
    <w:p w14:paraId="457CF93E" w14:textId="77777777" w:rsidR="00762E2C" w:rsidRDefault="00762E2C" w:rsidP="00762E2C">
      <w:pPr>
        <w:framePr w:w="2095" w:h="12784" w:hRule="exact" w:hSpace="288" w:wrap="around" w:vAnchor="text" w:hAnchor="page" w:x="658" w:y="1"/>
        <w:widowControl w:val="0"/>
        <w:shd w:val="solid" w:color="FFFFFF" w:fill="FFFFFF"/>
        <w:tabs>
          <w:tab w:val="left" w:pos="0"/>
        </w:tabs>
        <w:autoSpaceDE w:val="0"/>
        <w:autoSpaceDN w:val="0"/>
        <w:adjustRightInd w:val="0"/>
        <w:spacing w:after="1"/>
        <w:rPr>
          <w:rFonts w:ascii="Arial" w:hAnsi="Arial" w:cs="Arial"/>
          <w:sz w:val="12"/>
          <w:szCs w:val="12"/>
        </w:rPr>
      </w:pPr>
      <w:r>
        <w:rPr>
          <w:rFonts w:ascii="Arial" w:hAnsi="Arial" w:cs="Arial"/>
          <w:sz w:val="12"/>
          <w:szCs w:val="12"/>
        </w:rPr>
        <w:t>Brian Kilgallen</w:t>
      </w:r>
    </w:p>
    <w:p w14:paraId="66729EAE" w14:textId="77777777" w:rsidR="00762E2C" w:rsidRDefault="00762E2C" w:rsidP="00762E2C">
      <w:pPr>
        <w:framePr w:w="2095" w:h="12784" w:hRule="exact" w:hSpace="288" w:wrap="around" w:vAnchor="text" w:hAnchor="page" w:x="658" w:y="1"/>
        <w:widowControl w:val="0"/>
        <w:shd w:val="solid" w:color="FFFFFF" w:fill="FFFFFF"/>
        <w:tabs>
          <w:tab w:val="left" w:pos="0"/>
        </w:tabs>
        <w:autoSpaceDE w:val="0"/>
        <w:autoSpaceDN w:val="0"/>
        <w:adjustRightInd w:val="0"/>
        <w:spacing w:after="1"/>
        <w:rPr>
          <w:rFonts w:ascii="Arial" w:hAnsi="Arial" w:cs="Arial"/>
          <w:sz w:val="12"/>
          <w:szCs w:val="12"/>
        </w:rPr>
      </w:pPr>
      <w:r>
        <w:rPr>
          <w:rFonts w:ascii="Arial" w:hAnsi="Arial" w:cs="Arial"/>
          <w:sz w:val="12"/>
          <w:szCs w:val="12"/>
        </w:rPr>
        <w:t>Development Officer</w:t>
      </w:r>
    </w:p>
    <w:p w14:paraId="563E6D46" w14:textId="77777777" w:rsidR="00762E2C" w:rsidRPr="00644477" w:rsidRDefault="00762E2C" w:rsidP="00762E2C">
      <w:pPr>
        <w:framePr w:w="2095" w:h="12784" w:hRule="exact" w:hSpace="288" w:wrap="around" w:vAnchor="text" w:hAnchor="page" w:x="658" w:y="1"/>
        <w:widowControl w:val="0"/>
        <w:shd w:val="solid" w:color="FFFFFF" w:fill="FFFFFF"/>
        <w:tabs>
          <w:tab w:val="left" w:pos="0"/>
        </w:tabs>
        <w:autoSpaceDE w:val="0"/>
        <w:autoSpaceDN w:val="0"/>
        <w:adjustRightInd w:val="0"/>
        <w:spacing w:after="1"/>
        <w:rPr>
          <w:rFonts w:ascii="Arial" w:hAnsi="Arial" w:cs="Arial"/>
          <w:sz w:val="8"/>
          <w:szCs w:val="8"/>
        </w:rPr>
      </w:pPr>
    </w:p>
    <w:p w14:paraId="33F2FE22" w14:textId="77777777" w:rsidR="00762E2C" w:rsidRPr="00DC20D6" w:rsidRDefault="00762E2C" w:rsidP="00762E2C">
      <w:pPr>
        <w:framePr w:w="2095" w:h="12784" w:hRule="exact" w:hSpace="288" w:wrap="around" w:vAnchor="text" w:hAnchor="page" w:x="658" w:y="1"/>
        <w:widowControl w:val="0"/>
        <w:shd w:val="solid" w:color="FFFFFF" w:fill="FFFFFF"/>
        <w:tabs>
          <w:tab w:val="left" w:pos="0"/>
        </w:tabs>
        <w:autoSpaceDE w:val="0"/>
        <w:autoSpaceDN w:val="0"/>
        <w:adjustRightInd w:val="0"/>
        <w:spacing w:after="1"/>
        <w:rPr>
          <w:rFonts w:ascii="Arial" w:hAnsi="Arial" w:cs="Arial"/>
          <w:sz w:val="8"/>
          <w:szCs w:val="8"/>
        </w:rPr>
      </w:pPr>
    </w:p>
    <w:p w14:paraId="0C0C20D1" w14:textId="77777777" w:rsidR="00762E2C" w:rsidRPr="00644477" w:rsidRDefault="00762E2C" w:rsidP="00762E2C">
      <w:pPr>
        <w:framePr w:w="2095" w:h="12784" w:hRule="exact" w:hSpace="288" w:wrap="around" w:vAnchor="text" w:hAnchor="page" w:x="658" w:y="1"/>
        <w:widowControl w:val="0"/>
        <w:shd w:val="solid" w:color="FFFFFF" w:fill="FFFFFF"/>
        <w:tabs>
          <w:tab w:val="left" w:pos="0"/>
        </w:tabs>
        <w:autoSpaceDE w:val="0"/>
        <w:autoSpaceDN w:val="0"/>
        <w:adjustRightInd w:val="0"/>
        <w:spacing w:after="1"/>
        <w:rPr>
          <w:rFonts w:ascii="Arial" w:hAnsi="Arial" w:cs="Arial"/>
          <w:sz w:val="8"/>
          <w:szCs w:val="8"/>
        </w:rPr>
      </w:pPr>
    </w:p>
    <w:p w14:paraId="36E9E962" w14:textId="4853A9D2" w:rsidR="00432601" w:rsidRDefault="00762E2C" w:rsidP="00762E2C">
      <w:pPr>
        <w:tabs>
          <w:tab w:val="left" w:pos="1440"/>
        </w:tabs>
        <w:rPr>
          <w:rFonts w:ascii="Arial" w:hAnsi="Arial" w:cs="Arial"/>
          <w:sz w:val="16"/>
          <w:szCs w:val="16"/>
        </w:rPr>
        <w:sectPr w:rsidR="00432601" w:rsidSect="00432601">
          <w:headerReference w:type="even" r:id="rId10"/>
          <w:headerReference w:type="default" r:id="rId11"/>
          <w:footerReference w:type="even" r:id="rId12"/>
          <w:footerReference w:type="default" r:id="rId13"/>
          <w:headerReference w:type="first" r:id="rId14"/>
          <w:footerReference w:type="first" r:id="rId15"/>
          <w:pgSz w:w="12240" w:h="15840"/>
          <w:pgMar w:top="1008" w:right="547" w:bottom="1008" w:left="547" w:header="360" w:footer="461" w:gutter="0"/>
          <w:cols w:space="720"/>
          <w:docGrid w:linePitch="360"/>
        </w:sectPr>
      </w:pPr>
      <w:r w:rsidRPr="00943F5C">
        <w:rPr>
          <w:rFonts w:ascii="Arial" w:hAnsi="Arial" w:cs="Arial"/>
          <w:sz w:val="12"/>
          <w:szCs w:val="12"/>
        </w:rPr>
        <w:fldChar w:fldCharType="end"/>
      </w:r>
    </w:p>
    <w:p w14:paraId="46AB1F01" w14:textId="51104F6A" w:rsidR="00432601" w:rsidRPr="00B05C84" w:rsidRDefault="00DB4C2A" w:rsidP="00432601">
      <w:pPr>
        <w:tabs>
          <w:tab w:val="left" w:pos="2880"/>
        </w:tabs>
        <w:rPr>
          <w:sz w:val="22"/>
          <w:szCs w:val="22"/>
        </w:rPr>
      </w:pPr>
      <w:r w:rsidRPr="00B05C84">
        <w:rPr>
          <w:sz w:val="22"/>
          <w:szCs w:val="22"/>
        </w:rPr>
        <w:t>February 12, 2019</w:t>
      </w:r>
    </w:p>
    <w:p w14:paraId="0CE34FDA" w14:textId="13023524" w:rsidR="00595595" w:rsidRPr="00B05C84" w:rsidRDefault="00595595" w:rsidP="00432601">
      <w:pPr>
        <w:tabs>
          <w:tab w:val="left" w:pos="2880"/>
        </w:tabs>
        <w:rPr>
          <w:sz w:val="22"/>
          <w:szCs w:val="22"/>
        </w:rPr>
      </w:pPr>
    </w:p>
    <w:p w14:paraId="5687DF90" w14:textId="33CEE963" w:rsidR="00595595" w:rsidRPr="00B05C84" w:rsidRDefault="00595595" w:rsidP="00595595">
      <w:pPr>
        <w:contextualSpacing/>
        <w:rPr>
          <w:b/>
          <w:sz w:val="22"/>
          <w:szCs w:val="22"/>
        </w:rPr>
      </w:pPr>
      <w:r w:rsidRPr="00B05C84">
        <w:rPr>
          <w:sz w:val="22"/>
          <w:szCs w:val="22"/>
        </w:rPr>
        <w:t xml:space="preserve">Re: </w:t>
      </w:r>
      <w:r w:rsidR="00E11885" w:rsidRPr="00B05C84">
        <w:rPr>
          <w:sz w:val="22"/>
          <w:szCs w:val="22"/>
        </w:rPr>
        <w:t xml:space="preserve"> </w:t>
      </w:r>
      <w:r w:rsidR="0018594F" w:rsidRPr="00B05C84">
        <w:rPr>
          <w:sz w:val="22"/>
          <w:szCs w:val="22"/>
        </w:rPr>
        <w:t xml:space="preserve">LD 195, An Act </w:t>
      </w:r>
      <w:proofErr w:type="gramStart"/>
      <w:r w:rsidR="0018594F" w:rsidRPr="00B05C84">
        <w:rPr>
          <w:sz w:val="22"/>
          <w:szCs w:val="22"/>
        </w:rPr>
        <w:t>To</w:t>
      </w:r>
      <w:proofErr w:type="gramEnd"/>
      <w:r w:rsidR="0018594F" w:rsidRPr="00B05C84">
        <w:rPr>
          <w:sz w:val="22"/>
          <w:szCs w:val="22"/>
        </w:rPr>
        <w:t xml:space="preserve"> Continue MaineCare Coverage for Parents During the Rehabilitation and Reunification Process</w:t>
      </w:r>
      <w:r w:rsidRPr="00B05C84">
        <w:rPr>
          <w:b/>
          <w:sz w:val="22"/>
          <w:szCs w:val="22"/>
        </w:rPr>
        <w:t xml:space="preserve"> </w:t>
      </w:r>
    </w:p>
    <w:p w14:paraId="35986850" w14:textId="77777777" w:rsidR="00595595" w:rsidRPr="00B05C84" w:rsidRDefault="00595595" w:rsidP="00595595">
      <w:pPr>
        <w:contextualSpacing/>
        <w:rPr>
          <w:color w:val="000000" w:themeColor="text1"/>
          <w:sz w:val="22"/>
          <w:szCs w:val="22"/>
        </w:rPr>
      </w:pPr>
    </w:p>
    <w:p w14:paraId="32E6861A" w14:textId="08CB12D3" w:rsidR="00595595" w:rsidRPr="00B05C84" w:rsidRDefault="00762E2C" w:rsidP="00595595">
      <w:pPr>
        <w:tabs>
          <w:tab w:val="left" w:pos="2880"/>
        </w:tabs>
        <w:rPr>
          <w:sz w:val="22"/>
          <w:szCs w:val="22"/>
        </w:rPr>
      </w:pPr>
      <w:r w:rsidRPr="00B05C84">
        <w:rPr>
          <w:sz w:val="22"/>
          <w:szCs w:val="22"/>
        </w:rPr>
        <w:t xml:space="preserve">Senator </w:t>
      </w:r>
      <w:proofErr w:type="spellStart"/>
      <w:r w:rsidRPr="00B05C84">
        <w:rPr>
          <w:sz w:val="22"/>
          <w:szCs w:val="22"/>
        </w:rPr>
        <w:t>Gratwick</w:t>
      </w:r>
      <w:proofErr w:type="spellEnd"/>
      <w:r w:rsidRPr="00B05C84">
        <w:rPr>
          <w:sz w:val="22"/>
          <w:szCs w:val="22"/>
        </w:rPr>
        <w:t xml:space="preserve">, Representative </w:t>
      </w:r>
      <w:proofErr w:type="spellStart"/>
      <w:r w:rsidRPr="00B05C84">
        <w:rPr>
          <w:sz w:val="22"/>
          <w:szCs w:val="22"/>
        </w:rPr>
        <w:t>Hymanson</w:t>
      </w:r>
      <w:proofErr w:type="spellEnd"/>
      <w:r w:rsidRPr="00B05C84">
        <w:rPr>
          <w:sz w:val="22"/>
          <w:szCs w:val="22"/>
        </w:rPr>
        <w:t>, and members of the Joint Standing Committee on Health and Human Services, m</w:t>
      </w:r>
      <w:r w:rsidR="00595595" w:rsidRPr="00B05C84">
        <w:rPr>
          <w:color w:val="000000" w:themeColor="text1"/>
          <w:sz w:val="22"/>
          <w:szCs w:val="22"/>
        </w:rPr>
        <w:t xml:space="preserve">y name is Cullen Ryan </w:t>
      </w:r>
      <w:r w:rsidR="00595595" w:rsidRPr="00B05C84">
        <w:rPr>
          <w:sz w:val="22"/>
          <w:szCs w:val="22"/>
        </w:rPr>
        <w:t xml:space="preserve">and I serve as the Executive Director of Community Housing of Maine or CHOM, </w:t>
      </w:r>
      <w:r w:rsidR="00E137EC" w:rsidRPr="00B05C84">
        <w:rPr>
          <w:sz w:val="22"/>
          <w:szCs w:val="22"/>
        </w:rPr>
        <w:t>t</w:t>
      </w:r>
      <w:r w:rsidRPr="00B05C84">
        <w:rPr>
          <w:sz w:val="22"/>
          <w:szCs w:val="22"/>
        </w:rPr>
        <w:t xml:space="preserve">he largest housing provider for homeless populations in Maine. </w:t>
      </w:r>
      <w:r w:rsidR="006C7B0F">
        <w:rPr>
          <w:sz w:val="22"/>
          <w:szCs w:val="22"/>
        </w:rPr>
        <w:t xml:space="preserve"> </w:t>
      </w:r>
      <w:r w:rsidR="004735E0">
        <w:rPr>
          <w:sz w:val="22"/>
          <w:szCs w:val="22"/>
        </w:rPr>
        <w:t xml:space="preserve">I am also Acting Chair of the Statewide Homeless Council, which is a legislatively </w:t>
      </w:r>
      <w:r w:rsidR="00F86A58">
        <w:rPr>
          <w:sz w:val="22"/>
          <w:szCs w:val="22"/>
        </w:rPr>
        <w:t xml:space="preserve">created body that is advisory to the Governor, the Legislature, </w:t>
      </w:r>
      <w:r w:rsidR="00097EF4">
        <w:rPr>
          <w:sz w:val="22"/>
          <w:szCs w:val="22"/>
        </w:rPr>
        <w:t xml:space="preserve">DHHS, and DOC around homelessness. </w:t>
      </w:r>
    </w:p>
    <w:p w14:paraId="4665C8F3" w14:textId="77777777" w:rsidR="00E137EC" w:rsidRPr="00B05C84" w:rsidRDefault="00E137EC" w:rsidP="00595595">
      <w:pPr>
        <w:tabs>
          <w:tab w:val="left" w:pos="2880"/>
        </w:tabs>
        <w:rPr>
          <w:sz w:val="22"/>
          <w:szCs w:val="22"/>
        </w:rPr>
      </w:pPr>
    </w:p>
    <w:p w14:paraId="0C85F170" w14:textId="232252E8" w:rsidR="00595595" w:rsidRPr="00B05C84" w:rsidRDefault="009E2B44" w:rsidP="00595595">
      <w:pPr>
        <w:tabs>
          <w:tab w:val="left" w:pos="2880"/>
        </w:tabs>
        <w:rPr>
          <w:sz w:val="22"/>
          <w:szCs w:val="22"/>
        </w:rPr>
      </w:pPr>
      <w:r w:rsidRPr="00B05C84">
        <w:rPr>
          <w:sz w:val="22"/>
          <w:szCs w:val="22"/>
        </w:rPr>
        <w:t xml:space="preserve">I am testifying today </w:t>
      </w:r>
      <w:r w:rsidR="00B05C84" w:rsidRPr="00B05C84">
        <w:rPr>
          <w:sz w:val="22"/>
          <w:szCs w:val="22"/>
        </w:rPr>
        <w:t xml:space="preserve">on behalf of the Statewide Homeless Council in support of LD 195, An Act </w:t>
      </w:r>
      <w:proofErr w:type="gramStart"/>
      <w:r w:rsidR="00B05C84" w:rsidRPr="00B05C84">
        <w:rPr>
          <w:sz w:val="22"/>
          <w:szCs w:val="22"/>
        </w:rPr>
        <w:t>To</w:t>
      </w:r>
      <w:proofErr w:type="gramEnd"/>
      <w:r w:rsidR="00B05C84" w:rsidRPr="00B05C84">
        <w:rPr>
          <w:sz w:val="22"/>
          <w:szCs w:val="22"/>
        </w:rPr>
        <w:t xml:space="preserve"> Continue MaineCare Coverage for Parents During the Rehabilitation and Reunification Process.  This bill would require the Department of Health and Human Services (DHHS) to continue to provide MaineCare coverage to parents who are MaineCare members while they are participating in reunification efforts with child welfare.</w:t>
      </w:r>
      <w:r w:rsidR="00E11885" w:rsidRPr="00B05C84">
        <w:rPr>
          <w:sz w:val="22"/>
          <w:szCs w:val="22"/>
        </w:rPr>
        <w:t xml:space="preserve"> </w:t>
      </w:r>
    </w:p>
    <w:p w14:paraId="2B039345" w14:textId="5D2B7054" w:rsidR="004E1268" w:rsidRPr="00B05C84" w:rsidRDefault="004E1268" w:rsidP="00595595">
      <w:pPr>
        <w:tabs>
          <w:tab w:val="left" w:pos="2880"/>
        </w:tabs>
        <w:rPr>
          <w:sz w:val="22"/>
          <w:szCs w:val="22"/>
        </w:rPr>
      </w:pPr>
    </w:p>
    <w:p w14:paraId="541127D6" w14:textId="76D349C5" w:rsidR="00786379" w:rsidRPr="00786379" w:rsidRDefault="00CF287E" w:rsidP="00786379">
      <w:pPr>
        <w:tabs>
          <w:tab w:val="left" w:pos="2880"/>
        </w:tabs>
        <w:rPr>
          <w:sz w:val="22"/>
          <w:szCs w:val="22"/>
        </w:rPr>
      </w:pPr>
      <w:r w:rsidRPr="00CF287E">
        <w:rPr>
          <w:sz w:val="22"/>
          <w:szCs w:val="22"/>
        </w:rPr>
        <w:t>Currently if a qualifying child is removed</w:t>
      </w:r>
      <w:r w:rsidR="00940882">
        <w:rPr>
          <w:sz w:val="22"/>
          <w:szCs w:val="22"/>
        </w:rPr>
        <w:t>,</w:t>
      </w:r>
      <w:r w:rsidRPr="00CF287E">
        <w:rPr>
          <w:sz w:val="22"/>
          <w:szCs w:val="22"/>
        </w:rPr>
        <w:t xml:space="preserve"> the parent is no longer eligible for MaineCare and DHHS must then approve and pay for any services based on the reunification plan. </w:t>
      </w:r>
      <w:r>
        <w:rPr>
          <w:sz w:val="22"/>
          <w:szCs w:val="22"/>
        </w:rPr>
        <w:t xml:space="preserve"> </w:t>
      </w:r>
      <w:r w:rsidRPr="00CF287E">
        <w:rPr>
          <w:sz w:val="22"/>
          <w:szCs w:val="22"/>
        </w:rPr>
        <w:t xml:space="preserve">This often leads to parents experiencing gaps in services during the transition as well as loss of other critical supports. </w:t>
      </w:r>
      <w:r>
        <w:rPr>
          <w:sz w:val="22"/>
          <w:szCs w:val="22"/>
        </w:rPr>
        <w:t xml:space="preserve">  Additionally, </w:t>
      </w:r>
      <w:r w:rsidR="00786379" w:rsidRPr="00786379">
        <w:rPr>
          <w:sz w:val="22"/>
          <w:szCs w:val="22"/>
        </w:rPr>
        <w:t>OCFS has limits on what can be approved for payment, and physical healthcare needs may not be approved because they are not considered related to the reunification plan.</w:t>
      </w:r>
    </w:p>
    <w:p w14:paraId="31322172" w14:textId="77777777" w:rsidR="00786379" w:rsidRPr="00786379" w:rsidRDefault="00786379" w:rsidP="00786379">
      <w:pPr>
        <w:tabs>
          <w:tab w:val="left" w:pos="2880"/>
        </w:tabs>
        <w:rPr>
          <w:sz w:val="22"/>
          <w:szCs w:val="22"/>
        </w:rPr>
      </w:pPr>
      <w:r w:rsidRPr="00786379">
        <w:rPr>
          <w:sz w:val="22"/>
          <w:szCs w:val="22"/>
        </w:rPr>
        <w:t xml:space="preserve"> </w:t>
      </w:r>
    </w:p>
    <w:p w14:paraId="6681387B" w14:textId="0DD17955" w:rsidR="00B05C84" w:rsidRDefault="00786379" w:rsidP="00786379">
      <w:pPr>
        <w:tabs>
          <w:tab w:val="left" w:pos="2880"/>
        </w:tabs>
        <w:rPr>
          <w:sz w:val="22"/>
          <w:szCs w:val="22"/>
        </w:rPr>
      </w:pPr>
      <w:r w:rsidRPr="00786379">
        <w:rPr>
          <w:sz w:val="22"/>
          <w:szCs w:val="22"/>
        </w:rPr>
        <w:t xml:space="preserve">The current practice results in parent treatment services being paid entirely through state general funds. </w:t>
      </w:r>
      <w:r w:rsidR="00446020">
        <w:rPr>
          <w:sz w:val="22"/>
          <w:szCs w:val="22"/>
        </w:rPr>
        <w:t xml:space="preserve"> </w:t>
      </w:r>
      <w:r w:rsidRPr="00786379">
        <w:rPr>
          <w:sz w:val="22"/>
          <w:szCs w:val="22"/>
        </w:rPr>
        <w:t>When parent services are paid using MaineCare, the state only pays a third of the costs due to federal match</w:t>
      </w:r>
      <w:r w:rsidR="00CF287E">
        <w:rPr>
          <w:sz w:val="22"/>
          <w:szCs w:val="22"/>
        </w:rPr>
        <w:t>.  As such continuing MaineCare coverage would not only be beneficial to parents working on reunification, but also the most cost-effective mechanism for payment for the S</w:t>
      </w:r>
      <w:r w:rsidR="00BC0FD7">
        <w:rPr>
          <w:sz w:val="22"/>
          <w:szCs w:val="22"/>
        </w:rPr>
        <w:t>t</w:t>
      </w:r>
      <w:r w:rsidR="00CF287E">
        <w:rPr>
          <w:sz w:val="22"/>
          <w:szCs w:val="22"/>
        </w:rPr>
        <w:t>ate’s finite funds.</w:t>
      </w:r>
    </w:p>
    <w:p w14:paraId="38285BFD" w14:textId="7F5DD5E5" w:rsidR="00F81519" w:rsidRDefault="00F81519" w:rsidP="00786379">
      <w:pPr>
        <w:tabs>
          <w:tab w:val="left" w:pos="2880"/>
        </w:tabs>
        <w:rPr>
          <w:sz w:val="22"/>
          <w:szCs w:val="22"/>
        </w:rPr>
      </w:pPr>
    </w:p>
    <w:p w14:paraId="4DE39BFD" w14:textId="642DB90E" w:rsidR="00F81519" w:rsidRPr="00B05C84" w:rsidRDefault="00F81519" w:rsidP="00786379">
      <w:pPr>
        <w:tabs>
          <w:tab w:val="left" w:pos="2880"/>
        </w:tabs>
        <w:rPr>
          <w:sz w:val="22"/>
          <w:szCs w:val="22"/>
        </w:rPr>
      </w:pPr>
      <w:r>
        <w:rPr>
          <w:sz w:val="22"/>
          <w:szCs w:val="22"/>
        </w:rPr>
        <w:t xml:space="preserve">We all benefit when children can be successfully reunited with their parents.  We need to make things work so children don’t launch head first into long term homelessness, which is what happens when </w:t>
      </w:r>
      <w:r w:rsidR="00B65322">
        <w:rPr>
          <w:sz w:val="22"/>
          <w:szCs w:val="22"/>
        </w:rPr>
        <w:t xml:space="preserve">reunification doesn’t work.  This bill helps this process work better for </w:t>
      </w:r>
      <w:r w:rsidR="000B1836">
        <w:rPr>
          <w:sz w:val="22"/>
          <w:szCs w:val="22"/>
        </w:rPr>
        <w:t>families and</w:t>
      </w:r>
      <w:bookmarkStart w:id="0" w:name="_GoBack"/>
      <w:bookmarkEnd w:id="0"/>
      <w:r w:rsidR="00B65322">
        <w:rPr>
          <w:sz w:val="22"/>
          <w:szCs w:val="22"/>
        </w:rPr>
        <w:t xml:space="preserve"> is of obvious benefit to </w:t>
      </w:r>
      <w:r w:rsidR="00267454">
        <w:rPr>
          <w:sz w:val="22"/>
          <w:szCs w:val="22"/>
        </w:rPr>
        <w:t xml:space="preserve">the child who has been removed.  Let’s correct the system so it can work best.  Youth do best when they have natural supports that work.  </w:t>
      </w:r>
      <w:r w:rsidR="00E33ABF">
        <w:rPr>
          <w:sz w:val="22"/>
          <w:szCs w:val="22"/>
        </w:rPr>
        <w:t xml:space="preserve">Let’s make that be the case whenever we can. </w:t>
      </w:r>
    </w:p>
    <w:p w14:paraId="1655FEA6" w14:textId="77777777" w:rsidR="008E253D" w:rsidRPr="00B05C84" w:rsidRDefault="008E253D" w:rsidP="008E253D">
      <w:pPr>
        <w:rPr>
          <w:sz w:val="22"/>
          <w:szCs w:val="22"/>
        </w:rPr>
      </w:pPr>
    </w:p>
    <w:p w14:paraId="67F9D745" w14:textId="1FC42AC7" w:rsidR="008E253D" w:rsidRPr="00B05C84" w:rsidRDefault="008E253D" w:rsidP="008E253D">
      <w:pPr>
        <w:rPr>
          <w:sz w:val="22"/>
          <w:szCs w:val="22"/>
        </w:rPr>
      </w:pPr>
      <w:r w:rsidRPr="00B05C84">
        <w:rPr>
          <w:sz w:val="22"/>
          <w:szCs w:val="22"/>
        </w:rPr>
        <w:t xml:space="preserve">Thank you for the opportunity </w:t>
      </w:r>
      <w:r w:rsidR="000B1836">
        <w:rPr>
          <w:sz w:val="22"/>
          <w:szCs w:val="22"/>
        </w:rPr>
        <w:t xml:space="preserve">to </w:t>
      </w:r>
      <w:r w:rsidR="00B05C84" w:rsidRPr="00B05C84">
        <w:rPr>
          <w:sz w:val="22"/>
          <w:szCs w:val="22"/>
        </w:rPr>
        <w:t>comment</w:t>
      </w:r>
      <w:r w:rsidRPr="00B05C84">
        <w:rPr>
          <w:sz w:val="22"/>
          <w:szCs w:val="22"/>
        </w:rPr>
        <w:t>.</w:t>
      </w:r>
      <w:r w:rsidR="000174B4">
        <w:rPr>
          <w:sz w:val="22"/>
          <w:szCs w:val="22"/>
        </w:rPr>
        <w:t xml:space="preserve">  </w:t>
      </w:r>
    </w:p>
    <w:p w14:paraId="404EEEF4" w14:textId="77777777" w:rsidR="008E253D" w:rsidRPr="00595595" w:rsidRDefault="008E253D" w:rsidP="00E137EC">
      <w:pPr>
        <w:rPr>
          <w:sz w:val="23"/>
          <w:szCs w:val="23"/>
        </w:rPr>
      </w:pPr>
    </w:p>
    <w:sectPr w:rsidR="008E253D" w:rsidRPr="00595595" w:rsidSect="00432601">
      <w:headerReference w:type="default" r:id="rId16"/>
      <w:type w:val="continuous"/>
      <w:pgSz w:w="12240" w:h="15840"/>
      <w:pgMar w:top="2070" w:right="720" w:bottom="720" w:left="1008" w:header="720" w:footer="302"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47F5F42E" w14:textId="77777777" w:rsidR="00D10C5C" w:rsidRDefault="00D10C5C">
      <w:r>
        <w:separator/>
      </w:r>
    </w:p>
  </w:endnote>
  <w:endnote w:type="continuationSeparator" w:id="0">
    <w:p w14:paraId="00E50B59" w14:textId="77777777" w:rsidR="00D10C5C" w:rsidRDefault="00D10C5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0002AFF" w:usb1="C000247B" w:usb2="00000009" w:usb3="00000000" w:csb0="000001FF" w:csb1="00000000"/>
  </w:font>
  <w:font w:name="Consolas">
    <w:panose1 w:val="020B0609020204030204"/>
    <w:charset w:val="00"/>
    <w:family w:val="modern"/>
    <w:pitch w:val="fixed"/>
    <w:sig w:usb0="E00006FF" w:usb1="0000FCFF" w:usb2="00000001" w:usb3="00000000" w:csb0="0000019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BA51E2A" w14:textId="77777777" w:rsidR="00EF053C" w:rsidRDefault="00EF053C">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1231502157"/>
      <w:docPartObj>
        <w:docPartGallery w:val="Page Numbers (Bottom of Page)"/>
        <w:docPartUnique/>
      </w:docPartObj>
    </w:sdtPr>
    <w:sdtEndPr>
      <w:rPr>
        <w:noProof/>
      </w:rPr>
    </w:sdtEndPr>
    <w:sdtContent>
      <w:p w14:paraId="53051EE5" w14:textId="541DBC54" w:rsidR="00EF053C" w:rsidRDefault="00EF053C">
        <w:pPr>
          <w:pStyle w:val="Footer"/>
          <w:jc w:val="right"/>
        </w:pPr>
        <w:r>
          <w:fldChar w:fldCharType="begin"/>
        </w:r>
        <w:r>
          <w:instrText xml:space="preserve"> PAGE   \* MERGEFORMAT </w:instrText>
        </w:r>
        <w:r>
          <w:fldChar w:fldCharType="separate"/>
        </w:r>
        <w:r w:rsidR="00EC4F57">
          <w:rPr>
            <w:noProof/>
          </w:rPr>
          <w:t>4</w:t>
        </w:r>
        <w:r>
          <w:rPr>
            <w:noProof/>
          </w:rPr>
          <w:fldChar w:fldCharType="end"/>
        </w:r>
      </w:p>
    </w:sdtContent>
  </w:sdt>
  <w:p w14:paraId="33B5D3F4" w14:textId="58EB3961" w:rsidR="00432601" w:rsidRPr="00EB36EF" w:rsidRDefault="00432601" w:rsidP="00432601">
    <w:pPr>
      <w:pStyle w:val="Header"/>
      <w:jc w:val="center"/>
      <w:rPr>
        <w:rFonts w:ascii="Arial" w:hAnsi="Arial" w:cs="Arial"/>
        <w:sz w:val="19"/>
        <w:szCs w:val="19"/>
      </w:rP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90CE6F2" w14:textId="77777777" w:rsidR="00EF053C" w:rsidRDefault="00EF053C">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4CA05AF7" w14:textId="77777777" w:rsidR="00D10C5C" w:rsidRDefault="00D10C5C">
      <w:r>
        <w:separator/>
      </w:r>
    </w:p>
  </w:footnote>
  <w:footnote w:type="continuationSeparator" w:id="0">
    <w:p w14:paraId="151BE914" w14:textId="77777777" w:rsidR="00D10C5C" w:rsidRDefault="00D10C5C">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978DCC9" w14:textId="77777777" w:rsidR="00EF053C" w:rsidRDefault="00EF053C">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8014B20" w14:textId="77777777" w:rsidR="00432601" w:rsidRDefault="00432601" w:rsidP="00432601">
    <w:pPr>
      <w:pStyle w:val="Header"/>
      <w:tabs>
        <w:tab w:val="clear" w:pos="4320"/>
        <w:tab w:val="clear" w:pos="8640"/>
        <w:tab w:val="left" w:pos="180"/>
        <w:tab w:val="left" w:pos="3657"/>
        <w:tab w:val="left" w:pos="4528"/>
        <w:tab w:val="left" w:pos="5248"/>
        <w:tab w:val="left" w:pos="9341"/>
      </w:tabs>
    </w:pPr>
    <w:r w:rsidRPr="00B40F1B">
      <w:rPr>
        <w:sz w:val="16"/>
        <w:szCs w:val="16"/>
      </w:rPr>
      <w:t xml:space="preserve"> </w:t>
    </w:r>
    <w:r w:rsidR="00BE7CF1">
      <w:rPr>
        <w:noProof/>
        <w:lang w:val="en-US" w:eastAsia="en-US"/>
      </w:rPr>
      <w:drawing>
        <wp:inline distT="0" distB="0" distL="0" distR="0" wp14:anchorId="336C40FC" wp14:editId="5B05E135">
          <wp:extent cx="1828800" cy="1066800"/>
          <wp:effectExtent l="0" t="0" r="0" b="0"/>
          <wp:docPr id="3" name="Picture 3" descr="CHOM_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HOM_logo"/>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828800" cy="1066800"/>
                  </a:xfrm>
                  <a:prstGeom prst="rect">
                    <a:avLst/>
                  </a:prstGeom>
                  <a:noFill/>
                  <a:ln>
                    <a:noFill/>
                  </a:ln>
                </pic:spPr>
              </pic:pic>
            </a:graphicData>
          </a:graphic>
        </wp:inline>
      </w:drawing>
    </w:r>
    <w:r>
      <w:tab/>
    </w:r>
    <w:r>
      <w:tab/>
    </w:r>
    <w:r>
      <w:tab/>
    </w:r>
    <w:r>
      <w:tab/>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B63B52C" w14:textId="77777777" w:rsidR="00EF053C" w:rsidRDefault="00EF053C">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2C90AD8" w14:textId="77777777" w:rsidR="00432601" w:rsidRDefault="00BE7CF1" w:rsidP="00432601">
    <w:pPr>
      <w:pStyle w:val="Header"/>
      <w:tabs>
        <w:tab w:val="clear" w:pos="4320"/>
        <w:tab w:val="clear" w:pos="8640"/>
        <w:tab w:val="left" w:pos="3657"/>
        <w:tab w:val="left" w:pos="4528"/>
        <w:tab w:val="left" w:pos="5248"/>
        <w:tab w:val="left" w:pos="9341"/>
      </w:tabs>
      <w:ind w:left="180" w:hanging="180"/>
    </w:pPr>
    <w:r>
      <w:rPr>
        <w:noProof/>
        <w:lang w:val="en-US" w:eastAsia="en-US"/>
      </w:rPr>
      <w:drawing>
        <wp:inline distT="0" distB="0" distL="0" distR="0" wp14:anchorId="0B9D8A0B" wp14:editId="35C58F07">
          <wp:extent cx="1135380" cy="662940"/>
          <wp:effectExtent l="0" t="0" r="0" b="0"/>
          <wp:docPr id="2" name="Picture 2" descr="CHOM_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HOM_logo"/>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135380" cy="662940"/>
                  </a:xfrm>
                  <a:prstGeom prst="rect">
                    <a:avLst/>
                  </a:prstGeom>
                  <a:noFill/>
                  <a:ln>
                    <a:noFill/>
                  </a:ln>
                </pic:spPr>
              </pic:pic>
            </a:graphicData>
          </a:graphic>
        </wp:inline>
      </w:drawing>
    </w:r>
    <w:r w:rsidR="00432601">
      <w:tab/>
    </w:r>
    <w:r w:rsidR="00432601">
      <w:tab/>
    </w:r>
    <w:r w:rsidR="00432601">
      <w:tab/>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B0C7BD2"/>
    <w:multiLevelType w:val="hybridMultilevel"/>
    <w:tmpl w:val="F20420F6"/>
    <w:lvl w:ilvl="0" w:tplc="04090019">
      <w:start w:val="1"/>
      <w:numFmt w:val="lowerLetter"/>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1" w15:restartNumberingAfterBreak="0">
    <w:nsid w:val="0C9677F8"/>
    <w:multiLevelType w:val="hybridMultilevel"/>
    <w:tmpl w:val="EECE0D84"/>
    <w:lvl w:ilvl="0" w:tplc="0409000F">
      <w:start w:val="1"/>
      <w:numFmt w:val="decimal"/>
      <w:lvlText w:val="%1."/>
      <w:lvlJc w:val="left"/>
      <w:pPr>
        <w:tabs>
          <w:tab w:val="num" w:pos="720"/>
        </w:tabs>
        <w:ind w:left="720" w:hanging="360"/>
      </w:pPr>
      <w:rPr>
        <w:rFonts w:hint="default"/>
      </w:rPr>
    </w:lvl>
    <w:lvl w:ilvl="1" w:tplc="99DE52CE">
      <w:start w:val="1"/>
      <w:numFmt w:val="lowerLetter"/>
      <w:lvlText w:val="%2."/>
      <w:lvlJc w:val="left"/>
      <w:pPr>
        <w:tabs>
          <w:tab w:val="num" w:pos="1440"/>
        </w:tabs>
        <w:ind w:left="1440" w:hanging="360"/>
      </w:pPr>
      <w:rPr>
        <w:rFonts w:hint="default"/>
        <w:color w:val="auto"/>
      </w:rPr>
    </w:lvl>
    <w:lvl w:ilvl="2" w:tplc="90C8DFEA">
      <w:start w:val="1"/>
      <w:numFmt w:val="lowerRoman"/>
      <w:lvlText w:val="%3."/>
      <w:lvlJc w:val="right"/>
      <w:pPr>
        <w:tabs>
          <w:tab w:val="num" w:pos="1980"/>
        </w:tabs>
        <w:ind w:left="1980" w:hanging="180"/>
      </w:pPr>
      <w:rPr>
        <w:b w:val="0"/>
      </w:rPr>
    </w:lvl>
    <w:lvl w:ilvl="3" w:tplc="0409000F">
      <w:start w:val="1"/>
      <w:numFmt w:val="decimal"/>
      <w:lvlText w:val="%4."/>
      <w:lvlJc w:val="left"/>
      <w:pPr>
        <w:tabs>
          <w:tab w:val="num" w:pos="2700"/>
        </w:tabs>
        <w:ind w:left="2700" w:hanging="360"/>
      </w:pPr>
    </w:lvl>
    <w:lvl w:ilvl="4" w:tplc="04090019" w:tentative="1">
      <w:start w:val="1"/>
      <w:numFmt w:val="lowerLetter"/>
      <w:lvlText w:val="%5."/>
      <w:lvlJc w:val="left"/>
      <w:pPr>
        <w:tabs>
          <w:tab w:val="num" w:pos="3420"/>
        </w:tabs>
        <w:ind w:left="3420" w:hanging="360"/>
      </w:pPr>
    </w:lvl>
    <w:lvl w:ilvl="5" w:tplc="0409001B" w:tentative="1">
      <w:start w:val="1"/>
      <w:numFmt w:val="lowerRoman"/>
      <w:lvlText w:val="%6."/>
      <w:lvlJc w:val="right"/>
      <w:pPr>
        <w:tabs>
          <w:tab w:val="num" w:pos="4140"/>
        </w:tabs>
        <w:ind w:left="4140" w:hanging="180"/>
      </w:pPr>
    </w:lvl>
    <w:lvl w:ilvl="6" w:tplc="0409000F" w:tentative="1">
      <w:start w:val="1"/>
      <w:numFmt w:val="decimal"/>
      <w:lvlText w:val="%7."/>
      <w:lvlJc w:val="left"/>
      <w:pPr>
        <w:tabs>
          <w:tab w:val="num" w:pos="4860"/>
        </w:tabs>
        <w:ind w:left="4860" w:hanging="360"/>
      </w:pPr>
    </w:lvl>
    <w:lvl w:ilvl="7" w:tplc="04090019" w:tentative="1">
      <w:start w:val="1"/>
      <w:numFmt w:val="lowerLetter"/>
      <w:lvlText w:val="%8."/>
      <w:lvlJc w:val="left"/>
      <w:pPr>
        <w:tabs>
          <w:tab w:val="num" w:pos="5580"/>
        </w:tabs>
        <w:ind w:left="5580" w:hanging="360"/>
      </w:pPr>
    </w:lvl>
    <w:lvl w:ilvl="8" w:tplc="0409001B" w:tentative="1">
      <w:start w:val="1"/>
      <w:numFmt w:val="lowerRoman"/>
      <w:lvlText w:val="%9."/>
      <w:lvlJc w:val="right"/>
      <w:pPr>
        <w:tabs>
          <w:tab w:val="num" w:pos="6300"/>
        </w:tabs>
        <w:ind w:left="6300" w:hanging="180"/>
      </w:pPr>
    </w:lvl>
  </w:abstractNum>
  <w:abstractNum w:abstractNumId="2" w15:restartNumberingAfterBreak="0">
    <w:nsid w:val="0E21326D"/>
    <w:multiLevelType w:val="hybridMultilevel"/>
    <w:tmpl w:val="44FE548A"/>
    <w:lvl w:ilvl="0" w:tplc="99DE52CE">
      <w:start w:val="1"/>
      <w:numFmt w:val="lowerLetter"/>
      <w:lvlText w:val="%1."/>
      <w:lvlJc w:val="left"/>
      <w:pPr>
        <w:tabs>
          <w:tab w:val="num" w:pos="1440"/>
        </w:tabs>
        <w:ind w:left="1440" w:hanging="360"/>
      </w:pPr>
      <w:rPr>
        <w:rFonts w:hint="default"/>
        <w:color w:val="auto"/>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0E5514CA"/>
    <w:multiLevelType w:val="hybridMultilevel"/>
    <w:tmpl w:val="03C05B12"/>
    <w:lvl w:ilvl="0" w:tplc="0409000F">
      <w:start w:val="1"/>
      <w:numFmt w:val="decimal"/>
      <w:lvlText w:val="%1."/>
      <w:lvlJc w:val="left"/>
      <w:pPr>
        <w:tabs>
          <w:tab w:val="num" w:pos="720"/>
        </w:tabs>
        <w:ind w:left="720" w:hanging="360"/>
      </w:pPr>
      <w:rPr>
        <w:rFonts w:hint="default"/>
      </w:rPr>
    </w:lvl>
    <w:lvl w:ilvl="1" w:tplc="99DE52CE">
      <w:start w:val="1"/>
      <w:numFmt w:val="lowerLetter"/>
      <w:lvlText w:val="%2."/>
      <w:lvlJc w:val="left"/>
      <w:pPr>
        <w:tabs>
          <w:tab w:val="num" w:pos="1440"/>
        </w:tabs>
        <w:ind w:left="1440" w:hanging="360"/>
      </w:pPr>
      <w:rPr>
        <w:rFonts w:hint="default"/>
        <w:color w:val="auto"/>
      </w:rPr>
    </w:lvl>
    <w:lvl w:ilvl="2" w:tplc="90C8DFEA">
      <w:start w:val="1"/>
      <w:numFmt w:val="lowerRoman"/>
      <w:lvlText w:val="%3."/>
      <w:lvlJc w:val="right"/>
      <w:pPr>
        <w:tabs>
          <w:tab w:val="num" w:pos="1980"/>
        </w:tabs>
        <w:ind w:left="1980" w:hanging="180"/>
      </w:pPr>
      <w:rPr>
        <w:b w:val="0"/>
      </w:rPr>
    </w:lvl>
    <w:lvl w:ilvl="3" w:tplc="0409000F">
      <w:start w:val="1"/>
      <w:numFmt w:val="decimal"/>
      <w:lvlText w:val="%4."/>
      <w:lvlJc w:val="left"/>
      <w:pPr>
        <w:tabs>
          <w:tab w:val="num" w:pos="2700"/>
        </w:tabs>
        <w:ind w:left="2700" w:hanging="360"/>
      </w:pPr>
    </w:lvl>
    <w:lvl w:ilvl="4" w:tplc="04090019" w:tentative="1">
      <w:start w:val="1"/>
      <w:numFmt w:val="lowerLetter"/>
      <w:lvlText w:val="%5."/>
      <w:lvlJc w:val="left"/>
      <w:pPr>
        <w:tabs>
          <w:tab w:val="num" w:pos="3420"/>
        </w:tabs>
        <w:ind w:left="3420" w:hanging="360"/>
      </w:pPr>
    </w:lvl>
    <w:lvl w:ilvl="5" w:tplc="0409001B" w:tentative="1">
      <w:start w:val="1"/>
      <w:numFmt w:val="lowerRoman"/>
      <w:lvlText w:val="%6."/>
      <w:lvlJc w:val="right"/>
      <w:pPr>
        <w:tabs>
          <w:tab w:val="num" w:pos="4140"/>
        </w:tabs>
        <w:ind w:left="4140" w:hanging="180"/>
      </w:pPr>
    </w:lvl>
    <w:lvl w:ilvl="6" w:tplc="0409000F" w:tentative="1">
      <w:start w:val="1"/>
      <w:numFmt w:val="decimal"/>
      <w:lvlText w:val="%7."/>
      <w:lvlJc w:val="left"/>
      <w:pPr>
        <w:tabs>
          <w:tab w:val="num" w:pos="4860"/>
        </w:tabs>
        <w:ind w:left="4860" w:hanging="360"/>
      </w:pPr>
    </w:lvl>
    <w:lvl w:ilvl="7" w:tplc="04090019" w:tentative="1">
      <w:start w:val="1"/>
      <w:numFmt w:val="lowerLetter"/>
      <w:lvlText w:val="%8."/>
      <w:lvlJc w:val="left"/>
      <w:pPr>
        <w:tabs>
          <w:tab w:val="num" w:pos="5580"/>
        </w:tabs>
        <w:ind w:left="5580" w:hanging="360"/>
      </w:pPr>
    </w:lvl>
    <w:lvl w:ilvl="8" w:tplc="0409001B" w:tentative="1">
      <w:start w:val="1"/>
      <w:numFmt w:val="lowerRoman"/>
      <w:lvlText w:val="%9."/>
      <w:lvlJc w:val="right"/>
      <w:pPr>
        <w:tabs>
          <w:tab w:val="num" w:pos="6300"/>
        </w:tabs>
        <w:ind w:left="6300" w:hanging="180"/>
      </w:pPr>
    </w:lvl>
  </w:abstractNum>
  <w:abstractNum w:abstractNumId="4" w15:restartNumberingAfterBreak="0">
    <w:nsid w:val="1DF323E2"/>
    <w:multiLevelType w:val="hybridMultilevel"/>
    <w:tmpl w:val="A9DE12D4"/>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20841148"/>
    <w:multiLevelType w:val="hybridMultilevel"/>
    <w:tmpl w:val="44FE548A"/>
    <w:lvl w:ilvl="0" w:tplc="99DE52CE">
      <w:start w:val="1"/>
      <w:numFmt w:val="lowerLetter"/>
      <w:lvlText w:val="%1."/>
      <w:lvlJc w:val="left"/>
      <w:pPr>
        <w:tabs>
          <w:tab w:val="num" w:pos="1440"/>
        </w:tabs>
        <w:ind w:left="1440" w:hanging="360"/>
      </w:pPr>
      <w:rPr>
        <w:rFonts w:hint="default"/>
        <w:color w:val="auto"/>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21FF6A44"/>
    <w:multiLevelType w:val="hybridMultilevel"/>
    <w:tmpl w:val="151C541A"/>
    <w:lvl w:ilvl="0" w:tplc="0409000B">
      <w:start w:val="1"/>
      <w:numFmt w:val="bullet"/>
      <w:lvlText w:val=""/>
      <w:lvlJc w:val="left"/>
      <w:pPr>
        <w:ind w:left="720" w:hanging="360"/>
      </w:pPr>
      <w:rPr>
        <w:rFonts w:ascii="Wingdings" w:hAnsi="Wingdings"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2CEA3A1B"/>
    <w:multiLevelType w:val="hybridMultilevel"/>
    <w:tmpl w:val="44FE548A"/>
    <w:lvl w:ilvl="0" w:tplc="99DE52CE">
      <w:start w:val="1"/>
      <w:numFmt w:val="lowerLetter"/>
      <w:lvlText w:val="%1."/>
      <w:lvlJc w:val="left"/>
      <w:pPr>
        <w:tabs>
          <w:tab w:val="num" w:pos="1440"/>
        </w:tabs>
        <w:ind w:left="1440" w:hanging="360"/>
      </w:pPr>
      <w:rPr>
        <w:rFonts w:hint="default"/>
        <w:color w:val="auto"/>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15:restartNumberingAfterBreak="0">
    <w:nsid w:val="309C1DA0"/>
    <w:multiLevelType w:val="hybridMultilevel"/>
    <w:tmpl w:val="7FD0B500"/>
    <w:lvl w:ilvl="0" w:tplc="28090001">
      <w:start w:val="1"/>
      <w:numFmt w:val="bullet"/>
      <w:lvlText w:val=""/>
      <w:lvlJc w:val="left"/>
      <w:pPr>
        <w:ind w:left="720" w:hanging="360"/>
      </w:pPr>
      <w:rPr>
        <w:rFonts w:ascii="Symbol" w:hAnsi="Symbol" w:hint="default"/>
      </w:rPr>
    </w:lvl>
    <w:lvl w:ilvl="1" w:tplc="28090003">
      <w:start w:val="1"/>
      <w:numFmt w:val="bullet"/>
      <w:lvlText w:val="o"/>
      <w:lvlJc w:val="left"/>
      <w:pPr>
        <w:ind w:left="1440" w:hanging="360"/>
      </w:pPr>
      <w:rPr>
        <w:rFonts w:ascii="Courier New" w:hAnsi="Courier New" w:cs="Wingdings" w:hint="default"/>
      </w:rPr>
    </w:lvl>
    <w:lvl w:ilvl="2" w:tplc="28090005">
      <w:start w:val="1"/>
      <w:numFmt w:val="bullet"/>
      <w:lvlText w:val=""/>
      <w:lvlJc w:val="left"/>
      <w:pPr>
        <w:ind w:left="2160" w:hanging="360"/>
      </w:pPr>
      <w:rPr>
        <w:rFonts w:ascii="Wingdings" w:hAnsi="Wingdings" w:hint="default"/>
      </w:rPr>
    </w:lvl>
    <w:lvl w:ilvl="3" w:tplc="28090001">
      <w:start w:val="1"/>
      <w:numFmt w:val="bullet"/>
      <w:lvlText w:val=""/>
      <w:lvlJc w:val="left"/>
      <w:pPr>
        <w:ind w:left="2880" w:hanging="360"/>
      </w:pPr>
      <w:rPr>
        <w:rFonts w:ascii="Symbol" w:hAnsi="Symbol" w:hint="default"/>
      </w:rPr>
    </w:lvl>
    <w:lvl w:ilvl="4" w:tplc="28090003">
      <w:start w:val="1"/>
      <w:numFmt w:val="bullet"/>
      <w:lvlText w:val="o"/>
      <w:lvlJc w:val="left"/>
      <w:pPr>
        <w:ind w:left="3600" w:hanging="360"/>
      </w:pPr>
      <w:rPr>
        <w:rFonts w:ascii="Courier New" w:hAnsi="Courier New" w:cs="Wingdings" w:hint="default"/>
      </w:rPr>
    </w:lvl>
    <w:lvl w:ilvl="5" w:tplc="28090005">
      <w:start w:val="1"/>
      <w:numFmt w:val="bullet"/>
      <w:lvlText w:val=""/>
      <w:lvlJc w:val="left"/>
      <w:pPr>
        <w:ind w:left="4320" w:hanging="360"/>
      </w:pPr>
      <w:rPr>
        <w:rFonts w:ascii="Wingdings" w:hAnsi="Wingdings" w:hint="default"/>
      </w:rPr>
    </w:lvl>
    <w:lvl w:ilvl="6" w:tplc="28090001">
      <w:start w:val="1"/>
      <w:numFmt w:val="bullet"/>
      <w:lvlText w:val=""/>
      <w:lvlJc w:val="left"/>
      <w:pPr>
        <w:ind w:left="5040" w:hanging="360"/>
      </w:pPr>
      <w:rPr>
        <w:rFonts w:ascii="Symbol" w:hAnsi="Symbol" w:hint="default"/>
      </w:rPr>
    </w:lvl>
    <w:lvl w:ilvl="7" w:tplc="28090003">
      <w:start w:val="1"/>
      <w:numFmt w:val="bullet"/>
      <w:lvlText w:val="o"/>
      <w:lvlJc w:val="left"/>
      <w:pPr>
        <w:ind w:left="5760" w:hanging="360"/>
      </w:pPr>
      <w:rPr>
        <w:rFonts w:ascii="Courier New" w:hAnsi="Courier New" w:cs="Wingdings" w:hint="default"/>
      </w:rPr>
    </w:lvl>
    <w:lvl w:ilvl="8" w:tplc="28090005">
      <w:start w:val="1"/>
      <w:numFmt w:val="bullet"/>
      <w:lvlText w:val=""/>
      <w:lvlJc w:val="left"/>
      <w:pPr>
        <w:ind w:left="6480" w:hanging="360"/>
      </w:pPr>
      <w:rPr>
        <w:rFonts w:ascii="Wingdings" w:hAnsi="Wingdings" w:hint="default"/>
      </w:rPr>
    </w:lvl>
  </w:abstractNum>
  <w:abstractNum w:abstractNumId="9" w15:restartNumberingAfterBreak="0">
    <w:nsid w:val="33EF0690"/>
    <w:multiLevelType w:val="hybridMultilevel"/>
    <w:tmpl w:val="97DAF430"/>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15:restartNumberingAfterBreak="0">
    <w:nsid w:val="375E4D69"/>
    <w:multiLevelType w:val="hybridMultilevel"/>
    <w:tmpl w:val="02221BC8"/>
    <w:lvl w:ilvl="0" w:tplc="99DE52CE">
      <w:start w:val="1"/>
      <w:numFmt w:val="lowerLetter"/>
      <w:lvlText w:val="%1."/>
      <w:lvlJc w:val="left"/>
      <w:pPr>
        <w:tabs>
          <w:tab w:val="num" w:pos="1440"/>
        </w:tabs>
        <w:ind w:left="1440" w:hanging="360"/>
      </w:pPr>
      <w:rPr>
        <w:rFonts w:hint="default"/>
        <w:color w:val="auto"/>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15:restartNumberingAfterBreak="0">
    <w:nsid w:val="44AD6370"/>
    <w:multiLevelType w:val="hybridMultilevel"/>
    <w:tmpl w:val="44FE548A"/>
    <w:lvl w:ilvl="0" w:tplc="99DE52CE">
      <w:start w:val="1"/>
      <w:numFmt w:val="lowerLetter"/>
      <w:lvlText w:val="%1."/>
      <w:lvlJc w:val="left"/>
      <w:pPr>
        <w:tabs>
          <w:tab w:val="num" w:pos="1440"/>
        </w:tabs>
        <w:ind w:left="1440" w:hanging="360"/>
      </w:pPr>
      <w:rPr>
        <w:rFonts w:hint="default"/>
        <w:color w:val="auto"/>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15:restartNumberingAfterBreak="0">
    <w:nsid w:val="4DD51A1F"/>
    <w:multiLevelType w:val="hybridMultilevel"/>
    <w:tmpl w:val="44FE548A"/>
    <w:lvl w:ilvl="0" w:tplc="99DE52CE">
      <w:start w:val="1"/>
      <w:numFmt w:val="lowerLetter"/>
      <w:lvlText w:val="%1."/>
      <w:lvlJc w:val="left"/>
      <w:pPr>
        <w:tabs>
          <w:tab w:val="num" w:pos="1440"/>
        </w:tabs>
        <w:ind w:left="1440" w:hanging="360"/>
      </w:pPr>
      <w:rPr>
        <w:rFonts w:hint="default"/>
        <w:color w:val="auto"/>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15:restartNumberingAfterBreak="0">
    <w:nsid w:val="50BB666D"/>
    <w:multiLevelType w:val="hybridMultilevel"/>
    <w:tmpl w:val="44FE548A"/>
    <w:lvl w:ilvl="0" w:tplc="99DE52CE">
      <w:start w:val="1"/>
      <w:numFmt w:val="lowerLetter"/>
      <w:lvlText w:val="%1."/>
      <w:lvlJc w:val="left"/>
      <w:pPr>
        <w:tabs>
          <w:tab w:val="num" w:pos="1440"/>
        </w:tabs>
        <w:ind w:left="1440" w:hanging="360"/>
      </w:pPr>
      <w:rPr>
        <w:rFonts w:hint="default"/>
        <w:color w:val="auto"/>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15:restartNumberingAfterBreak="0">
    <w:nsid w:val="5B435D49"/>
    <w:multiLevelType w:val="hybridMultilevel"/>
    <w:tmpl w:val="FABA744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15:restartNumberingAfterBreak="0">
    <w:nsid w:val="5EE70C18"/>
    <w:multiLevelType w:val="hybridMultilevel"/>
    <w:tmpl w:val="25B4DAFA"/>
    <w:lvl w:ilvl="0" w:tplc="0409000F">
      <w:start w:val="1"/>
      <w:numFmt w:val="decimal"/>
      <w:lvlText w:val="%1."/>
      <w:lvlJc w:val="left"/>
      <w:pPr>
        <w:ind w:left="720" w:hanging="360"/>
      </w:pPr>
    </w:lvl>
    <w:lvl w:ilvl="1" w:tplc="7DBC3044">
      <w:start w:val="3"/>
      <w:numFmt w:val="lowerLetter"/>
      <w:lvlText w:val="%2."/>
      <w:lvlJc w:val="left"/>
      <w:pPr>
        <w:ind w:left="1440" w:hanging="360"/>
      </w:pPr>
      <w:rPr>
        <w:rFonts w:hint="default"/>
      </w:r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2C3A1958">
      <w:start w:val="4"/>
      <w:numFmt w:val="lowerLetter"/>
      <w:lvlText w:val="%5."/>
      <w:lvlJc w:val="left"/>
      <w:pPr>
        <w:ind w:left="3600" w:hanging="360"/>
      </w:pPr>
      <w:rPr>
        <w:rFonts w:hint="default"/>
      </w:r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16" w15:restartNumberingAfterBreak="0">
    <w:nsid w:val="67445B1E"/>
    <w:multiLevelType w:val="hybridMultilevel"/>
    <w:tmpl w:val="6F2AFD4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15:restartNumberingAfterBreak="0">
    <w:nsid w:val="690234B7"/>
    <w:multiLevelType w:val="hybridMultilevel"/>
    <w:tmpl w:val="64DCDAEC"/>
    <w:lvl w:ilvl="0" w:tplc="04090001">
      <w:start w:val="1"/>
      <w:numFmt w:val="bullet"/>
      <w:lvlText w:val=""/>
      <w:lvlJc w:val="left"/>
      <w:pPr>
        <w:tabs>
          <w:tab w:val="num" w:pos="360"/>
        </w:tabs>
        <w:ind w:left="360" w:hanging="360"/>
      </w:pPr>
      <w:rPr>
        <w:rFonts w:ascii="Symbol" w:hAnsi="Symbol" w:hint="default"/>
      </w:rPr>
    </w:lvl>
    <w:lvl w:ilvl="1" w:tplc="04090003">
      <w:start w:val="1"/>
      <w:numFmt w:val="bullet"/>
      <w:lvlText w:val="o"/>
      <w:lvlJc w:val="left"/>
      <w:pPr>
        <w:tabs>
          <w:tab w:val="num" w:pos="1080"/>
        </w:tabs>
        <w:ind w:left="1080" w:hanging="360"/>
      </w:pPr>
      <w:rPr>
        <w:rFonts w:ascii="Courier New" w:hAnsi="Courier New" w:cs="Wingdings" w:hint="default"/>
      </w:rPr>
    </w:lvl>
    <w:lvl w:ilvl="2" w:tplc="04090005" w:tentative="1">
      <w:start w:val="1"/>
      <w:numFmt w:val="bullet"/>
      <w:lvlText w:val=""/>
      <w:lvlJc w:val="left"/>
      <w:pPr>
        <w:tabs>
          <w:tab w:val="num" w:pos="1800"/>
        </w:tabs>
        <w:ind w:left="1800" w:hanging="360"/>
      </w:pPr>
      <w:rPr>
        <w:rFonts w:ascii="Wingdings" w:hAnsi="Wingdings" w:hint="default"/>
      </w:rPr>
    </w:lvl>
    <w:lvl w:ilvl="3" w:tplc="04090001" w:tentative="1">
      <w:start w:val="1"/>
      <w:numFmt w:val="bullet"/>
      <w:lvlText w:val=""/>
      <w:lvlJc w:val="left"/>
      <w:pPr>
        <w:tabs>
          <w:tab w:val="num" w:pos="2520"/>
        </w:tabs>
        <w:ind w:left="2520" w:hanging="360"/>
      </w:pPr>
      <w:rPr>
        <w:rFonts w:ascii="Symbol" w:hAnsi="Symbol" w:hint="default"/>
      </w:rPr>
    </w:lvl>
    <w:lvl w:ilvl="4" w:tplc="04090003" w:tentative="1">
      <w:start w:val="1"/>
      <w:numFmt w:val="bullet"/>
      <w:lvlText w:val="o"/>
      <w:lvlJc w:val="left"/>
      <w:pPr>
        <w:tabs>
          <w:tab w:val="num" w:pos="3240"/>
        </w:tabs>
        <w:ind w:left="3240" w:hanging="360"/>
      </w:pPr>
      <w:rPr>
        <w:rFonts w:ascii="Courier New" w:hAnsi="Courier New" w:cs="Wingdings" w:hint="default"/>
      </w:rPr>
    </w:lvl>
    <w:lvl w:ilvl="5" w:tplc="04090005" w:tentative="1">
      <w:start w:val="1"/>
      <w:numFmt w:val="bullet"/>
      <w:lvlText w:val=""/>
      <w:lvlJc w:val="left"/>
      <w:pPr>
        <w:tabs>
          <w:tab w:val="num" w:pos="3960"/>
        </w:tabs>
        <w:ind w:left="3960" w:hanging="360"/>
      </w:pPr>
      <w:rPr>
        <w:rFonts w:ascii="Wingdings" w:hAnsi="Wingdings" w:hint="default"/>
      </w:rPr>
    </w:lvl>
    <w:lvl w:ilvl="6" w:tplc="04090001" w:tentative="1">
      <w:start w:val="1"/>
      <w:numFmt w:val="bullet"/>
      <w:lvlText w:val=""/>
      <w:lvlJc w:val="left"/>
      <w:pPr>
        <w:tabs>
          <w:tab w:val="num" w:pos="4680"/>
        </w:tabs>
        <w:ind w:left="4680" w:hanging="360"/>
      </w:pPr>
      <w:rPr>
        <w:rFonts w:ascii="Symbol" w:hAnsi="Symbol" w:hint="default"/>
      </w:rPr>
    </w:lvl>
    <w:lvl w:ilvl="7" w:tplc="04090003" w:tentative="1">
      <w:start w:val="1"/>
      <w:numFmt w:val="bullet"/>
      <w:lvlText w:val="o"/>
      <w:lvlJc w:val="left"/>
      <w:pPr>
        <w:tabs>
          <w:tab w:val="num" w:pos="5400"/>
        </w:tabs>
        <w:ind w:left="5400" w:hanging="360"/>
      </w:pPr>
      <w:rPr>
        <w:rFonts w:ascii="Courier New" w:hAnsi="Courier New" w:cs="Wingdings" w:hint="default"/>
      </w:rPr>
    </w:lvl>
    <w:lvl w:ilvl="8" w:tplc="04090005" w:tentative="1">
      <w:start w:val="1"/>
      <w:numFmt w:val="bullet"/>
      <w:lvlText w:val=""/>
      <w:lvlJc w:val="left"/>
      <w:pPr>
        <w:tabs>
          <w:tab w:val="num" w:pos="6120"/>
        </w:tabs>
        <w:ind w:left="6120" w:hanging="360"/>
      </w:pPr>
      <w:rPr>
        <w:rFonts w:ascii="Wingdings" w:hAnsi="Wingdings" w:hint="default"/>
      </w:rPr>
    </w:lvl>
  </w:abstractNum>
  <w:abstractNum w:abstractNumId="18" w15:restartNumberingAfterBreak="0">
    <w:nsid w:val="743B4191"/>
    <w:multiLevelType w:val="hybridMultilevel"/>
    <w:tmpl w:val="4508CD44"/>
    <w:lvl w:ilvl="0" w:tplc="35C668C6">
      <w:start w:val="4"/>
      <w:numFmt w:val="lowerLetter"/>
      <w:lvlText w:val="%1."/>
      <w:lvlJc w:val="left"/>
      <w:pPr>
        <w:tabs>
          <w:tab w:val="num" w:pos="1440"/>
        </w:tabs>
        <w:ind w:left="1440" w:hanging="360"/>
      </w:pPr>
      <w:rPr>
        <w:rFonts w:hint="default"/>
        <w:color w:val="auto"/>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9" w15:restartNumberingAfterBreak="0">
    <w:nsid w:val="74DC5B74"/>
    <w:multiLevelType w:val="hybridMultilevel"/>
    <w:tmpl w:val="783622A2"/>
    <w:lvl w:ilvl="0" w:tplc="04090001">
      <w:start w:val="1"/>
      <w:numFmt w:val="bullet"/>
      <w:lvlText w:val=""/>
      <w:lvlJc w:val="left"/>
      <w:pPr>
        <w:tabs>
          <w:tab w:val="num" w:pos="360"/>
        </w:tabs>
        <w:ind w:left="360" w:hanging="360"/>
      </w:pPr>
      <w:rPr>
        <w:rFonts w:ascii="Symbol" w:hAnsi="Symbol" w:hint="default"/>
      </w:rPr>
    </w:lvl>
    <w:lvl w:ilvl="1" w:tplc="04090003" w:tentative="1">
      <w:start w:val="1"/>
      <w:numFmt w:val="bullet"/>
      <w:lvlText w:val="o"/>
      <w:lvlJc w:val="left"/>
      <w:pPr>
        <w:tabs>
          <w:tab w:val="num" w:pos="1080"/>
        </w:tabs>
        <w:ind w:left="1080" w:hanging="360"/>
      </w:pPr>
      <w:rPr>
        <w:rFonts w:ascii="Courier New" w:hAnsi="Courier New" w:cs="Wingdings" w:hint="default"/>
      </w:rPr>
    </w:lvl>
    <w:lvl w:ilvl="2" w:tplc="04090005" w:tentative="1">
      <w:start w:val="1"/>
      <w:numFmt w:val="bullet"/>
      <w:lvlText w:val=""/>
      <w:lvlJc w:val="left"/>
      <w:pPr>
        <w:tabs>
          <w:tab w:val="num" w:pos="1800"/>
        </w:tabs>
        <w:ind w:left="1800" w:hanging="360"/>
      </w:pPr>
      <w:rPr>
        <w:rFonts w:ascii="Wingdings" w:hAnsi="Wingdings" w:hint="default"/>
      </w:rPr>
    </w:lvl>
    <w:lvl w:ilvl="3" w:tplc="04090001" w:tentative="1">
      <w:start w:val="1"/>
      <w:numFmt w:val="bullet"/>
      <w:lvlText w:val=""/>
      <w:lvlJc w:val="left"/>
      <w:pPr>
        <w:tabs>
          <w:tab w:val="num" w:pos="2520"/>
        </w:tabs>
        <w:ind w:left="2520" w:hanging="360"/>
      </w:pPr>
      <w:rPr>
        <w:rFonts w:ascii="Symbol" w:hAnsi="Symbol" w:hint="default"/>
      </w:rPr>
    </w:lvl>
    <w:lvl w:ilvl="4" w:tplc="04090003" w:tentative="1">
      <w:start w:val="1"/>
      <w:numFmt w:val="bullet"/>
      <w:lvlText w:val="o"/>
      <w:lvlJc w:val="left"/>
      <w:pPr>
        <w:tabs>
          <w:tab w:val="num" w:pos="3240"/>
        </w:tabs>
        <w:ind w:left="3240" w:hanging="360"/>
      </w:pPr>
      <w:rPr>
        <w:rFonts w:ascii="Courier New" w:hAnsi="Courier New" w:cs="Wingdings" w:hint="default"/>
      </w:rPr>
    </w:lvl>
    <w:lvl w:ilvl="5" w:tplc="04090005" w:tentative="1">
      <w:start w:val="1"/>
      <w:numFmt w:val="bullet"/>
      <w:lvlText w:val=""/>
      <w:lvlJc w:val="left"/>
      <w:pPr>
        <w:tabs>
          <w:tab w:val="num" w:pos="3960"/>
        </w:tabs>
        <w:ind w:left="3960" w:hanging="360"/>
      </w:pPr>
      <w:rPr>
        <w:rFonts w:ascii="Wingdings" w:hAnsi="Wingdings" w:hint="default"/>
      </w:rPr>
    </w:lvl>
    <w:lvl w:ilvl="6" w:tplc="04090001" w:tentative="1">
      <w:start w:val="1"/>
      <w:numFmt w:val="bullet"/>
      <w:lvlText w:val=""/>
      <w:lvlJc w:val="left"/>
      <w:pPr>
        <w:tabs>
          <w:tab w:val="num" w:pos="4680"/>
        </w:tabs>
        <w:ind w:left="4680" w:hanging="360"/>
      </w:pPr>
      <w:rPr>
        <w:rFonts w:ascii="Symbol" w:hAnsi="Symbol" w:hint="default"/>
      </w:rPr>
    </w:lvl>
    <w:lvl w:ilvl="7" w:tplc="04090003" w:tentative="1">
      <w:start w:val="1"/>
      <w:numFmt w:val="bullet"/>
      <w:lvlText w:val="o"/>
      <w:lvlJc w:val="left"/>
      <w:pPr>
        <w:tabs>
          <w:tab w:val="num" w:pos="5400"/>
        </w:tabs>
        <w:ind w:left="5400" w:hanging="360"/>
      </w:pPr>
      <w:rPr>
        <w:rFonts w:ascii="Courier New" w:hAnsi="Courier New" w:cs="Wingdings" w:hint="default"/>
      </w:rPr>
    </w:lvl>
    <w:lvl w:ilvl="8" w:tplc="04090005" w:tentative="1">
      <w:start w:val="1"/>
      <w:numFmt w:val="bullet"/>
      <w:lvlText w:val=""/>
      <w:lvlJc w:val="left"/>
      <w:pPr>
        <w:tabs>
          <w:tab w:val="num" w:pos="6120"/>
        </w:tabs>
        <w:ind w:left="6120" w:hanging="360"/>
      </w:pPr>
      <w:rPr>
        <w:rFonts w:ascii="Wingdings" w:hAnsi="Wingdings" w:hint="default"/>
      </w:rPr>
    </w:lvl>
  </w:abstractNum>
  <w:abstractNum w:abstractNumId="20" w15:restartNumberingAfterBreak="0">
    <w:nsid w:val="77BF2A0E"/>
    <w:multiLevelType w:val="hybridMultilevel"/>
    <w:tmpl w:val="44FE548A"/>
    <w:lvl w:ilvl="0" w:tplc="99DE52CE">
      <w:start w:val="1"/>
      <w:numFmt w:val="lowerLetter"/>
      <w:lvlText w:val="%1."/>
      <w:lvlJc w:val="left"/>
      <w:pPr>
        <w:tabs>
          <w:tab w:val="num" w:pos="1440"/>
        </w:tabs>
        <w:ind w:left="1440" w:hanging="360"/>
      </w:pPr>
      <w:rPr>
        <w:rFonts w:hint="default"/>
        <w:color w:val="auto"/>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19"/>
  </w:num>
  <w:num w:numId="2">
    <w:abstractNumId w:val="17"/>
  </w:num>
  <w:num w:numId="3">
    <w:abstractNumId w:val="19"/>
  </w:num>
  <w:num w:numId="4">
    <w:abstractNumId w:val="17"/>
  </w:num>
  <w:num w:numId="5">
    <w:abstractNumId w:val="8"/>
  </w:num>
  <w:num w:numId="6">
    <w:abstractNumId w:val="15"/>
  </w:num>
  <w:num w:numId="7">
    <w:abstractNumId w:val="1"/>
  </w:num>
  <w:num w:numId="8">
    <w:abstractNumId w:val="18"/>
  </w:num>
  <w:num w:numId="9">
    <w:abstractNumId w:val="3"/>
  </w:num>
  <w:num w:numId="10">
    <w:abstractNumId w:val="0"/>
  </w:num>
  <w:num w:numId="11">
    <w:abstractNumId w:val="10"/>
  </w:num>
  <w:num w:numId="12">
    <w:abstractNumId w:val="20"/>
  </w:num>
  <w:num w:numId="13">
    <w:abstractNumId w:val="11"/>
  </w:num>
  <w:num w:numId="14">
    <w:abstractNumId w:val="2"/>
  </w:num>
  <w:num w:numId="15">
    <w:abstractNumId w:val="7"/>
  </w:num>
  <w:num w:numId="16">
    <w:abstractNumId w:val="12"/>
  </w:num>
  <w:num w:numId="17">
    <w:abstractNumId w:val="13"/>
  </w:num>
  <w:num w:numId="18">
    <w:abstractNumId w:val="5"/>
  </w:num>
  <w:num w:numId="19">
    <w:abstractNumId w:val="14"/>
  </w:num>
  <w:num w:numId="20">
    <w:abstractNumId w:val="16"/>
  </w:num>
  <w:num w:numId="21">
    <w:abstractNumId w:val="6"/>
  </w:num>
  <w:num w:numId="22">
    <w:abstractNumId w:val="9"/>
  </w:num>
  <w:num w:numId="23">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8F6104"/>
    <w:rsid w:val="00007CEC"/>
    <w:rsid w:val="000174B4"/>
    <w:rsid w:val="00042B2B"/>
    <w:rsid w:val="00097EF4"/>
    <w:rsid w:val="000B1836"/>
    <w:rsid w:val="000C66FD"/>
    <w:rsid w:val="000D7AF3"/>
    <w:rsid w:val="000F4F40"/>
    <w:rsid w:val="001326A0"/>
    <w:rsid w:val="00163805"/>
    <w:rsid w:val="001712B4"/>
    <w:rsid w:val="00172308"/>
    <w:rsid w:val="0018594F"/>
    <w:rsid w:val="00223E68"/>
    <w:rsid w:val="00267454"/>
    <w:rsid w:val="00294C11"/>
    <w:rsid w:val="002A47A7"/>
    <w:rsid w:val="002C7660"/>
    <w:rsid w:val="002D19C8"/>
    <w:rsid w:val="002E4AE6"/>
    <w:rsid w:val="00303AD8"/>
    <w:rsid w:val="00384385"/>
    <w:rsid w:val="00384F03"/>
    <w:rsid w:val="00394CAF"/>
    <w:rsid w:val="003C51AF"/>
    <w:rsid w:val="003D67D6"/>
    <w:rsid w:val="003F2FE0"/>
    <w:rsid w:val="00407AE3"/>
    <w:rsid w:val="004223AD"/>
    <w:rsid w:val="00432601"/>
    <w:rsid w:val="00443DE1"/>
    <w:rsid w:val="00444579"/>
    <w:rsid w:val="00446020"/>
    <w:rsid w:val="00457CD4"/>
    <w:rsid w:val="004735E0"/>
    <w:rsid w:val="00492F11"/>
    <w:rsid w:val="004A1E3A"/>
    <w:rsid w:val="004B2DFF"/>
    <w:rsid w:val="004B7A56"/>
    <w:rsid w:val="004E1268"/>
    <w:rsid w:val="004E51E9"/>
    <w:rsid w:val="004E7A3A"/>
    <w:rsid w:val="00511505"/>
    <w:rsid w:val="00527004"/>
    <w:rsid w:val="00546C09"/>
    <w:rsid w:val="005914B2"/>
    <w:rsid w:val="00595595"/>
    <w:rsid w:val="005A491A"/>
    <w:rsid w:val="005C5DA2"/>
    <w:rsid w:val="005E531D"/>
    <w:rsid w:val="005F1F23"/>
    <w:rsid w:val="00622E9D"/>
    <w:rsid w:val="006440CF"/>
    <w:rsid w:val="006746F6"/>
    <w:rsid w:val="00681D3F"/>
    <w:rsid w:val="006B13E9"/>
    <w:rsid w:val="006B2976"/>
    <w:rsid w:val="006C03AA"/>
    <w:rsid w:val="006C7B0F"/>
    <w:rsid w:val="006E393E"/>
    <w:rsid w:val="00707C6A"/>
    <w:rsid w:val="0071539B"/>
    <w:rsid w:val="00732590"/>
    <w:rsid w:val="00743C24"/>
    <w:rsid w:val="00762E2C"/>
    <w:rsid w:val="00786379"/>
    <w:rsid w:val="007A7F08"/>
    <w:rsid w:val="007B1B26"/>
    <w:rsid w:val="007F31B2"/>
    <w:rsid w:val="0082734D"/>
    <w:rsid w:val="008608AC"/>
    <w:rsid w:val="00866EB5"/>
    <w:rsid w:val="0089003A"/>
    <w:rsid w:val="008940E3"/>
    <w:rsid w:val="008A2203"/>
    <w:rsid w:val="008E253D"/>
    <w:rsid w:val="008F6104"/>
    <w:rsid w:val="009135A5"/>
    <w:rsid w:val="00923B67"/>
    <w:rsid w:val="00925F16"/>
    <w:rsid w:val="0092639D"/>
    <w:rsid w:val="009328BB"/>
    <w:rsid w:val="00934145"/>
    <w:rsid w:val="00940882"/>
    <w:rsid w:val="009534E2"/>
    <w:rsid w:val="009A31FF"/>
    <w:rsid w:val="009C7C34"/>
    <w:rsid w:val="009D3091"/>
    <w:rsid w:val="009D7524"/>
    <w:rsid w:val="009E2B44"/>
    <w:rsid w:val="009F178C"/>
    <w:rsid w:val="00A012C5"/>
    <w:rsid w:val="00A17C88"/>
    <w:rsid w:val="00A301DA"/>
    <w:rsid w:val="00A426CB"/>
    <w:rsid w:val="00A55CC6"/>
    <w:rsid w:val="00A944CA"/>
    <w:rsid w:val="00AA39B0"/>
    <w:rsid w:val="00AB2A2D"/>
    <w:rsid w:val="00AB4EA9"/>
    <w:rsid w:val="00AC4EA3"/>
    <w:rsid w:val="00AC6CA0"/>
    <w:rsid w:val="00AC7B02"/>
    <w:rsid w:val="00B05C84"/>
    <w:rsid w:val="00B6022A"/>
    <w:rsid w:val="00B65322"/>
    <w:rsid w:val="00B9119B"/>
    <w:rsid w:val="00BA3A4D"/>
    <w:rsid w:val="00BA482B"/>
    <w:rsid w:val="00BC0FD7"/>
    <w:rsid w:val="00BD0F92"/>
    <w:rsid w:val="00BD5052"/>
    <w:rsid w:val="00BE2B99"/>
    <w:rsid w:val="00BE7CF1"/>
    <w:rsid w:val="00C46993"/>
    <w:rsid w:val="00C56227"/>
    <w:rsid w:val="00C579A4"/>
    <w:rsid w:val="00C717A0"/>
    <w:rsid w:val="00C9712D"/>
    <w:rsid w:val="00CC6A26"/>
    <w:rsid w:val="00CD0F29"/>
    <w:rsid w:val="00CD1D6D"/>
    <w:rsid w:val="00CD35BC"/>
    <w:rsid w:val="00CE120A"/>
    <w:rsid w:val="00CF287E"/>
    <w:rsid w:val="00CF6F9C"/>
    <w:rsid w:val="00D07CA2"/>
    <w:rsid w:val="00D10C5C"/>
    <w:rsid w:val="00D4606D"/>
    <w:rsid w:val="00D76C30"/>
    <w:rsid w:val="00DB4C2A"/>
    <w:rsid w:val="00DC7C50"/>
    <w:rsid w:val="00DD72DA"/>
    <w:rsid w:val="00E079BE"/>
    <w:rsid w:val="00E11885"/>
    <w:rsid w:val="00E137EC"/>
    <w:rsid w:val="00E23ECD"/>
    <w:rsid w:val="00E33ABF"/>
    <w:rsid w:val="00E4691C"/>
    <w:rsid w:val="00E60EAB"/>
    <w:rsid w:val="00E76086"/>
    <w:rsid w:val="00E835EB"/>
    <w:rsid w:val="00EC4F57"/>
    <w:rsid w:val="00EF053C"/>
    <w:rsid w:val="00EF7BA5"/>
    <w:rsid w:val="00F1168D"/>
    <w:rsid w:val="00F21652"/>
    <w:rsid w:val="00F43AE5"/>
    <w:rsid w:val="00F54347"/>
    <w:rsid w:val="00F544B1"/>
    <w:rsid w:val="00F633DF"/>
    <w:rsid w:val="00F70C40"/>
    <w:rsid w:val="00F75506"/>
    <w:rsid w:val="00F76A29"/>
    <w:rsid w:val="00F81519"/>
    <w:rsid w:val="00F86A58"/>
    <w:rsid w:val="00F9195C"/>
    <w:rsid w:val="00F953A3"/>
    <w:rsid w:val="00FA7F0C"/>
    <w:rsid w:val="00FC3F40"/>
    <w:rsid w:val="00FF044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441BC957"/>
  <w15:chartTrackingRefBased/>
  <w15:docId w15:val="{2469F0E9-1211-4517-9B25-BBF2E415AAA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5">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footer" w:uiPriority="99"/>
    <w:lsdException w:name="caption" w:semiHidden="1" w:unhideWhenUsed="1" w:qFormat="1"/>
    <w:lsdException w:name="endnote reference" w:uiPriority="99"/>
    <w:lsdException w:name="endnote text" w:uiPriority="99"/>
    <w:lsdException w:name="Title" w:qFormat="1"/>
    <w:lsdException w:name="Subtitle" w:qFormat="1"/>
    <w:lsdException w:name="Strong" w:qFormat="1"/>
    <w:lsdException w:name="Emphasis" w:qFormat="1"/>
    <w:lsdException w:name="Plain Text" w:uiPriority="99"/>
    <w:lsdException w:name="Normal (Web)" w:uiPriority="99"/>
    <w:lsdException w:name="HTML Sample" w:semiHidden="1" w:unhideWhenUsed="1"/>
    <w:lsdException w:name="HTML Variable" w:semiHidden="1" w:unhideWhenUsed="1"/>
    <w:lsdException w:name="Normal Table"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atentStyles>
  <w:style w:type="paragraph" w:default="1" w:styleId="Normal">
    <w:name w:val="Normal"/>
    <w:qFormat/>
    <w:rsid w:val="00C03C6A"/>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rsid w:val="00650BA4"/>
    <w:rPr>
      <w:color w:val="0000FF"/>
      <w:u w:val="single"/>
    </w:rPr>
  </w:style>
  <w:style w:type="paragraph" w:styleId="Header">
    <w:name w:val="header"/>
    <w:basedOn w:val="Normal"/>
    <w:link w:val="HeaderChar"/>
    <w:rsid w:val="00AD3DBF"/>
    <w:pPr>
      <w:tabs>
        <w:tab w:val="center" w:pos="4320"/>
        <w:tab w:val="right" w:pos="8640"/>
      </w:tabs>
    </w:pPr>
    <w:rPr>
      <w:lang w:val="x-none" w:eastAsia="x-none"/>
    </w:rPr>
  </w:style>
  <w:style w:type="paragraph" w:styleId="Footer">
    <w:name w:val="footer"/>
    <w:basedOn w:val="Normal"/>
    <w:link w:val="FooterChar"/>
    <w:uiPriority w:val="99"/>
    <w:rsid w:val="00AD3DBF"/>
    <w:pPr>
      <w:tabs>
        <w:tab w:val="center" w:pos="4320"/>
        <w:tab w:val="right" w:pos="8640"/>
      </w:tabs>
    </w:pPr>
    <w:rPr>
      <w:lang w:val="x-none" w:eastAsia="x-none"/>
    </w:rPr>
  </w:style>
  <w:style w:type="table" w:styleId="TableGrid">
    <w:name w:val="Table Grid"/>
    <w:basedOn w:val="TableNormal"/>
    <w:rsid w:val="00CD023C"/>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alloonText">
    <w:name w:val="Balloon Text"/>
    <w:basedOn w:val="Normal"/>
    <w:semiHidden/>
    <w:rsid w:val="006B7A59"/>
    <w:rPr>
      <w:rFonts w:ascii="Tahoma" w:hAnsi="Tahoma" w:cs="Tahoma"/>
      <w:sz w:val="16"/>
      <w:szCs w:val="16"/>
    </w:rPr>
  </w:style>
  <w:style w:type="character" w:styleId="FollowedHyperlink">
    <w:name w:val="FollowedHyperlink"/>
    <w:rsid w:val="003966A2"/>
    <w:rPr>
      <w:color w:val="800080"/>
      <w:u w:val="single"/>
    </w:rPr>
  </w:style>
  <w:style w:type="character" w:customStyle="1" w:styleId="KarenCollins">
    <w:name w:val="Karen Collins"/>
    <w:semiHidden/>
    <w:rsid w:val="00045873"/>
    <w:rPr>
      <w:rFonts w:ascii="Arial" w:hAnsi="Arial" w:cs="Arial"/>
      <w:b w:val="0"/>
      <w:bCs w:val="0"/>
      <w:i w:val="0"/>
      <w:iCs w:val="0"/>
      <w:strike w:val="0"/>
      <w:color w:val="auto"/>
      <w:sz w:val="20"/>
      <w:szCs w:val="20"/>
      <w:u w:val="none"/>
    </w:rPr>
  </w:style>
  <w:style w:type="paragraph" w:customStyle="1" w:styleId="DefaultText">
    <w:name w:val="Default Text"/>
    <w:basedOn w:val="Normal"/>
    <w:rsid w:val="008A6CAB"/>
    <w:rPr>
      <w:noProof/>
    </w:rPr>
  </w:style>
  <w:style w:type="character" w:styleId="PageNumber">
    <w:name w:val="page number"/>
    <w:basedOn w:val="DefaultParagraphFont"/>
    <w:rsid w:val="008A6CAB"/>
  </w:style>
  <w:style w:type="character" w:customStyle="1" w:styleId="adr">
    <w:name w:val="adr"/>
    <w:rsid w:val="00344302"/>
  </w:style>
  <w:style w:type="character" w:customStyle="1" w:styleId="street-address">
    <w:name w:val="street-address"/>
    <w:rsid w:val="00344302"/>
  </w:style>
  <w:style w:type="character" w:customStyle="1" w:styleId="locality">
    <w:name w:val="locality"/>
    <w:rsid w:val="00344302"/>
  </w:style>
  <w:style w:type="character" w:customStyle="1" w:styleId="region">
    <w:name w:val="region"/>
    <w:rsid w:val="00344302"/>
  </w:style>
  <w:style w:type="character" w:customStyle="1" w:styleId="postal-code">
    <w:name w:val="postal-code"/>
    <w:rsid w:val="00344302"/>
  </w:style>
  <w:style w:type="paragraph" w:customStyle="1" w:styleId="ColorfulShading-Accent31">
    <w:name w:val="Colorful Shading - Accent 31"/>
    <w:basedOn w:val="Normal"/>
    <w:uiPriority w:val="34"/>
    <w:qFormat/>
    <w:rsid w:val="002468A4"/>
    <w:pPr>
      <w:spacing w:after="200" w:line="276" w:lineRule="auto"/>
      <w:ind w:left="720"/>
      <w:contextualSpacing/>
    </w:pPr>
    <w:rPr>
      <w:rFonts w:ascii="Calibri" w:eastAsia="Calibri" w:hAnsi="Calibri"/>
      <w:sz w:val="22"/>
      <w:szCs w:val="22"/>
      <w:lang w:val="en-BZ"/>
    </w:rPr>
  </w:style>
  <w:style w:type="character" w:customStyle="1" w:styleId="HeaderChar">
    <w:name w:val="Header Char"/>
    <w:link w:val="Header"/>
    <w:rsid w:val="002468A4"/>
    <w:rPr>
      <w:sz w:val="24"/>
      <w:szCs w:val="24"/>
    </w:rPr>
  </w:style>
  <w:style w:type="character" w:customStyle="1" w:styleId="FooterChar">
    <w:name w:val="Footer Char"/>
    <w:link w:val="Footer"/>
    <w:uiPriority w:val="99"/>
    <w:rsid w:val="002468A4"/>
    <w:rPr>
      <w:sz w:val="24"/>
      <w:szCs w:val="24"/>
    </w:rPr>
  </w:style>
  <w:style w:type="paragraph" w:customStyle="1" w:styleId="LightGrid-Accent31">
    <w:name w:val="Light Grid - Accent 31"/>
    <w:basedOn w:val="Normal"/>
    <w:uiPriority w:val="34"/>
    <w:qFormat/>
    <w:rsid w:val="00423C93"/>
    <w:pPr>
      <w:ind w:left="720"/>
    </w:pPr>
  </w:style>
  <w:style w:type="paragraph" w:styleId="PlainText">
    <w:name w:val="Plain Text"/>
    <w:basedOn w:val="Normal"/>
    <w:link w:val="PlainTextChar"/>
    <w:uiPriority w:val="99"/>
    <w:unhideWhenUsed/>
    <w:rsid w:val="00394CAF"/>
    <w:rPr>
      <w:rFonts w:ascii="Calibri" w:eastAsiaTheme="minorHAnsi" w:hAnsi="Calibri" w:cs="Consolas"/>
      <w:sz w:val="22"/>
      <w:szCs w:val="21"/>
    </w:rPr>
  </w:style>
  <w:style w:type="character" w:customStyle="1" w:styleId="PlainTextChar">
    <w:name w:val="Plain Text Char"/>
    <w:basedOn w:val="DefaultParagraphFont"/>
    <w:link w:val="PlainText"/>
    <w:uiPriority w:val="99"/>
    <w:rsid w:val="00394CAF"/>
    <w:rPr>
      <w:rFonts w:ascii="Calibri" w:eastAsiaTheme="minorHAnsi" w:hAnsi="Calibri" w:cs="Consolas"/>
      <w:sz w:val="22"/>
      <w:szCs w:val="21"/>
    </w:rPr>
  </w:style>
  <w:style w:type="paragraph" w:customStyle="1" w:styleId="Default">
    <w:name w:val="Default"/>
    <w:uiPriority w:val="99"/>
    <w:rsid w:val="00A944CA"/>
    <w:pPr>
      <w:autoSpaceDE w:val="0"/>
      <w:autoSpaceDN w:val="0"/>
      <w:adjustRightInd w:val="0"/>
    </w:pPr>
    <w:rPr>
      <w:rFonts w:ascii="Arial" w:eastAsiaTheme="minorHAnsi" w:hAnsi="Arial" w:cs="Arial"/>
      <w:color w:val="000000"/>
      <w:sz w:val="24"/>
      <w:szCs w:val="24"/>
    </w:rPr>
  </w:style>
  <w:style w:type="character" w:styleId="EndnoteReference">
    <w:name w:val="endnote reference"/>
    <w:basedOn w:val="DefaultParagraphFont"/>
    <w:uiPriority w:val="99"/>
    <w:unhideWhenUsed/>
    <w:rsid w:val="00A944CA"/>
    <w:rPr>
      <w:vertAlign w:val="superscript"/>
    </w:rPr>
  </w:style>
  <w:style w:type="paragraph" w:styleId="EndnoteText">
    <w:name w:val="endnote text"/>
    <w:basedOn w:val="Normal"/>
    <w:link w:val="EndnoteTextChar"/>
    <w:uiPriority w:val="99"/>
    <w:unhideWhenUsed/>
    <w:rsid w:val="00A944CA"/>
    <w:rPr>
      <w:rFonts w:asciiTheme="minorHAnsi" w:eastAsiaTheme="minorHAnsi" w:hAnsiTheme="minorHAnsi" w:cstheme="minorBidi"/>
      <w:sz w:val="20"/>
      <w:szCs w:val="20"/>
    </w:rPr>
  </w:style>
  <w:style w:type="character" w:customStyle="1" w:styleId="EndnoteTextChar">
    <w:name w:val="Endnote Text Char"/>
    <w:basedOn w:val="DefaultParagraphFont"/>
    <w:link w:val="EndnoteText"/>
    <w:uiPriority w:val="99"/>
    <w:rsid w:val="00A944CA"/>
    <w:rPr>
      <w:rFonts w:asciiTheme="minorHAnsi" w:eastAsiaTheme="minorHAnsi" w:hAnsiTheme="minorHAnsi" w:cstheme="minorBidi"/>
    </w:rPr>
  </w:style>
  <w:style w:type="paragraph" w:styleId="NormalWeb">
    <w:name w:val="Normal (Web)"/>
    <w:basedOn w:val="Normal"/>
    <w:uiPriority w:val="99"/>
    <w:unhideWhenUsed/>
    <w:rsid w:val="00444579"/>
    <w:pPr>
      <w:spacing w:before="100" w:beforeAutospacing="1" w:after="100" w:afterAutospacing="1"/>
    </w:pPr>
  </w:style>
  <w:style w:type="paragraph" w:styleId="ListParagraph">
    <w:name w:val="List Paragraph"/>
    <w:basedOn w:val="Normal"/>
    <w:uiPriority w:val="34"/>
    <w:qFormat/>
    <w:rsid w:val="00384385"/>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6568743">
      <w:bodyDiv w:val="1"/>
      <w:marLeft w:val="0"/>
      <w:marRight w:val="0"/>
      <w:marTop w:val="0"/>
      <w:marBottom w:val="0"/>
      <w:divBdr>
        <w:top w:val="none" w:sz="0" w:space="0" w:color="auto"/>
        <w:left w:val="none" w:sz="0" w:space="0" w:color="auto"/>
        <w:bottom w:val="none" w:sz="0" w:space="0" w:color="auto"/>
        <w:right w:val="none" w:sz="0" w:space="0" w:color="auto"/>
      </w:divBdr>
    </w:div>
    <w:div w:id="118888037">
      <w:bodyDiv w:val="1"/>
      <w:marLeft w:val="0"/>
      <w:marRight w:val="0"/>
      <w:marTop w:val="0"/>
      <w:marBottom w:val="0"/>
      <w:divBdr>
        <w:top w:val="none" w:sz="0" w:space="0" w:color="auto"/>
        <w:left w:val="none" w:sz="0" w:space="0" w:color="auto"/>
        <w:bottom w:val="none" w:sz="0" w:space="0" w:color="auto"/>
        <w:right w:val="none" w:sz="0" w:space="0" w:color="auto"/>
      </w:divBdr>
    </w:div>
    <w:div w:id="201985661">
      <w:bodyDiv w:val="1"/>
      <w:marLeft w:val="0"/>
      <w:marRight w:val="0"/>
      <w:marTop w:val="0"/>
      <w:marBottom w:val="0"/>
      <w:divBdr>
        <w:top w:val="none" w:sz="0" w:space="0" w:color="auto"/>
        <w:left w:val="none" w:sz="0" w:space="0" w:color="auto"/>
        <w:bottom w:val="none" w:sz="0" w:space="0" w:color="auto"/>
        <w:right w:val="none" w:sz="0" w:space="0" w:color="auto"/>
      </w:divBdr>
    </w:div>
    <w:div w:id="592712736">
      <w:bodyDiv w:val="1"/>
      <w:marLeft w:val="0"/>
      <w:marRight w:val="0"/>
      <w:marTop w:val="0"/>
      <w:marBottom w:val="0"/>
      <w:divBdr>
        <w:top w:val="none" w:sz="0" w:space="0" w:color="auto"/>
        <w:left w:val="none" w:sz="0" w:space="0" w:color="auto"/>
        <w:bottom w:val="none" w:sz="0" w:space="0" w:color="auto"/>
        <w:right w:val="none" w:sz="0" w:space="0" w:color="auto"/>
      </w:divBdr>
    </w:div>
    <w:div w:id="887111130">
      <w:bodyDiv w:val="1"/>
      <w:marLeft w:val="0"/>
      <w:marRight w:val="0"/>
      <w:marTop w:val="0"/>
      <w:marBottom w:val="0"/>
      <w:divBdr>
        <w:top w:val="none" w:sz="0" w:space="0" w:color="auto"/>
        <w:left w:val="none" w:sz="0" w:space="0" w:color="auto"/>
        <w:bottom w:val="none" w:sz="0" w:space="0" w:color="auto"/>
        <w:right w:val="none" w:sz="0" w:space="0" w:color="auto"/>
      </w:divBdr>
    </w:div>
    <w:div w:id="1215124114">
      <w:bodyDiv w:val="1"/>
      <w:marLeft w:val="0"/>
      <w:marRight w:val="0"/>
      <w:marTop w:val="0"/>
      <w:marBottom w:val="0"/>
      <w:divBdr>
        <w:top w:val="none" w:sz="0" w:space="0" w:color="auto"/>
        <w:left w:val="none" w:sz="0" w:space="0" w:color="auto"/>
        <w:bottom w:val="none" w:sz="0" w:space="0" w:color="auto"/>
        <w:right w:val="none" w:sz="0" w:space="0" w:color="auto"/>
      </w:divBdr>
    </w:div>
    <w:div w:id="197297798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footer" Target="footer2.xml"/><Relationship Id="rId18"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footer" Target="footer1.xml"/><Relationship Id="rId17"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header" Target="header4.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eader" Target="header2.xml"/><Relationship Id="rId5" Type="http://schemas.openxmlformats.org/officeDocument/2006/relationships/styles" Target="styles.xml"/><Relationship Id="rId15" Type="http://schemas.openxmlformats.org/officeDocument/2006/relationships/footer" Target="footer3.xml"/><Relationship Id="rId10" Type="http://schemas.openxmlformats.org/officeDocument/2006/relationships/header" Target="header1.xml"/><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header" Target="header3.xml"/></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_rels/header4.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1370C1F798CA6349B37A705DAFFDB6FD" ma:contentTypeVersion="9" ma:contentTypeDescription="Create a new document." ma:contentTypeScope="" ma:versionID="23e9bd8be393ff6a6cb41a115150ac81">
  <xsd:schema xmlns:xsd="http://www.w3.org/2001/XMLSchema" xmlns:xs="http://www.w3.org/2001/XMLSchema" xmlns:p="http://schemas.microsoft.com/office/2006/metadata/properties" xmlns:ns2="92a8e6af-4002-40a0-a69a-326498427863" xmlns:ns3="293fe13a-4a1e-4596-9e46-0d8ff05c5593" targetNamespace="http://schemas.microsoft.com/office/2006/metadata/properties" ma:root="true" ma:fieldsID="93d3b427afc26b18f2b328c0d098cd22" ns2:_="" ns3:_="">
    <xsd:import namespace="92a8e6af-4002-40a0-a69a-326498427863"/>
    <xsd:import namespace="293fe13a-4a1e-4596-9e46-0d8ff05c5593"/>
    <xsd:element name="properties">
      <xsd:complexType>
        <xsd:sequence>
          <xsd:element name="documentManagement">
            <xsd:complexType>
              <xsd:all>
                <xsd:element ref="ns2:MediaServiceMetadata" minOccurs="0"/>
                <xsd:element ref="ns2:MediaServiceFastMetadata" minOccurs="0"/>
                <xsd:element ref="ns2:MediaServiceDateTaken" minOccurs="0"/>
                <xsd:element ref="ns3:SharedWithUsers" minOccurs="0"/>
                <xsd:element ref="ns3:SharedWithDetails" minOccurs="0"/>
                <xsd:element ref="ns2:MediaServiceAutoTags" minOccurs="0"/>
                <xsd:element ref="ns2:MediaServiceOCR" minOccurs="0"/>
                <xsd:element ref="ns2:MediaServiceEventHashCode" minOccurs="0"/>
                <xsd:element ref="ns2:MediaServiceGenerationTim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92a8e6af-4002-40a0-a69a-326498427863" elementFormDefault="qualified">
    <xsd:import namespace="http://schemas.microsoft.com/office/2006/documentManagement/types"/>
    <xsd:import namespace="http://schemas.microsoft.com/office/infopath/2007/PartnerControls"/>
    <xsd:element name="MediaServiceMetadata" ma:index="8" nillable="true" ma:displayName="MediaServiceMetadata" ma:description="" ma:hidden="true" ma:internalName="MediaServiceMetadata" ma:readOnly="true">
      <xsd:simpleType>
        <xsd:restriction base="dms:Note"/>
      </xsd:simpleType>
    </xsd:element>
    <xsd:element name="MediaServiceFastMetadata" ma:index="9" nillable="true" ma:displayName="MediaServiceFastMetadata" ma:description="" ma:hidden="true" ma:internalName="MediaServiceFastMetadata" ma:readOnly="true">
      <xsd:simpleType>
        <xsd:restriction base="dms:Note"/>
      </xsd:simpleType>
    </xsd:element>
    <xsd:element name="MediaServiceDateTaken" ma:index="10" nillable="true" ma:displayName="MediaServiceDateTaken" ma:description="" ma:hidden="true" ma:internalName="MediaServiceDateTaken" ma:readOnly="true">
      <xsd:simpleType>
        <xsd:restriction base="dms:Text"/>
      </xsd:simpleType>
    </xsd:element>
    <xsd:element name="MediaServiceAutoTags" ma:index="13" nillable="true" ma:displayName="MediaServiceAutoTags" ma:internalName="MediaServiceAutoTags" ma:readOnly="true">
      <xsd:simpleType>
        <xsd:restriction base="dms:Text"/>
      </xsd:simpleType>
    </xsd:element>
    <xsd:element name="MediaServiceOCR" ma:index="14" nillable="true" ma:displayName="MediaServiceOCR" ma:internalName="MediaServiceOCR" ma:readOnly="true">
      <xsd:simpleType>
        <xsd:restriction base="dms:Note">
          <xsd:maxLength value="255"/>
        </xsd:restriction>
      </xsd:simpleType>
    </xsd:element>
    <xsd:element name="MediaServiceEventHashCode" ma:index="15" nillable="true" ma:displayName="MediaServiceEventHashCode" ma:hidden="true" ma:internalName="MediaServiceEventHashCode" ma:readOnly="true">
      <xsd:simpleType>
        <xsd:restriction base="dms:Text"/>
      </xsd:simpleType>
    </xsd:element>
    <xsd:element name="MediaServiceGenerationTime" ma:index="16" nillable="true" ma:displayName="MediaServiceGenerationTime" ma:hidden="true" ma:internalName="MediaServiceGenerationTime"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293fe13a-4a1e-4596-9e46-0d8ff05c5593" elementFormDefault="qualified">
    <xsd:import namespace="http://schemas.microsoft.com/office/2006/documentManagement/types"/>
    <xsd:import namespace="http://schemas.microsoft.com/office/infopath/2007/PartnerControls"/>
    <xsd:element name="SharedWithUsers" ma:index="11" nillable="true" ma:displayName="Shared With" ma:descripti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2" nillable="true" ma:displayName="Shared With Details" ma:description=""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p:properties xmlns:p="http://schemas.microsoft.com/office/2006/metadata/properties" xmlns:xsi="http://www.w3.org/2001/XMLSchema-instance" xmlns:pc="http://schemas.microsoft.com/office/infopath/2007/PartnerControls">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1D6588F6-1E2D-48BF-9B09-7EBA552776FA}">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92a8e6af-4002-40a0-a69a-326498427863"/>
    <ds:schemaRef ds:uri="293fe13a-4a1e-4596-9e46-0d8ff05c5593"/>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D22D4BF2-0DF9-4A5E-B065-1696FCBBDBF9}">
  <ds:schemaRefs>
    <ds:schemaRef ds:uri="http://schemas.microsoft.com/office/2006/metadata/properties"/>
    <ds:schemaRef ds:uri="http://schemas.microsoft.com/office/infopath/2007/PartnerControls"/>
  </ds:schemaRefs>
</ds:datastoreItem>
</file>

<file path=customXml/itemProps3.xml><?xml version="1.0" encoding="utf-8"?>
<ds:datastoreItem xmlns:ds="http://schemas.openxmlformats.org/officeDocument/2006/customXml" ds:itemID="{9A804822-9ECD-4B1B-9B21-150DC3083CEF}">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Template>
  <TotalTime>25</TotalTime>
  <Pages>1</Pages>
  <Words>547</Words>
  <Characters>3119</Characters>
  <Application>Microsoft Office Word</Application>
  <DocSecurity>0</DocSecurity>
  <Lines>25</Lines>
  <Paragraphs>7</Paragraphs>
  <ScaleCrop>false</ScaleCrop>
  <HeadingPairs>
    <vt:vector size="2" baseType="variant">
      <vt:variant>
        <vt:lpstr>Title</vt:lpstr>
      </vt:variant>
      <vt:variant>
        <vt:i4>1</vt:i4>
      </vt:variant>
    </vt:vector>
  </HeadingPairs>
  <TitlesOfParts>
    <vt:vector size="1" baseType="lpstr">
      <vt:lpstr>David Lakari</vt:lpstr>
    </vt:vector>
  </TitlesOfParts>
  <Company>Community Housing of Maine</Company>
  <LinksUpToDate>false</LinksUpToDate>
  <CharactersWithSpaces>3659</CharactersWithSpaces>
  <SharedDoc>false</SharedDoc>
  <HLinks>
    <vt:vector size="6" baseType="variant">
      <vt:variant>
        <vt:i4>3407982</vt:i4>
      </vt:variant>
      <vt:variant>
        <vt:i4>0</vt:i4>
      </vt:variant>
      <vt:variant>
        <vt:i4>0</vt:i4>
      </vt:variant>
      <vt:variant>
        <vt:i4>5</vt:i4>
      </vt:variant>
      <vt:variant>
        <vt:lpwstr>http://www.communityhousingofmaine.org/</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David Lakari</dc:title>
  <dc:subject/>
  <dc:creator>Karen Collins</dc:creator>
  <cp:keywords/>
  <cp:lastModifiedBy>Cullen Ryan</cp:lastModifiedBy>
  <cp:revision>25</cp:revision>
  <cp:lastPrinted>2014-07-10T23:54:00Z</cp:lastPrinted>
  <dcterms:created xsi:type="dcterms:W3CDTF">2019-01-31T21:10:00Z</dcterms:created>
  <dcterms:modified xsi:type="dcterms:W3CDTF">2019-02-06T23:16:00Z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0x0101001370C1F798CA6349B37A705DAFFDB6FD</vt:lpwstr>
  </property>
</Properties>
</file>