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0F737DC" w14:textId="77777777" w:rsidR="00767E83" w:rsidRPr="00767E83" w:rsidRDefault="00767E83" w:rsidP="00767E83">
      <w:pPr>
        <w:spacing w:after="0" w:line="240" w:lineRule="auto"/>
        <w:jc w:val="center"/>
        <w:rPr>
          <w:rFonts w:ascii="Times New Roman" w:hAnsi="Times New Roman" w:cs="Times New Roman"/>
          <w:b/>
        </w:rPr>
      </w:pPr>
      <w:bookmarkStart w:id="0" w:name="_Hlk501117946"/>
      <w:bookmarkStart w:id="1" w:name="_GoBack"/>
      <w:bookmarkEnd w:id="1"/>
      <w:r w:rsidRPr="00767E83">
        <w:rPr>
          <w:rFonts w:ascii="Times New Roman" w:hAnsi="Times New Roman" w:cs="Times New Roman"/>
          <w:b/>
        </w:rPr>
        <w:t>Statewide Homeless Council</w:t>
      </w:r>
    </w:p>
    <w:bookmarkEnd w:id="0"/>
    <w:p w14:paraId="3726CD10" w14:textId="77777777" w:rsidR="00767E83" w:rsidRPr="00767E83" w:rsidRDefault="007E31B8" w:rsidP="00767E83">
      <w:pPr>
        <w:spacing w:after="0" w:line="240" w:lineRule="auto"/>
        <w:jc w:val="center"/>
        <w:rPr>
          <w:rFonts w:ascii="Times New Roman" w:hAnsi="Times New Roman" w:cs="Times New Roman"/>
          <w:b/>
        </w:rPr>
      </w:pPr>
      <w:r>
        <w:rPr>
          <w:rFonts w:ascii="Times New Roman" w:hAnsi="Times New Roman" w:cs="Times New Roman"/>
          <w:b/>
        </w:rPr>
        <w:t>October 9</w:t>
      </w:r>
      <w:r w:rsidR="00767E83" w:rsidRPr="00767E83">
        <w:rPr>
          <w:rFonts w:ascii="Times New Roman" w:hAnsi="Times New Roman" w:cs="Times New Roman"/>
          <w:b/>
        </w:rPr>
        <w:t>, 2018</w:t>
      </w:r>
    </w:p>
    <w:p w14:paraId="6695A5FE" w14:textId="77777777" w:rsidR="00767E83" w:rsidRPr="00767E83" w:rsidRDefault="00767E83" w:rsidP="00767E83">
      <w:pPr>
        <w:spacing w:after="0" w:line="240" w:lineRule="auto"/>
        <w:jc w:val="center"/>
        <w:rPr>
          <w:rFonts w:ascii="Times New Roman" w:hAnsi="Times New Roman" w:cs="Times New Roman"/>
          <w:b/>
        </w:rPr>
      </w:pPr>
      <w:r w:rsidRPr="00767E83">
        <w:rPr>
          <w:rFonts w:ascii="Times New Roman" w:hAnsi="Times New Roman" w:cs="Times New Roman"/>
          <w:b/>
        </w:rPr>
        <w:t>9:30 AM to 2:00 PM</w:t>
      </w:r>
    </w:p>
    <w:p w14:paraId="160DF08B" w14:textId="77777777" w:rsidR="00767E83" w:rsidRPr="00767E83" w:rsidRDefault="00767E83" w:rsidP="00767E83">
      <w:pPr>
        <w:rPr>
          <w:rFonts w:ascii="Times New Roman" w:hAnsi="Times New Roman" w:cs="Times New Roman"/>
          <w:b/>
        </w:rPr>
      </w:pPr>
    </w:p>
    <w:p w14:paraId="2FD1D439" w14:textId="77777777" w:rsidR="00767E83" w:rsidRPr="00767E83" w:rsidRDefault="00767E83" w:rsidP="00767E83">
      <w:pPr>
        <w:spacing w:after="0"/>
        <w:rPr>
          <w:rFonts w:ascii="Times New Roman" w:hAnsi="Times New Roman" w:cs="Times New Roman"/>
          <w:b/>
        </w:rPr>
      </w:pPr>
      <w:r w:rsidRPr="00767E83">
        <w:rPr>
          <w:rFonts w:ascii="Times New Roman" w:hAnsi="Times New Roman" w:cs="Times New Roman"/>
          <w:b/>
        </w:rPr>
        <w:t xml:space="preserve">Location: </w:t>
      </w:r>
      <w:r w:rsidRPr="00767E83">
        <w:rPr>
          <w:rFonts w:ascii="Times New Roman" w:hAnsi="Times New Roman" w:cs="Times New Roman"/>
          <w:b/>
        </w:rPr>
        <w:tab/>
        <w:t>MaineHousing, 353 Water Street, Augusta, Maine</w:t>
      </w:r>
    </w:p>
    <w:p w14:paraId="1FC74C60" w14:textId="77777777" w:rsidR="00767E83" w:rsidRDefault="00767E83" w:rsidP="00767E83">
      <w:pPr>
        <w:spacing w:after="0"/>
        <w:rPr>
          <w:rFonts w:ascii="Times New Roman" w:hAnsi="Times New Roman" w:cs="Times New Roman"/>
          <w:b/>
        </w:rPr>
      </w:pPr>
      <w:r w:rsidRPr="00767E83">
        <w:rPr>
          <w:rFonts w:ascii="Times New Roman" w:hAnsi="Times New Roman" w:cs="Times New Roman"/>
          <w:b/>
        </w:rPr>
        <w:tab/>
      </w:r>
      <w:r w:rsidRPr="00767E83">
        <w:rPr>
          <w:rFonts w:ascii="Times New Roman" w:hAnsi="Times New Roman" w:cs="Times New Roman"/>
          <w:b/>
        </w:rPr>
        <w:tab/>
        <w:t>SHC meets regularly the second Tuesday of each month</w:t>
      </w:r>
    </w:p>
    <w:p w14:paraId="3BC9C529" w14:textId="77777777" w:rsidR="00767E83" w:rsidRPr="00767E83" w:rsidRDefault="00767E83" w:rsidP="00767E83">
      <w:pPr>
        <w:spacing w:after="0"/>
        <w:rPr>
          <w:rFonts w:ascii="Times New Roman" w:hAnsi="Times New Roman" w:cs="Times New Roman"/>
          <w:b/>
        </w:rPr>
      </w:pPr>
    </w:p>
    <w:p w14:paraId="469D77E8" w14:textId="77777777" w:rsidR="00767E83" w:rsidRPr="00767E83" w:rsidRDefault="00767E83" w:rsidP="00767E83">
      <w:pPr>
        <w:rPr>
          <w:rFonts w:ascii="Times New Roman" w:hAnsi="Times New Roman" w:cs="Times New Roman"/>
        </w:rPr>
      </w:pPr>
      <w:r w:rsidRPr="00767E83">
        <w:rPr>
          <w:rFonts w:ascii="Times New Roman" w:hAnsi="Times New Roman" w:cs="Times New Roman"/>
          <w:b/>
        </w:rPr>
        <w:t xml:space="preserve">Members: </w:t>
      </w:r>
      <w:r w:rsidRPr="00767E83">
        <w:rPr>
          <w:rFonts w:ascii="Times New Roman" w:hAnsi="Times New Roman" w:cs="Times New Roman"/>
        </w:rPr>
        <w:t xml:space="preserve">Cullen Ryan (RII), </w:t>
      </w:r>
      <w:r w:rsidR="008B464A">
        <w:rPr>
          <w:rFonts w:ascii="Times New Roman" w:hAnsi="Times New Roman" w:cs="Times New Roman"/>
        </w:rPr>
        <w:t>Josh D’Alessio (RIII)</w:t>
      </w:r>
      <w:r w:rsidR="00B2215B">
        <w:rPr>
          <w:rFonts w:ascii="Times New Roman" w:hAnsi="Times New Roman" w:cs="Times New Roman"/>
        </w:rPr>
        <w:t>,</w:t>
      </w:r>
      <w:r w:rsidRPr="00767E83">
        <w:rPr>
          <w:rFonts w:ascii="Times New Roman" w:hAnsi="Times New Roman" w:cs="Times New Roman"/>
        </w:rPr>
        <w:t xml:space="preserve"> </w:t>
      </w:r>
      <w:r w:rsidR="00B2215B" w:rsidRPr="00767E83">
        <w:rPr>
          <w:rFonts w:ascii="Times New Roman" w:hAnsi="Times New Roman" w:cs="Times New Roman"/>
        </w:rPr>
        <w:t>David McClusky (RIII), Chet Barnes (DHHS-SAMHS),</w:t>
      </w:r>
      <w:r w:rsidR="00B2215B" w:rsidRPr="00B2215B">
        <w:rPr>
          <w:rFonts w:ascii="Times New Roman" w:hAnsi="Times New Roman" w:cs="Times New Roman"/>
        </w:rPr>
        <w:t xml:space="preserve"> </w:t>
      </w:r>
      <w:r w:rsidR="00B2215B" w:rsidRPr="00767E83">
        <w:rPr>
          <w:rFonts w:ascii="Times New Roman" w:hAnsi="Times New Roman" w:cs="Times New Roman"/>
        </w:rPr>
        <w:t>Donna Kel</w:t>
      </w:r>
      <w:r w:rsidR="00B2215B">
        <w:rPr>
          <w:rFonts w:ascii="Times New Roman" w:hAnsi="Times New Roman" w:cs="Times New Roman"/>
        </w:rPr>
        <w:t>ley (RII), Boyd Kronholm (RIII)</w:t>
      </w:r>
      <w:r w:rsidR="007E31B8">
        <w:rPr>
          <w:rFonts w:ascii="Times New Roman" w:hAnsi="Times New Roman" w:cs="Times New Roman"/>
        </w:rPr>
        <w:t>,</w:t>
      </w:r>
      <w:r w:rsidR="007E31B8" w:rsidRPr="007E31B8">
        <w:rPr>
          <w:rFonts w:ascii="Times New Roman" w:hAnsi="Times New Roman" w:cs="Times New Roman"/>
        </w:rPr>
        <w:t xml:space="preserve"> </w:t>
      </w:r>
      <w:r w:rsidR="007E31B8" w:rsidRPr="00767E83">
        <w:rPr>
          <w:rFonts w:ascii="Times New Roman" w:hAnsi="Times New Roman" w:cs="Times New Roman"/>
        </w:rPr>
        <w:t>Lauren Bustard (MaineHousing)</w:t>
      </w:r>
      <w:r w:rsidR="007E31B8">
        <w:rPr>
          <w:rFonts w:ascii="Times New Roman" w:hAnsi="Times New Roman" w:cs="Times New Roman"/>
        </w:rPr>
        <w:t>,</w:t>
      </w:r>
      <w:r w:rsidR="007E31B8" w:rsidRPr="00B2215B">
        <w:rPr>
          <w:rFonts w:ascii="Times New Roman" w:hAnsi="Times New Roman" w:cs="Times New Roman"/>
        </w:rPr>
        <w:t xml:space="preserve"> </w:t>
      </w:r>
      <w:r w:rsidR="007E31B8">
        <w:rPr>
          <w:rFonts w:ascii="Times New Roman" w:hAnsi="Times New Roman" w:cs="Times New Roman"/>
        </w:rPr>
        <w:t>Cheryl Harkins (RI)</w:t>
      </w:r>
    </w:p>
    <w:p w14:paraId="220DDA19" w14:textId="77777777" w:rsidR="00767E83" w:rsidRPr="00767E83" w:rsidRDefault="00767E83" w:rsidP="00767E83">
      <w:pPr>
        <w:rPr>
          <w:rFonts w:ascii="Times New Roman" w:hAnsi="Times New Roman" w:cs="Times New Roman"/>
        </w:rPr>
      </w:pPr>
      <w:r w:rsidRPr="00767E83">
        <w:rPr>
          <w:rFonts w:ascii="Times New Roman" w:hAnsi="Times New Roman" w:cs="Times New Roman"/>
        </w:rPr>
        <w:t>Members not able to attend: Rob Parritt (RI), Elizabeth Szatkowski (RI)</w:t>
      </w:r>
      <w:r>
        <w:rPr>
          <w:rFonts w:ascii="Times New Roman" w:hAnsi="Times New Roman" w:cs="Times New Roman"/>
        </w:rPr>
        <w:t>,</w:t>
      </w:r>
      <w:r w:rsidRPr="00767E83">
        <w:rPr>
          <w:rFonts w:ascii="Times New Roman" w:hAnsi="Times New Roman" w:cs="Times New Roman"/>
        </w:rPr>
        <w:t xml:space="preserve"> </w:t>
      </w:r>
      <w:r w:rsidR="007E31B8" w:rsidRPr="00767E83">
        <w:rPr>
          <w:rFonts w:ascii="Times New Roman" w:hAnsi="Times New Roman" w:cs="Times New Roman"/>
        </w:rPr>
        <w:t>Melanie LaMore Gagnon (RII),</w:t>
      </w:r>
    </w:p>
    <w:p w14:paraId="0874AA42" w14:textId="77777777" w:rsidR="00767E83" w:rsidRPr="00767E83" w:rsidRDefault="00767E83" w:rsidP="00767E83">
      <w:pPr>
        <w:rPr>
          <w:rFonts w:ascii="Times New Roman" w:hAnsi="Times New Roman" w:cs="Times New Roman"/>
        </w:rPr>
      </w:pPr>
      <w:r w:rsidRPr="00767E83">
        <w:rPr>
          <w:rFonts w:ascii="Times New Roman" w:hAnsi="Times New Roman" w:cs="Times New Roman"/>
          <w:b/>
        </w:rPr>
        <w:t>Guests:</w:t>
      </w:r>
      <w:r w:rsidRPr="00767E83">
        <w:rPr>
          <w:rFonts w:ascii="Times New Roman" w:hAnsi="Times New Roman" w:cs="Times New Roman"/>
        </w:rPr>
        <w:t xml:space="preserve"> Ginny Dill (Shalom House), </w:t>
      </w:r>
      <w:r w:rsidR="008B464A">
        <w:rPr>
          <w:rFonts w:ascii="Times New Roman" w:hAnsi="Times New Roman" w:cs="Times New Roman"/>
        </w:rPr>
        <w:t>Susie Whittington (VA, Togus)</w:t>
      </w:r>
      <w:r w:rsidR="007E31B8">
        <w:rPr>
          <w:rFonts w:ascii="Times New Roman" w:hAnsi="Times New Roman" w:cs="Times New Roman"/>
        </w:rPr>
        <w:t>, Me</w:t>
      </w:r>
      <w:r w:rsidR="003309B6">
        <w:rPr>
          <w:rFonts w:ascii="Times New Roman" w:hAnsi="Times New Roman" w:cs="Times New Roman"/>
        </w:rPr>
        <w:t>a</w:t>
      </w:r>
      <w:r w:rsidR="007E31B8">
        <w:rPr>
          <w:rFonts w:ascii="Times New Roman" w:hAnsi="Times New Roman" w:cs="Times New Roman"/>
        </w:rPr>
        <w:t>g</w:t>
      </w:r>
      <w:r w:rsidR="003309B6">
        <w:rPr>
          <w:rFonts w:ascii="Times New Roman" w:hAnsi="Times New Roman" w:cs="Times New Roman"/>
        </w:rPr>
        <w:t>h</w:t>
      </w:r>
      <w:r w:rsidR="007E31B8">
        <w:rPr>
          <w:rFonts w:ascii="Times New Roman" w:hAnsi="Times New Roman" w:cs="Times New Roman"/>
        </w:rPr>
        <w:t>an Void</w:t>
      </w:r>
      <w:r w:rsidR="00DF295B">
        <w:rPr>
          <w:rFonts w:ascii="Times New Roman" w:hAnsi="Times New Roman" w:cs="Times New Roman"/>
        </w:rPr>
        <w:t xml:space="preserve"> (City </w:t>
      </w:r>
      <w:r w:rsidR="007E31B8">
        <w:rPr>
          <w:rFonts w:ascii="Times New Roman" w:hAnsi="Times New Roman" w:cs="Times New Roman"/>
        </w:rPr>
        <w:t>of Portland, OSS),</w:t>
      </w:r>
      <w:r w:rsidR="00516C68">
        <w:rPr>
          <w:rFonts w:ascii="Times New Roman" w:hAnsi="Times New Roman" w:cs="Times New Roman"/>
        </w:rPr>
        <w:t xml:space="preserve"> Brian</w:t>
      </w:r>
      <w:r w:rsidR="00DF295B">
        <w:rPr>
          <w:rFonts w:ascii="Times New Roman" w:hAnsi="Times New Roman" w:cs="Times New Roman"/>
        </w:rPr>
        <w:t xml:space="preserve"> Townsend (Amist</w:t>
      </w:r>
      <w:r w:rsidR="007E31B8">
        <w:rPr>
          <w:rFonts w:ascii="Times New Roman" w:hAnsi="Times New Roman" w:cs="Times New Roman"/>
        </w:rPr>
        <w:t>ad),</w:t>
      </w:r>
      <w:r w:rsidR="003A2BDE">
        <w:rPr>
          <w:rFonts w:ascii="Times New Roman" w:hAnsi="Times New Roman" w:cs="Times New Roman"/>
        </w:rPr>
        <w:t xml:space="preserve"> Bob Fowler (Milestone),</w:t>
      </w:r>
      <w:r w:rsidR="00DF295B">
        <w:rPr>
          <w:rFonts w:ascii="Times New Roman" w:hAnsi="Times New Roman" w:cs="Times New Roman"/>
        </w:rPr>
        <w:t xml:space="preserve"> Ken Capron (MemoryWork</w:t>
      </w:r>
      <w:r w:rsidR="003A2BDE">
        <w:rPr>
          <w:rFonts w:ascii="Times New Roman" w:hAnsi="Times New Roman" w:cs="Times New Roman"/>
        </w:rPr>
        <w:t>s), Christie Staples (CSH)</w:t>
      </w:r>
    </w:p>
    <w:p w14:paraId="7EB449CA" w14:textId="77777777" w:rsidR="00767E83" w:rsidRPr="00767E83" w:rsidRDefault="00767E83" w:rsidP="00767E83">
      <w:pPr>
        <w:rPr>
          <w:rFonts w:ascii="Times New Roman" w:hAnsi="Times New Roman" w:cs="Times New Roman"/>
        </w:rPr>
      </w:pPr>
      <w:r w:rsidRPr="00767E83">
        <w:rPr>
          <w:rFonts w:ascii="Times New Roman" w:hAnsi="Times New Roman" w:cs="Times New Roman"/>
          <w:b/>
        </w:rPr>
        <w:t xml:space="preserve">Minutes: </w:t>
      </w:r>
      <w:r w:rsidRPr="00767E83">
        <w:rPr>
          <w:rFonts w:ascii="Times New Roman" w:hAnsi="Times New Roman" w:cs="Times New Roman"/>
        </w:rPr>
        <w:t>Scott Tibbitts (MaineHousing)</w:t>
      </w:r>
    </w:p>
    <w:p w14:paraId="657FC3D7" w14:textId="77777777" w:rsidR="00767E83" w:rsidRPr="00767E83" w:rsidRDefault="00767E83" w:rsidP="00767E83">
      <w:pPr>
        <w:rPr>
          <w:rFonts w:ascii="Times New Roman" w:hAnsi="Times New Roman" w:cs="Times New Roman"/>
        </w:rPr>
      </w:pPr>
      <w:r w:rsidRPr="00767E83">
        <w:rPr>
          <w:rFonts w:ascii="Times New Roman" w:hAnsi="Times New Roman" w:cs="Times New Roman"/>
          <w:b/>
        </w:rPr>
        <w:t xml:space="preserve">Minutes </w:t>
      </w:r>
      <w:r w:rsidRPr="00767E83">
        <w:rPr>
          <w:rFonts w:ascii="Times New Roman" w:hAnsi="Times New Roman" w:cs="Times New Roman"/>
        </w:rPr>
        <w:t xml:space="preserve">of </w:t>
      </w:r>
      <w:r w:rsidR="003A2BDE">
        <w:rPr>
          <w:rFonts w:ascii="Times New Roman" w:hAnsi="Times New Roman" w:cs="Times New Roman"/>
        </w:rPr>
        <w:t>September 11</w:t>
      </w:r>
      <w:r w:rsidR="00DF295B">
        <w:rPr>
          <w:rFonts w:ascii="Times New Roman" w:hAnsi="Times New Roman" w:cs="Times New Roman"/>
        </w:rPr>
        <w:t xml:space="preserve">, 2018 </w:t>
      </w:r>
      <w:r w:rsidRPr="00767E83">
        <w:rPr>
          <w:rFonts w:ascii="Times New Roman" w:hAnsi="Times New Roman" w:cs="Times New Roman"/>
        </w:rPr>
        <w:t xml:space="preserve">were reviewed </w:t>
      </w:r>
      <w:r w:rsidR="00DF295B">
        <w:rPr>
          <w:rFonts w:ascii="Times New Roman" w:hAnsi="Times New Roman" w:cs="Times New Roman"/>
        </w:rPr>
        <w:t>and</w:t>
      </w:r>
      <w:r w:rsidR="003A2BDE">
        <w:rPr>
          <w:rFonts w:ascii="Times New Roman" w:hAnsi="Times New Roman" w:cs="Times New Roman"/>
        </w:rPr>
        <w:t xml:space="preserve"> approved</w:t>
      </w:r>
      <w:r w:rsidRPr="00767E83">
        <w:rPr>
          <w:rFonts w:ascii="Times New Roman" w:hAnsi="Times New Roman" w:cs="Times New Roman"/>
        </w:rPr>
        <w:t>.</w:t>
      </w:r>
    </w:p>
    <w:p w14:paraId="7188F9E0" w14:textId="77777777" w:rsidR="0011152B" w:rsidRPr="00767E83" w:rsidRDefault="00F74B1A">
      <w:pPr>
        <w:rPr>
          <w:rFonts w:ascii="Times New Roman" w:hAnsi="Times New Roman" w:cs="Times New Roman"/>
        </w:rPr>
      </w:pPr>
      <w:r w:rsidRPr="00767E83">
        <w:rPr>
          <w:rFonts w:ascii="Times New Roman" w:hAnsi="Times New Roman" w:cs="Times New Roman"/>
          <w:b/>
        </w:rPr>
        <w:t>State and Federal updates</w:t>
      </w:r>
      <w:r w:rsidR="00767E83" w:rsidRPr="00767E83">
        <w:rPr>
          <w:rFonts w:ascii="Times New Roman" w:hAnsi="Times New Roman" w:cs="Times New Roman"/>
          <w:b/>
        </w:rPr>
        <w:t>:</w:t>
      </w:r>
      <w:r w:rsidR="00767E83">
        <w:rPr>
          <w:rFonts w:ascii="Times New Roman" w:hAnsi="Times New Roman" w:cs="Times New Roman"/>
        </w:rPr>
        <w:t xml:space="preserve"> </w:t>
      </w:r>
      <w:r w:rsidR="00294F2A">
        <w:rPr>
          <w:rFonts w:ascii="Times New Roman" w:hAnsi="Times New Roman" w:cs="Times New Roman"/>
        </w:rPr>
        <w:t xml:space="preserve">See Policy Committee </w:t>
      </w:r>
      <w:r w:rsidRPr="00767E83">
        <w:rPr>
          <w:rFonts w:ascii="Times New Roman" w:hAnsi="Times New Roman" w:cs="Times New Roman"/>
        </w:rPr>
        <w:t>notes</w:t>
      </w:r>
      <w:r w:rsidR="00294F2A">
        <w:rPr>
          <w:rFonts w:ascii="Times New Roman" w:hAnsi="Times New Roman" w:cs="Times New Roman"/>
        </w:rPr>
        <w:t xml:space="preserve"> that</w:t>
      </w:r>
      <w:r w:rsidRPr="00767E83">
        <w:rPr>
          <w:rFonts w:ascii="Times New Roman" w:hAnsi="Times New Roman" w:cs="Times New Roman"/>
        </w:rPr>
        <w:t xml:space="preserve"> were posted and distributed at the meeting. </w:t>
      </w:r>
      <w:r w:rsidR="00B96FA8">
        <w:rPr>
          <w:rFonts w:ascii="Times New Roman" w:hAnsi="Times New Roman" w:cs="Times New Roman"/>
        </w:rPr>
        <w:t>FEDERAL</w:t>
      </w:r>
      <w:r w:rsidR="0011152B">
        <w:rPr>
          <w:rFonts w:ascii="Times New Roman" w:hAnsi="Times New Roman" w:cs="Times New Roman"/>
        </w:rPr>
        <w:t>: Watching the Farm Bill,</w:t>
      </w:r>
      <w:r w:rsidR="00B96FA8">
        <w:rPr>
          <w:rFonts w:ascii="Times New Roman" w:hAnsi="Times New Roman" w:cs="Times New Roman"/>
        </w:rPr>
        <w:t xml:space="preserve"> the THUD Budget, and a</w:t>
      </w:r>
      <w:r w:rsidR="0011152B">
        <w:rPr>
          <w:rFonts w:ascii="Times New Roman" w:hAnsi="Times New Roman" w:cs="Times New Roman"/>
        </w:rPr>
        <w:t xml:space="preserve"> new SUD Rental Assistance proposal – not the THRIVE Act that would have t</w:t>
      </w:r>
      <w:r w:rsidR="00B96FA8">
        <w:rPr>
          <w:rFonts w:ascii="Times New Roman" w:hAnsi="Times New Roman" w:cs="Times New Roman"/>
        </w:rPr>
        <w:t>aken vouchers away from HCV. There is also</w:t>
      </w:r>
      <w:r w:rsidR="0011152B">
        <w:rPr>
          <w:rFonts w:ascii="Times New Roman" w:hAnsi="Times New Roman" w:cs="Times New Roman"/>
        </w:rPr>
        <w:t xml:space="preserve"> a very significant proposal from Senator Warren, the American Housing and Economic Mo</w:t>
      </w:r>
      <w:r w:rsidR="00B96FA8">
        <w:rPr>
          <w:rFonts w:ascii="Times New Roman" w:hAnsi="Times New Roman" w:cs="Times New Roman"/>
        </w:rPr>
        <w:t xml:space="preserve">bility Act, which could potentially fund as many as 3.2 million new housing units for lower and middle income families across the country. The STATE legislature is currently adjourned, so this is a good time to connect with your local representatives. </w:t>
      </w:r>
    </w:p>
    <w:p w14:paraId="2EE7005C" w14:textId="77777777" w:rsidR="001E469C" w:rsidRPr="00767E83" w:rsidRDefault="001E469C">
      <w:pPr>
        <w:rPr>
          <w:rFonts w:ascii="Times New Roman" w:hAnsi="Times New Roman" w:cs="Times New Roman"/>
        </w:rPr>
      </w:pPr>
      <w:r w:rsidRPr="00767E83">
        <w:rPr>
          <w:rFonts w:ascii="Times New Roman" w:hAnsi="Times New Roman" w:cs="Times New Roman"/>
          <w:b/>
        </w:rPr>
        <w:t>MCOC Updates:</w:t>
      </w:r>
      <w:r w:rsidRPr="00767E83">
        <w:rPr>
          <w:rFonts w:ascii="Times New Roman" w:hAnsi="Times New Roman" w:cs="Times New Roman"/>
        </w:rPr>
        <w:t xml:space="preserve"> </w:t>
      </w:r>
      <w:r w:rsidR="00B96FA8">
        <w:rPr>
          <w:rFonts w:ascii="Times New Roman" w:hAnsi="Times New Roman" w:cs="Times New Roman"/>
        </w:rPr>
        <w:t xml:space="preserve">The 2018 NOFA Application has been submitted. There were 7 New Project Proposals included this year (8 if you </w:t>
      </w:r>
      <w:r w:rsidR="003309B6">
        <w:rPr>
          <w:rFonts w:ascii="Times New Roman" w:hAnsi="Times New Roman" w:cs="Times New Roman"/>
        </w:rPr>
        <w:t>count</w:t>
      </w:r>
      <w:r w:rsidR="00B96FA8">
        <w:rPr>
          <w:rFonts w:ascii="Times New Roman" w:hAnsi="Times New Roman" w:cs="Times New Roman"/>
        </w:rPr>
        <w:t xml:space="preserve"> the non-</w:t>
      </w:r>
      <w:r w:rsidR="00F92855">
        <w:rPr>
          <w:rFonts w:ascii="Times New Roman" w:hAnsi="Times New Roman" w:cs="Times New Roman"/>
        </w:rPr>
        <w:t xml:space="preserve">competitive Planning Grant): 2 Bricks &amp; Mortar projects from CHOM, 2 SUD/Recovery TH/RRH projects from PCHC, 2 projects from the Maine Coalition to End Domestic Violence – one for vouchers, one for Coordinated Entry, and a proposal from Preble Street to expand services at Huston Commons. We expect to hear about Renewal awards by the end of the year, and New project awards early next year. MCOC is now accepting nominations for a Tri-Chair position. </w:t>
      </w:r>
    </w:p>
    <w:p w14:paraId="6F05982B" w14:textId="77777777" w:rsidR="00C5747F" w:rsidRPr="00767E83" w:rsidRDefault="00265EA9">
      <w:pPr>
        <w:rPr>
          <w:rFonts w:ascii="Times New Roman" w:hAnsi="Times New Roman" w:cs="Times New Roman"/>
        </w:rPr>
      </w:pPr>
      <w:r w:rsidRPr="00767E83">
        <w:rPr>
          <w:rFonts w:ascii="Times New Roman" w:hAnsi="Times New Roman" w:cs="Times New Roman"/>
          <w:b/>
        </w:rPr>
        <w:t>Regional Homeless Councils:</w:t>
      </w:r>
      <w:r w:rsidRPr="00767E83">
        <w:rPr>
          <w:rFonts w:ascii="Times New Roman" w:hAnsi="Times New Roman" w:cs="Times New Roman"/>
        </w:rPr>
        <w:t xml:space="preserve"> </w:t>
      </w:r>
      <w:r w:rsidR="00F92855">
        <w:rPr>
          <w:rFonts w:ascii="Times New Roman" w:hAnsi="Times New Roman" w:cs="Times New Roman"/>
        </w:rPr>
        <w:t xml:space="preserve">R1 is accepting nominations for a new SHC Representative. R2 is accepting nominations for a new SHC Representative. R3 is accepting nominations for a new SHC Representative. </w:t>
      </w:r>
      <w:r w:rsidR="00AF5A75">
        <w:rPr>
          <w:rFonts w:ascii="Times New Roman" w:hAnsi="Times New Roman" w:cs="Times New Roman"/>
        </w:rPr>
        <w:t>Also, hotels/motels in Bangor are no longer accepting GA. Bangor GA even offered to increase the amount they could cover. Have not heard that this is happening anywhere else in the state but certainly something SHC should be concerned about.</w:t>
      </w:r>
    </w:p>
    <w:p w14:paraId="44ABA627" w14:textId="650EFC30" w:rsidR="00ED6597" w:rsidRPr="00FF70EE" w:rsidRDefault="00265EA9">
      <w:pPr>
        <w:rPr>
          <w:rFonts w:ascii="Times New Roman" w:hAnsi="Times New Roman" w:cs="Times New Roman"/>
        </w:rPr>
      </w:pPr>
      <w:r w:rsidRPr="00767E83">
        <w:rPr>
          <w:rFonts w:ascii="Times New Roman" w:hAnsi="Times New Roman" w:cs="Times New Roman"/>
          <w:b/>
        </w:rPr>
        <w:t>Long Term Stayer Updates:</w:t>
      </w:r>
      <w:r w:rsidR="00C5747F">
        <w:rPr>
          <w:rFonts w:ascii="Times New Roman" w:hAnsi="Times New Roman" w:cs="Times New Roman"/>
          <w:b/>
        </w:rPr>
        <w:t xml:space="preserve"> </w:t>
      </w:r>
      <w:r w:rsidR="00AF5A75" w:rsidRPr="00AF5A75">
        <w:rPr>
          <w:rFonts w:ascii="Times New Roman" w:hAnsi="Times New Roman" w:cs="Times New Roman"/>
        </w:rPr>
        <w:t>235 placements total so far</w:t>
      </w:r>
      <w:r w:rsidR="001C18E4">
        <w:rPr>
          <w:rFonts w:ascii="Times New Roman" w:hAnsi="Times New Roman" w:cs="Times New Roman"/>
        </w:rPr>
        <w:t xml:space="preserve"> and the 194 people housed</w:t>
      </w:r>
      <w:r w:rsidR="000023C2">
        <w:rPr>
          <w:rFonts w:ascii="Times New Roman" w:hAnsi="Times New Roman" w:cs="Times New Roman"/>
        </w:rPr>
        <w:t xml:space="preserve"> have</w:t>
      </w:r>
      <w:r w:rsidR="001C18E4">
        <w:rPr>
          <w:rFonts w:ascii="Times New Roman" w:hAnsi="Times New Roman" w:cs="Times New Roman"/>
        </w:rPr>
        <w:t xml:space="preserve"> a 95.09</w:t>
      </w:r>
      <w:r w:rsidR="00AF5A75" w:rsidRPr="00AF5A75">
        <w:rPr>
          <w:rFonts w:ascii="Times New Roman" w:hAnsi="Times New Roman" w:cs="Times New Roman"/>
        </w:rPr>
        <w:t xml:space="preserve">% success rate </w:t>
      </w:r>
      <w:r w:rsidR="00AF5A75">
        <w:rPr>
          <w:rFonts w:ascii="Times New Roman" w:hAnsi="Times New Roman" w:cs="Times New Roman"/>
        </w:rPr>
        <w:t xml:space="preserve">remaining stably housed. There were 5 placements in September, and 8 in August. </w:t>
      </w:r>
      <w:r w:rsidR="000023C2">
        <w:rPr>
          <w:rFonts w:ascii="Times New Roman" w:hAnsi="Times New Roman" w:cs="Times New Roman"/>
        </w:rPr>
        <w:t xml:space="preserve">Congresswoman </w:t>
      </w:r>
      <w:r w:rsidR="00AF5A75">
        <w:rPr>
          <w:rFonts w:ascii="Times New Roman" w:hAnsi="Times New Roman" w:cs="Times New Roman"/>
        </w:rPr>
        <w:t xml:space="preserve">Chellie Pingree attended the last </w:t>
      </w:r>
      <w:r w:rsidR="000023C2">
        <w:rPr>
          <w:rFonts w:ascii="Times New Roman" w:hAnsi="Times New Roman" w:cs="Times New Roman"/>
        </w:rPr>
        <w:t xml:space="preserve">ESAC </w:t>
      </w:r>
      <w:r w:rsidR="00AF5A75">
        <w:rPr>
          <w:rFonts w:ascii="Times New Roman" w:hAnsi="Times New Roman" w:cs="Times New Roman"/>
        </w:rPr>
        <w:t xml:space="preserve">LTS meeting and seemed very pleased with the work being done. Josh will be doing a presentation on the LTS effort at the next Affordable Housing Conference. Bangor LTS numbers vary but are still in the single digits. </w:t>
      </w:r>
      <w:r w:rsidR="009C70F1">
        <w:rPr>
          <w:rFonts w:ascii="Times New Roman" w:hAnsi="Times New Roman" w:cs="Times New Roman"/>
        </w:rPr>
        <w:t xml:space="preserve">Bangor is seeing more people who are unsheltered. Josh reported seeing about 30 people on the streets early in the morning who appeared to have stayed outside that night. Bangor has also recently ‘cleared out’ some encampments. PCHC cannot work with sex offenders who were adjudicated outside of Penobscot County. There are serious concerns that people will be in jeopardy when winter comes. This </w:t>
      </w:r>
      <w:r w:rsidR="00555E5A">
        <w:rPr>
          <w:rFonts w:ascii="Times New Roman" w:hAnsi="Times New Roman" w:cs="Times New Roman"/>
        </w:rPr>
        <w:t xml:space="preserve">lead to a discussion about PATH, as CHCS, and apparently some other providers, have decided not to continue to provide PATH services without a </w:t>
      </w:r>
      <w:r w:rsidR="00545A21">
        <w:rPr>
          <w:rFonts w:ascii="Times New Roman" w:hAnsi="Times New Roman" w:cs="Times New Roman"/>
        </w:rPr>
        <w:t xml:space="preserve">new </w:t>
      </w:r>
      <w:r w:rsidR="00555E5A">
        <w:rPr>
          <w:rFonts w:ascii="Times New Roman" w:hAnsi="Times New Roman" w:cs="Times New Roman"/>
        </w:rPr>
        <w:t>contract.</w:t>
      </w:r>
    </w:p>
    <w:p w14:paraId="0811FBD1" w14:textId="7503E397" w:rsidR="00560ED1" w:rsidRDefault="00560ED1">
      <w:pPr>
        <w:rPr>
          <w:rFonts w:ascii="Times New Roman" w:hAnsi="Times New Roman" w:cs="Times New Roman"/>
        </w:rPr>
      </w:pPr>
      <w:r w:rsidRPr="00767E83">
        <w:rPr>
          <w:rFonts w:ascii="Times New Roman" w:hAnsi="Times New Roman" w:cs="Times New Roman"/>
          <w:b/>
        </w:rPr>
        <w:t>DHHS Updates:</w:t>
      </w:r>
      <w:r w:rsidRPr="00767E83">
        <w:rPr>
          <w:rFonts w:ascii="Times New Roman" w:hAnsi="Times New Roman" w:cs="Times New Roman"/>
        </w:rPr>
        <w:t xml:space="preserve"> </w:t>
      </w:r>
      <w:r w:rsidR="00555E5A" w:rsidRPr="002F1457">
        <w:rPr>
          <w:rFonts w:ascii="Times New Roman" w:hAnsi="Times New Roman" w:cs="Times New Roman"/>
          <w:b/>
        </w:rPr>
        <w:t>PATH</w:t>
      </w:r>
      <w:r w:rsidR="00555E5A">
        <w:rPr>
          <w:rFonts w:ascii="Times New Roman" w:hAnsi="Times New Roman" w:cs="Times New Roman"/>
        </w:rPr>
        <w:t xml:space="preserve"> has gone out to RPF again.</w:t>
      </w:r>
      <w:r w:rsidR="00350447">
        <w:rPr>
          <w:rFonts w:ascii="Times New Roman" w:hAnsi="Times New Roman" w:cs="Times New Roman"/>
        </w:rPr>
        <w:t xml:space="preserve"> This was </w:t>
      </w:r>
      <w:r w:rsidR="00545A21">
        <w:rPr>
          <w:rFonts w:ascii="Times New Roman" w:hAnsi="Times New Roman" w:cs="Times New Roman"/>
        </w:rPr>
        <w:t xml:space="preserve">posted on Friday, seeking a </w:t>
      </w:r>
      <w:r w:rsidR="00350447">
        <w:rPr>
          <w:rFonts w:ascii="Times New Roman" w:hAnsi="Times New Roman" w:cs="Times New Roman"/>
        </w:rPr>
        <w:t>statewide lead.</w:t>
      </w:r>
      <w:r w:rsidR="00555E5A">
        <w:rPr>
          <w:rFonts w:ascii="Times New Roman" w:hAnsi="Times New Roman" w:cs="Times New Roman"/>
        </w:rPr>
        <w:t xml:space="preserve"> The last RFP received only one application, which the </w:t>
      </w:r>
      <w:r w:rsidR="000023C2">
        <w:rPr>
          <w:rFonts w:ascii="Times New Roman" w:hAnsi="Times New Roman" w:cs="Times New Roman"/>
        </w:rPr>
        <w:t>Governor</w:t>
      </w:r>
      <w:r w:rsidR="00555E5A">
        <w:rPr>
          <w:rFonts w:ascii="Times New Roman" w:hAnsi="Times New Roman" w:cs="Times New Roman"/>
        </w:rPr>
        <w:t xml:space="preserve"> did not feel was sufficient for a competitive process. The previous cont</w:t>
      </w:r>
      <w:r w:rsidR="00545A21">
        <w:rPr>
          <w:rFonts w:ascii="Times New Roman" w:hAnsi="Times New Roman" w:cs="Times New Roman"/>
        </w:rPr>
        <w:t>r</w:t>
      </w:r>
      <w:r w:rsidR="00555E5A">
        <w:rPr>
          <w:rFonts w:ascii="Times New Roman" w:hAnsi="Times New Roman" w:cs="Times New Roman"/>
        </w:rPr>
        <w:t>act, with KBH, ended September 30</w:t>
      </w:r>
      <w:r w:rsidR="00555E5A" w:rsidRPr="00555E5A">
        <w:rPr>
          <w:rFonts w:ascii="Times New Roman" w:hAnsi="Times New Roman" w:cs="Times New Roman"/>
          <w:vertAlign w:val="superscript"/>
        </w:rPr>
        <w:t>th</w:t>
      </w:r>
      <w:r w:rsidR="00555E5A">
        <w:rPr>
          <w:rFonts w:ascii="Times New Roman" w:hAnsi="Times New Roman" w:cs="Times New Roman"/>
        </w:rPr>
        <w:t xml:space="preserve">. </w:t>
      </w:r>
      <w:r w:rsidR="00FB3015">
        <w:rPr>
          <w:rFonts w:ascii="Times New Roman" w:hAnsi="Times New Roman" w:cs="Times New Roman"/>
        </w:rPr>
        <w:t xml:space="preserve">KBH has continued to try to provide coverage, but subcontractors are pulling out. </w:t>
      </w:r>
      <w:r w:rsidR="00350447">
        <w:rPr>
          <w:rFonts w:ascii="Times New Roman" w:hAnsi="Times New Roman" w:cs="Times New Roman"/>
        </w:rPr>
        <w:t>Chet stressed that thi</w:t>
      </w:r>
      <w:r w:rsidR="00545A21">
        <w:rPr>
          <w:rFonts w:ascii="Times New Roman" w:hAnsi="Times New Roman" w:cs="Times New Roman"/>
        </w:rPr>
        <w:t>s is not a performance issue, it</w:t>
      </w:r>
      <w:r w:rsidR="00350447">
        <w:rPr>
          <w:rFonts w:ascii="Times New Roman" w:hAnsi="Times New Roman" w:cs="Times New Roman"/>
        </w:rPr>
        <w:t xml:space="preserve"> is an administrative issue. </w:t>
      </w:r>
      <w:r w:rsidR="00FB3015">
        <w:rPr>
          <w:rFonts w:ascii="Times New Roman" w:hAnsi="Times New Roman" w:cs="Times New Roman"/>
        </w:rPr>
        <w:t xml:space="preserve">Federal funding for PATH has remained at about $300K for years, with State funding </w:t>
      </w:r>
      <w:r w:rsidR="00FB3015">
        <w:rPr>
          <w:rFonts w:ascii="Times New Roman" w:hAnsi="Times New Roman" w:cs="Times New Roman"/>
        </w:rPr>
        <w:lastRenderedPageBreak/>
        <w:t xml:space="preserve">currently at about $1.2 M. </w:t>
      </w:r>
      <w:r w:rsidR="00350447">
        <w:rPr>
          <w:rFonts w:ascii="Times New Roman" w:hAnsi="Times New Roman" w:cs="Times New Roman"/>
        </w:rPr>
        <w:t xml:space="preserve">Anything involving over $1M must go through several layers of review and be approved by the Governor. There are currently about 73 people enrolled in PATH and more than 100 others who have had some contact with the program but are not yet enrolled. DHHS is working to ensure that those who are enrolled will continue to be served.  </w:t>
      </w:r>
    </w:p>
    <w:p w14:paraId="34F625A4" w14:textId="313F0D92" w:rsidR="00350447" w:rsidRDefault="002F1457">
      <w:pPr>
        <w:rPr>
          <w:rFonts w:ascii="Times New Roman" w:hAnsi="Times New Roman" w:cs="Times New Roman"/>
        </w:rPr>
      </w:pPr>
      <w:r>
        <w:rPr>
          <w:rFonts w:ascii="Times New Roman" w:hAnsi="Times New Roman" w:cs="Times New Roman"/>
        </w:rPr>
        <w:t>-</w:t>
      </w:r>
      <w:r w:rsidR="00FB3015" w:rsidRPr="002F1457">
        <w:rPr>
          <w:rFonts w:ascii="Times New Roman" w:hAnsi="Times New Roman" w:cs="Times New Roman"/>
          <w:b/>
        </w:rPr>
        <w:t>OCFS</w:t>
      </w:r>
      <w:r w:rsidR="00FB3015">
        <w:rPr>
          <w:rFonts w:ascii="Times New Roman" w:hAnsi="Times New Roman" w:cs="Times New Roman"/>
        </w:rPr>
        <w:t xml:space="preserve"> has drafted an RFP for Services for Youth Experiencing Homelessness. It will be posted once approved. The current contracts run until June 2019. </w:t>
      </w:r>
      <w:r w:rsidR="00463FA7">
        <w:rPr>
          <w:rFonts w:ascii="Times New Roman" w:hAnsi="Times New Roman" w:cs="Times New Roman"/>
        </w:rPr>
        <w:t>More youth in state custody are showing up in shelters. It appears the state is using shelters as a placement now, for lack of alternatives. This is a problem on many levels. It will have a large negative impact on overall system performance measures. These youth, under 18, cannot get a place of their own, and they are the least likely to be placed in foster care. If shelter beds are filled by youth in state cu</w:t>
      </w:r>
      <w:r w:rsidR="00545A21">
        <w:rPr>
          <w:rFonts w:ascii="Times New Roman" w:hAnsi="Times New Roman" w:cs="Times New Roman"/>
        </w:rPr>
        <w:t>stody, they are not available</w:t>
      </w:r>
      <w:r w:rsidR="00463FA7">
        <w:rPr>
          <w:rFonts w:ascii="Times New Roman" w:hAnsi="Times New Roman" w:cs="Times New Roman"/>
        </w:rPr>
        <w:t xml:space="preserve"> for</w:t>
      </w:r>
      <w:r w:rsidR="00BD203F">
        <w:rPr>
          <w:rFonts w:ascii="Times New Roman" w:hAnsi="Times New Roman" w:cs="Times New Roman"/>
        </w:rPr>
        <w:t xml:space="preserve"> other</w:t>
      </w:r>
      <w:r w:rsidR="00463FA7">
        <w:rPr>
          <w:rFonts w:ascii="Times New Roman" w:hAnsi="Times New Roman" w:cs="Times New Roman"/>
        </w:rPr>
        <w:t xml:space="preserve"> youth </w:t>
      </w:r>
      <w:r w:rsidR="00BD203F">
        <w:rPr>
          <w:rFonts w:ascii="Times New Roman" w:hAnsi="Times New Roman" w:cs="Times New Roman"/>
        </w:rPr>
        <w:t>who have even less support and less access to resources. Shaw House has 16 beds</w:t>
      </w:r>
      <w:r w:rsidR="000023C2">
        <w:rPr>
          <w:rFonts w:ascii="Times New Roman" w:hAnsi="Times New Roman" w:cs="Times New Roman"/>
        </w:rPr>
        <w:t>,</w:t>
      </w:r>
      <w:r w:rsidR="00BD203F">
        <w:rPr>
          <w:rFonts w:ascii="Times New Roman" w:hAnsi="Times New Roman" w:cs="Times New Roman"/>
        </w:rPr>
        <w:t xml:space="preserve"> but they are regularly seeing more than 30 youth at their Day Program. Other Youth shelters are seeing similar levels of need. It is largely a matter of lack of placements. Many families or facilities that </w:t>
      </w:r>
      <w:r w:rsidR="00350447">
        <w:rPr>
          <w:rFonts w:ascii="Times New Roman" w:hAnsi="Times New Roman" w:cs="Times New Roman"/>
        </w:rPr>
        <w:t>would like to serv</w:t>
      </w:r>
      <w:r w:rsidR="00545A21">
        <w:rPr>
          <w:rFonts w:ascii="Times New Roman" w:hAnsi="Times New Roman" w:cs="Times New Roman"/>
        </w:rPr>
        <w:t>e as placements are disqualified</w:t>
      </w:r>
      <w:r w:rsidR="00350447">
        <w:rPr>
          <w:rFonts w:ascii="Times New Roman" w:hAnsi="Times New Roman" w:cs="Times New Roman"/>
        </w:rPr>
        <w:t xml:space="preserve"> because of things like egress windows or other code issues that other parents</w:t>
      </w:r>
      <w:r w:rsidR="00545A21">
        <w:rPr>
          <w:rFonts w:ascii="Times New Roman" w:hAnsi="Times New Roman" w:cs="Times New Roman"/>
        </w:rPr>
        <w:t>, or</w:t>
      </w:r>
      <w:r w:rsidR="00350447">
        <w:rPr>
          <w:rFonts w:ascii="Times New Roman" w:hAnsi="Times New Roman" w:cs="Times New Roman"/>
        </w:rPr>
        <w:t xml:space="preserve"> even private landlords</w:t>
      </w:r>
      <w:r w:rsidR="00545A21">
        <w:rPr>
          <w:rFonts w:ascii="Times New Roman" w:hAnsi="Times New Roman" w:cs="Times New Roman"/>
        </w:rPr>
        <w:t>,</w:t>
      </w:r>
      <w:r w:rsidR="00350447">
        <w:rPr>
          <w:rFonts w:ascii="Times New Roman" w:hAnsi="Times New Roman" w:cs="Times New Roman"/>
        </w:rPr>
        <w:t xml:space="preserve"> do not have to deal with.</w:t>
      </w:r>
    </w:p>
    <w:p w14:paraId="620EDE91" w14:textId="6EDD088C" w:rsidR="00345353" w:rsidRDefault="002F1457">
      <w:pPr>
        <w:rPr>
          <w:rFonts w:ascii="Times New Roman" w:hAnsi="Times New Roman" w:cs="Times New Roman"/>
        </w:rPr>
      </w:pPr>
      <w:r>
        <w:rPr>
          <w:rFonts w:ascii="Times New Roman" w:hAnsi="Times New Roman" w:cs="Times New Roman"/>
          <w:b/>
        </w:rPr>
        <w:t>-</w:t>
      </w:r>
      <w:r w:rsidR="00DF295B" w:rsidRPr="00DF295B">
        <w:rPr>
          <w:rFonts w:ascii="Times New Roman" w:hAnsi="Times New Roman" w:cs="Times New Roman"/>
          <w:b/>
        </w:rPr>
        <w:t>Fee for Service Changes</w:t>
      </w:r>
      <w:r w:rsidR="00350447">
        <w:rPr>
          <w:rFonts w:ascii="Times New Roman" w:hAnsi="Times New Roman" w:cs="Times New Roman"/>
          <w:b/>
        </w:rPr>
        <w:t>:</w:t>
      </w:r>
      <w:r w:rsidRPr="002F1457">
        <w:rPr>
          <w:rFonts w:ascii="Times New Roman" w:hAnsi="Times New Roman" w:cs="Times New Roman"/>
        </w:rPr>
        <w:t xml:space="preserve"> The</w:t>
      </w:r>
      <w:r>
        <w:rPr>
          <w:rFonts w:ascii="Times New Roman" w:hAnsi="Times New Roman" w:cs="Times New Roman"/>
        </w:rPr>
        <w:t xml:space="preserve"> implementation of the change has been pushed back till the end of the current contracts in 2020 to allow for closer examination of the billing options. T</w:t>
      </w:r>
      <w:r w:rsidR="00545A21">
        <w:rPr>
          <w:rFonts w:ascii="Times New Roman" w:hAnsi="Times New Roman" w:cs="Times New Roman"/>
        </w:rPr>
        <w:t>he idea was to</w:t>
      </w:r>
      <w:r>
        <w:rPr>
          <w:rFonts w:ascii="Times New Roman" w:hAnsi="Times New Roman" w:cs="Times New Roman"/>
        </w:rPr>
        <w:t xml:space="preserve"> have the money follow the person, which is a best practice, but the terms and conditions surrounding how this was to be accomplished, through the PNMI model, are not compatible with the way our SUD shelters are set up.</w:t>
      </w:r>
      <w:r w:rsidR="000023C2">
        <w:rPr>
          <w:rFonts w:ascii="Times New Roman" w:hAnsi="Times New Roman" w:cs="Times New Roman"/>
        </w:rPr>
        <w:t xml:space="preserve">  It appears the letter from the SHC helped DHHS push this back for another year and a half so the model can be reexamined.</w:t>
      </w:r>
    </w:p>
    <w:p w14:paraId="6F7D4048" w14:textId="77777777" w:rsidR="00294F2A" w:rsidRDefault="002F1457">
      <w:pPr>
        <w:rPr>
          <w:rFonts w:ascii="Times New Roman" w:hAnsi="Times New Roman" w:cs="Times New Roman"/>
        </w:rPr>
      </w:pPr>
      <w:r>
        <w:rPr>
          <w:rFonts w:ascii="Times New Roman" w:hAnsi="Times New Roman" w:cs="Times New Roman"/>
        </w:rPr>
        <w:t>-</w:t>
      </w:r>
      <w:r w:rsidRPr="00CB04A8">
        <w:rPr>
          <w:rFonts w:ascii="Times New Roman" w:hAnsi="Times New Roman" w:cs="Times New Roman"/>
          <w:b/>
        </w:rPr>
        <w:t xml:space="preserve">SAMHSA </w:t>
      </w:r>
      <w:r>
        <w:rPr>
          <w:rFonts w:ascii="Times New Roman" w:hAnsi="Times New Roman" w:cs="Times New Roman"/>
        </w:rPr>
        <w:t>in Maine has received a couple of grants, totaling more than $6M over the next two years, to address the opioid crisis. There was also a Rulem</w:t>
      </w:r>
      <w:r w:rsidR="00545A21">
        <w:rPr>
          <w:rFonts w:ascii="Times New Roman" w:hAnsi="Times New Roman" w:cs="Times New Roman"/>
        </w:rPr>
        <w:t>aking meeting regarding Opioid H</w:t>
      </w:r>
      <w:r>
        <w:rPr>
          <w:rFonts w:ascii="Times New Roman" w:hAnsi="Times New Roman" w:cs="Times New Roman"/>
        </w:rPr>
        <w:t>ealth Homes recently</w:t>
      </w:r>
      <w:r w:rsidR="00CB04A8">
        <w:rPr>
          <w:rFonts w:ascii="Times New Roman" w:hAnsi="Times New Roman" w:cs="Times New Roman"/>
        </w:rPr>
        <w:t>. The AG’s office still needs to review this, but more information will be out soon.</w:t>
      </w:r>
      <w:r>
        <w:rPr>
          <w:rFonts w:ascii="Times New Roman" w:hAnsi="Times New Roman" w:cs="Times New Roman"/>
        </w:rPr>
        <w:t xml:space="preserve"> </w:t>
      </w:r>
      <w:r w:rsidR="00CB04A8">
        <w:rPr>
          <w:rFonts w:ascii="Times New Roman" w:hAnsi="Times New Roman" w:cs="Times New Roman"/>
        </w:rPr>
        <w:t>Housing makes a huge difference in the success of these sorts of programs.</w:t>
      </w:r>
    </w:p>
    <w:p w14:paraId="331801AB" w14:textId="4AA1A8F2" w:rsidR="00CB04A8" w:rsidRDefault="0045021E">
      <w:pPr>
        <w:rPr>
          <w:rFonts w:ascii="Times New Roman" w:hAnsi="Times New Roman" w:cs="Times New Roman"/>
        </w:rPr>
      </w:pPr>
      <w:r w:rsidRPr="0045021E">
        <w:rPr>
          <w:rFonts w:ascii="Times New Roman" w:hAnsi="Times New Roman" w:cs="Times New Roman"/>
          <w:b/>
        </w:rPr>
        <w:t xml:space="preserve">Corporation for Supportive Housing: </w:t>
      </w:r>
      <w:r w:rsidR="000023C2">
        <w:rPr>
          <w:rFonts w:ascii="Times New Roman" w:hAnsi="Times New Roman" w:cs="Times New Roman"/>
        </w:rPr>
        <w:t>Christi</w:t>
      </w:r>
      <w:r>
        <w:rPr>
          <w:rFonts w:ascii="Times New Roman" w:hAnsi="Times New Roman" w:cs="Times New Roman"/>
        </w:rPr>
        <w:t xml:space="preserve"> Staples from CSH joined us to get a sense of what is happening in Maine and provide some insight into what other states are doing to address similar issues. CSH focuses on innovation, systems reform, advocacy, technical support, and strategic planning. </w:t>
      </w:r>
      <w:r w:rsidR="009818CD">
        <w:rPr>
          <w:rFonts w:ascii="Times New Roman" w:hAnsi="Times New Roman" w:cs="Times New Roman"/>
        </w:rPr>
        <w:t xml:space="preserve">Some of the issues Maine is facing include: lack of investment in supportive housing – MaineHousing and the CoC used to regularly develop new units but that has not been happening in recent years; Aging Housing Stock – buildings not up to code and the cost of fixing them drives up the rent beyond what programs can cover- also if you update </w:t>
      </w:r>
      <w:r w:rsidR="00545A21">
        <w:rPr>
          <w:rFonts w:ascii="Times New Roman" w:hAnsi="Times New Roman" w:cs="Times New Roman"/>
        </w:rPr>
        <w:t>one component of a building, you</w:t>
      </w:r>
      <w:r w:rsidR="009818CD">
        <w:rPr>
          <w:rFonts w:ascii="Times New Roman" w:hAnsi="Times New Roman" w:cs="Times New Roman"/>
        </w:rPr>
        <w:t xml:space="preserve"> usually have to bring everything up to code, so many owners do not want to even start; there may be ‘affordable’ units in rural areas of the state, but there are no services or opportunities there, and without transportation people cannot</w:t>
      </w:r>
      <w:r w:rsidR="000023C2">
        <w:rPr>
          <w:rFonts w:ascii="Times New Roman" w:hAnsi="Times New Roman" w:cs="Times New Roman"/>
        </w:rPr>
        <w:t xml:space="preserve"> access what they need. Christi</w:t>
      </w:r>
      <w:r w:rsidR="009818CD">
        <w:rPr>
          <w:rFonts w:ascii="Times New Roman" w:hAnsi="Times New Roman" w:cs="Times New Roman"/>
        </w:rPr>
        <w:t xml:space="preserve"> was very interested in Maine’s LTS </w:t>
      </w:r>
      <w:r w:rsidR="00023746">
        <w:rPr>
          <w:rFonts w:ascii="Times New Roman" w:hAnsi="Times New Roman" w:cs="Times New Roman"/>
        </w:rPr>
        <w:t>and Veteran</w:t>
      </w:r>
      <w:r w:rsidR="00545A21">
        <w:rPr>
          <w:rFonts w:ascii="Times New Roman" w:hAnsi="Times New Roman" w:cs="Times New Roman"/>
        </w:rPr>
        <w:t xml:space="preserve"> BNL</w:t>
      </w:r>
      <w:r w:rsidR="00023746">
        <w:rPr>
          <w:rFonts w:ascii="Times New Roman" w:hAnsi="Times New Roman" w:cs="Times New Roman"/>
        </w:rPr>
        <w:t xml:space="preserve"> </w:t>
      </w:r>
      <w:r w:rsidR="009818CD">
        <w:rPr>
          <w:rFonts w:ascii="Times New Roman" w:hAnsi="Times New Roman" w:cs="Times New Roman"/>
        </w:rPr>
        <w:t>effort</w:t>
      </w:r>
      <w:r w:rsidR="00023746">
        <w:rPr>
          <w:rFonts w:ascii="Times New Roman" w:hAnsi="Times New Roman" w:cs="Times New Roman"/>
        </w:rPr>
        <w:t>s</w:t>
      </w:r>
      <w:r w:rsidR="009818CD">
        <w:rPr>
          <w:rFonts w:ascii="Times New Roman" w:hAnsi="Times New Roman" w:cs="Times New Roman"/>
        </w:rPr>
        <w:t>. Maine appears to be very close to solving chronic homelessness</w:t>
      </w:r>
      <w:r w:rsidR="00566C25">
        <w:rPr>
          <w:rFonts w:ascii="Times New Roman" w:hAnsi="Times New Roman" w:cs="Times New Roman"/>
        </w:rPr>
        <w:t xml:space="preserve"> -</w:t>
      </w:r>
      <w:r w:rsidR="00054F9E">
        <w:rPr>
          <w:rFonts w:ascii="Times New Roman" w:hAnsi="Times New Roman" w:cs="Times New Roman"/>
        </w:rPr>
        <w:t xml:space="preserve"> we don’t need one huge project to do it. Instead we can chip away, find small pockets where we access a few units and expand from there. </w:t>
      </w:r>
      <w:r w:rsidR="0071302A">
        <w:rPr>
          <w:rFonts w:ascii="Times New Roman" w:hAnsi="Times New Roman" w:cs="Times New Roman"/>
        </w:rPr>
        <w:t>Homeless service providers are connected statewide through SHC and MCOC but other systems we need to coordinate with like jails and hospital still operate at a very local level. Ken asked about PACE – an all-inclusive care model often used by Elder Services –</w:t>
      </w:r>
      <w:r w:rsidR="00023746">
        <w:rPr>
          <w:rFonts w:ascii="Times New Roman" w:hAnsi="Times New Roman" w:cs="Times New Roman"/>
        </w:rPr>
        <w:t xml:space="preserve"> it might be helpful to use</w:t>
      </w:r>
      <w:r w:rsidR="0071302A">
        <w:rPr>
          <w:rFonts w:ascii="Times New Roman" w:hAnsi="Times New Roman" w:cs="Times New Roman"/>
        </w:rPr>
        <w:t xml:space="preserve"> a similar approach for </w:t>
      </w:r>
      <w:r w:rsidR="00023746">
        <w:rPr>
          <w:rFonts w:ascii="Times New Roman" w:hAnsi="Times New Roman" w:cs="Times New Roman"/>
        </w:rPr>
        <w:t xml:space="preserve">homelessness. It is designed to reduce barriers and bring all providers connected to a person together at the table. There are states where systems seem to work well together – Minnesota and Connecticut for example. </w:t>
      </w:r>
      <w:r w:rsidR="0071302A">
        <w:rPr>
          <w:rFonts w:ascii="Times New Roman" w:hAnsi="Times New Roman" w:cs="Times New Roman"/>
        </w:rPr>
        <w:t xml:space="preserve"> </w:t>
      </w:r>
      <w:r w:rsidR="00054F9E">
        <w:rPr>
          <w:rFonts w:ascii="Times New Roman" w:hAnsi="Times New Roman" w:cs="Times New Roman"/>
        </w:rPr>
        <w:t>Cullen pointed out that discussions for the nex</w:t>
      </w:r>
      <w:r w:rsidR="000023C2">
        <w:rPr>
          <w:rFonts w:ascii="Times New Roman" w:hAnsi="Times New Roman" w:cs="Times New Roman"/>
        </w:rPr>
        <w:t>t 5-</w:t>
      </w:r>
      <w:r w:rsidR="00054F9E">
        <w:rPr>
          <w:rFonts w:ascii="Times New Roman" w:hAnsi="Times New Roman" w:cs="Times New Roman"/>
        </w:rPr>
        <w:t>year Consolidated Plan will be starting soon and it would be good to integrate some new ideas and strategies into that.</w:t>
      </w:r>
      <w:r w:rsidR="0071302A">
        <w:rPr>
          <w:rFonts w:ascii="Times New Roman" w:hAnsi="Times New Roman" w:cs="Times New Roman"/>
        </w:rPr>
        <w:t xml:space="preserve"> </w:t>
      </w:r>
      <w:r w:rsidR="00023746">
        <w:rPr>
          <w:rFonts w:ascii="Times New Roman" w:hAnsi="Times New Roman" w:cs="Times New Roman"/>
        </w:rPr>
        <w:t>Christi will do s</w:t>
      </w:r>
      <w:r w:rsidR="00566C25">
        <w:rPr>
          <w:rFonts w:ascii="Times New Roman" w:hAnsi="Times New Roman" w:cs="Times New Roman"/>
        </w:rPr>
        <w:t xml:space="preserve">ome research and will return to </w:t>
      </w:r>
      <w:r w:rsidR="00023746">
        <w:rPr>
          <w:rFonts w:ascii="Times New Roman" w:hAnsi="Times New Roman" w:cs="Times New Roman"/>
        </w:rPr>
        <w:t>SHC over the next several months t</w:t>
      </w:r>
      <w:r w:rsidR="00566C25">
        <w:rPr>
          <w:rFonts w:ascii="Times New Roman" w:hAnsi="Times New Roman" w:cs="Times New Roman"/>
        </w:rPr>
        <w:t>o share her findings and help us</w:t>
      </w:r>
      <w:r w:rsidR="00023746">
        <w:rPr>
          <w:rFonts w:ascii="Times New Roman" w:hAnsi="Times New Roman" w:cs="Times New Roman"/>
        </w:rPr>
        <w:t xml:space="preserve"> develop some ideas.</w:t>
      </w:r>
    </w:p>
    <w:p w14:paraId="3B04CC2C" w14:textId="1021B057" w:rsidR="00023746" w:rsidRPr="0045021E" w:rsidRDefault="00023746">
      <w:pPr>
        <w:rPr>
          <w:rFonts w:ascii="Times New Roman" w:hAnsi="Times New Roman" w:cs="Times New Roman"/>
        </w:rPr>
      </w:pPr>
      <w:r w:rsidRPr="00FB43E2">
        <w:rPr>
          <w:rFonts w:ascii="Times New Roman" w:hAnsi="Times New Roman" w:cs="Times New Roman"/>
          <w:b/>
        </w:rPr>
        <w:t>Hope Harbor:</w:t>
      </w:r>
      <w:r>
        <w:rPr>
          <w:rFonts w:ascii="Times New Roman" w:hAnsi="Times New Roman" w:cs="Times New Roman"/>
        </w:rPr>
        <w:t xml:space="preserve"> Ken Capron from MemoryWorks shared his vision for converting a retired cruise ship into a center for serving homeless and low</w:t>
      </w:r>
      <w:r w:rsidR="000023C2">
        <w:rPr>
          <w:rFonts w:ascii="Times New Roman" w:hAnsi="Times New Roman" w:cs="Times New Roman"/>
        </w:rPr>
        <w:t>-</w:t>
      </w:r>
      <w:r>
        <w:rPr>
          <w:rFonts w:ascii="Times New Roman" w:hAnsi="Times New Roman" w:cs="Times New Roman"/>
        </w:rPr>
        <w:t>income households with housing and services. He is currently seeking support for a feasibility study, looking at examples of where this is being done on the west coast and in Europe where the effort is set up as a ‘Mutual Benefit Corporation’ - an investment model that is not exactly a non-profit or a for profit</w:t>
      </w:r>
      <w:r w:rsidR="00FB43E2">
        <w:rPr>
          <w:rFonts w:ascii="Times New Roman" w:hAnsi="Times New Roman" w:cs="Times New Roman"/>
        </w:rPr>
        <w:t xml:space="preserve"> entity. </w:t>
      </w:r>
      <w:r w:rsidR="00566C25">
        <w:rPr>
          <w:rFonts w:ascii="Times New Roman" w:hAnsi="Times New Roman" w:cs="Times New Roman"/>
        </w:rPr>
        <w:t>Ken has met with the City of Portland and held other information sessions.</w:t>
      </w:r>
    </w:p>
    <w:p w14:paraId="42197FAA" w14:textId="18FDC097" w:rsidR="005320E3" w:rsidRPr="005320E3" w:rsidRDefault="00CB04A8">
      <w:pPr>
        <w:rPr>
          <w:rFonts w:ascii="Times New Roman" w:hAnsi="Times New Roman" w:cs="Times New Roman"/>
        </w:rPr>
      </w:pPr>
      <w:r>
        <w:rPr>
          <w:rFonts w:ascii="Times New Roman" w:hAnsi="Times New Roman" w:cs="Times New Roman"/>
          <w:b/>
        </w:rPr>
        <w:lastRenderedPageBreak/>
        <w:t>MaineHousing Updates:</w:t>
      </w:r>
      <w:r w:rsidR="00FB43E2">
        <w:rPr>
          <w:rFonts w:ascii="Times New Roman" w:hAnsi="Times New Roman" w:cs="Times New Roman"/>
          <w:b/>
        </w:rPr>
        <w:t xml:space="preserve"> </w:t>
      </w:r>
      <w:r w:rsidR="00FB43E2">
        <w:rPr>
          <w:rFonts w:ascii="Times New Roman" w:hAnsi="Times New Roman" w:cs="Times New Roman"/>
        </w:rPr>
        <w:t>HCV department is issuing vouchers from both the Centralized Waitlist and from their Homeless set-aside programs. Approximately 60% of vouchers issued by MaineHousing are for homeless. Unfortunately, of 340 vouchers issued from the Centralized list since May, on</w:t>
      </w:r>
      <w:r w:rsidR="000023C2">
        <w:rPr>
          <w:rFonts w:ascii="Times New Roman" w:hAnsi="Times New Roman" w:cs="Times New Roman"/>
        </w:rPr>
        <w:t>ly</w:t>
      </w:r>
      <w:r w:rsidR="00FB43E2">
        <w:rPr>
          <w:rFonts w:ascii="Times New Roman" w:hAnsi="Times New Roman" w:cs="Times New Roman"/>
        </w:rPr>
        <w:t xml:space="preserve"> about 12 households have leased up. Units not passing inspection does not seem to be as big an issue as it used to since MaineHousing </w:t>
      </w:r>
      <w:r w:rsidR="002D5EBC">
        <w:rPr>
          <w:rFonts w:ascii="Times New Roman" w:hAnsi="Times New Roman" w:cs="Times New Roman"/>
        </w:rPr>
        <w:t xml:space="preserve">(and Portland HA) </w:t>
      </w:r>
      <w:r w:rsidR="00FB43E2">
        <w:rPr>
          <w:rFonts w:ascii="Times New Roman" w:hAnsi="Times New Roman" w:cs="Times New Roman"/>
        </w:rPr>
        <w:t>now allows voucher holders to lease up in units with minor, non-life safety fail items so long as the landlord agrees to fix everything within 30 days</w:t>
      </w:r>
      <w:r w:rsidR="00F11327">
        <w:rPr>
          <w:rFonts w:ascii="Times New Roman" w:hAnsi="Times New Roman" w:cs="Times New Roman"/>
        </w:rPr>
        <w:t xml:space="preserve"> (as called for by SEVRA legislation recently passed through Congress)</w:t>
      </w:r>
      <w:r w:rsidR="00FB43E2">
        <w:rPr>
          <w:rFonts w:ascii="Times New Roman" w:hAnsi="Times New Roman" w:cs="Times New Roman"/>
        </w:rPr>
        <w:t xml:space="preserve">. Not all HA’s have this policy. Mental Health providers </w:t>
      </w:r>
      <w:r w:rsidR="002D5EBC">
        <w:rPr>
          <w:rFonts w:ascii="Times New Roman" w:hAnsi="Times New Roman" w:cs="Times New Roman"/>
        </w:rPr>
        <w:t>who go through the Centralized waitlist are often working with clients who are the least likely to be able to follow through on staying in</w:t>
      </w:r>
      <w:r w:rsidR="00AF20F1">
        <w:rPr>
          <w:rFonts w:ascii="Times New Roman" w:hAnsi="Times New Roman" w:cs="Times New Roman"/>
        </w:rPr>
        <w:t xml:space="preserve"> contact,</w:t>
      </w:r>
      <w:r w:rsidR="00887084">
        <w:rPr>
          <w:rFonts w:ascii="Times New Roman" w:hAnsi="Times New Roman" w:cs="Times New Roman"/>
        </w:rPr>
        <w:t xml:space="preserve"> making appointment</w:t>
      </w:r>
      <w:r w:rsidR="00566C25">
        <w:rPr>
          <w:rFonts w:ascii="Times New Roman" w:hAnsi="Times New Roman" w:cs="Times New Roman"/>
        </w:rPr>
        <w:t>s</w:t>
      </w:r>
      <w:r w:rsidR="00887084">
        <w:rPr>
          <w:rFonts w:ascii="Times New Roman" w:hAnsi="Times New Roman" w:cs="Times New Roman"/>
        </w:rPr>
        <w:t xml:space="preserve">, and keeping track </w:t>
      </w:r>
      <w:r w:rsidR="00AF20F1">
        <w:rPr>
          <w:rFonts w:ascii="Times New Roman" w:hAnsi="Times New Roman" w:cs="Times New Roman"/>
        </w:rPr>
        <w:t>of emails, passwords and timelines</w:t>
      </w:r>
      <w:r w:rsidR="00887084">
        <w:rPr>
          <w:rFonts w:ascii="Times New Roman" w:hAnsi="Times New Roman" w:cs="Times New Roman"/>
        </w:rPr>
        <w:t>. Clients and workers can call MaineHousing directly to get up to date information, but the Centralized Waitlist is not ‘owned’ by</w:t>
      </w:r>
      <w:r w:rsidR="00F11327">
        <w:rPr>
          <w:rFonts w:ascii="Times New Roman" w:hAnsi="Times New Roman" w:cs="Times New Roman"/>
        </w:rPr>
        <w:t xml:space="preserve"> MaineHousing and MH</w:t>
      </w:r>
      <w:r w:rsidR="00887084">
        <w:rPr>
          <w:rFonts w:ascii="Times New Roman" w:hAnsi="Times New Roman" w:cs="Times New Roman"/>
        </w:rPr>
        <w:t xml:space="preserve"> cannot control what other HA’s do. </w:t>
      </w:r>
      <w:r w:rsidR="002D5EBC">
        <w:rPr>
          <w:rFonts w:ascii="Times New Roman" w:hAnsi="Times New Roman" w:cs="Times New Roman"/>
        </w:rPr>
        <w:t xml:space="preserve"> Having Navigators to assist with these and other aspects of the process makes a huge difference for those referred through ESHAP and VASH. MaineHousing is working to identify PBV and LIHTC units that indicated a homeless preference, b</w:t>
      </w:r>
      <w:r w:rsidR="00F11327">
        <w:rPr>
          <w:rFonts w:ascii="Times New Roman" w:hAnsi="Times New Roman" w:cs="Times New Roman"/>
        </w:rPr>
        <w:t>ut have units going unfilled. MH</w:t>
      </w:r>
      <w:r w:rsidR="002D5EBC">
        <w:rPr>
          <w:rFonts w:ascii="Times New Roman" w:hAnsi="Times New Roman" w:cs="Times New Roman"/>
        </w:rPr>
        <w:t xml:space="preserve"> will be creating a portal on the MaineHousingSearch.org website that Navigators will be able to access in or</w:t>
      </w:r>
      <w:r w:rsidR="00AF20F1">
        <w:rPr>
          <w:rFonts w:ascii="Times New Roman" w:hAnsi="Times New Roman" w:cs="Times New Roman"/>
        </w:rPr>
        <w:t>der to readily identify these units</w:t>
      </w:r>
      <w:r w:rsidR="002D5EBC">
        <w:rPr>
          <w:rFonts w:ascii="Times New Roman" w:hAnsi="Times New Roman" w:cs="Times New Roman"/>
        </w:rPr>
        <w:t xml:space="preserve"> and make referrals to fill them.</w:t>
      </w:r>
      <w:r w:rsidR="00887084">
        <w:rPr>
          <w:rFonts w:ascii="Times New Roman" w:hAnsi="Times New Roman" w:cs="Times New Roman"/>
        </w:rPr>
        <w:t xml:space="preserve"> MaineHousing recently collected information from landlords about what they perceive as bar</w:t>
      </w:r>
      <w:r w:rsidR="00F11327">
        <w:rPr>
          <w:rFonts w:ascii="Times New Roman" w:hAnsi="Times New Roman" w:cs="Times New Roman"/>
        </w:rPr>
        <w:t>riers to quickly housing people</w:t>
      </w:r>
      <w:r w:rsidR="00887084">
        <w:rPr>
          <w:rFonts w:ascii="Times New Roman" w:hAnsi="Times New Roman" w:cs="Times New Roman"/>
        </w:rPr>
        <w:t xml:space="preserve"> and will do a similar study soon in regard to Recovery housing. The Housing Trust Fund RFP received 5 applications that are under review. MaineHousing recently received </w:t>
      </w:r>
      <w:r w:rsidR="004E6C4E">
        <w:rPr>
          <w:rFonts w:ascii="Times New Roman" w:hAnsi="Times New Roman" w:cs="Times New Roman"/>
        </w:rPr>
        <w:t>22 VNED vou</w:t>
      </w:r>
      <w:r w:rsidR="00887084">
        <w:rPr>
          <w:rFonts w:ascii="Times New Roman" w:hAnsi="Times New Roman" w:cs="Times New Roman"/>
        </w:rPr>
        <w:t>chers. The catch is that the regulations require that these folks have to be drawn from the agency’s ‘regular’ waitlist, in this case, the Centralized Waitlist, but in Maine, those most likely to qualify for a VNED v</w:t>
      </w:r>
      <w:r w:rsidR="004E6C4E">
        <w:rPr>
          <w:rFonts w:ascii="Times New Roman" w:hAnsi="Times New Roman" w:cs="Times New Roman"/>
        </w:rPr>
        <w:t>oucher would probably be not be on that list – they would be on the homeless set-aside lists.</w:t>
      </w:r>
      <w:r w:rsidR="00887084">
        <w:rPr>
          <w:rFonts w:ascii="Times New Roman" w:hAnsi="Times New Roman" w:cs="Times New Roman"/>
        </w:rPr>
        <w:t xml:space="preserve"> </w:t>
      </w:r>
      <w:r w:rsidR="002D5EBC">
        <w:rPr>
          <w:rFonts w:ascii="Times New Roman" w:hAnsi="Times New Roman" w:cs="Times New Roman"/>
        </w:rPr>
        <w:t xml:space="preserve"> </w:t>
      </w:r>
    </w:p>
    <w:p w14:paraId="674361C4" w14:textId="77777777" w:rsidR="003A5541" w:rsidRPr="004E6C4E" w:rsidRDefault="00294F2A">
      <w:pPr>
        <w:rPr>
          <w:rFonts w:ascii="Times New Roman" w:hAnsi="Times New Roman" w:cs="Times New Roman"/>
        </w:rPr>
      </w:pPr>
      <w:r>
        <w:rPr>
          <w:rFonts w:ascii="Times New Roman" w:hAnsi="Times New Roman" w:cs="Times New Roman"/>
          <w:b/>
        </w:rPr>
        <w:t>SHC Retreat:</w:t>
      </w:r>
      <w:r w:rsidR="003A5541">
        <w:rPr>
          <w:rFonts w:ascii="Times New Roman" w:hAnsi="Times New Roman" w:cs="Times New Roman"/>
          <w:b/>
        </w:rPr>
        <w:t xml:space="preserve"> </w:t>
      </w:r>
      <w:r w:rsidR="004E6C4E" w:rsidRPr="004E6C4E">
        <w:rPr>
          <w:rFonts w:ascii="Times New Roman" w:hAnsi="Times New Roman" w:cs="Times New Roman"/>
        </w:rPr>
        <w:t>Let’s wait until we have a full slate of members before we do this – maybe</w:t>
      </w:r>
      <w:r w:rsidR="00AF20F1">
        <w:rPr>
          <w:rFonts w:ascii="Times New Roman" w:hAnsi="Times New Roman" w:cs="Times New Roman"/>
        </w:rPr>
        <w:t xml:space="preserve"> in</w:t>
      </w:r>
      <w:r w:rsidR="004E6C4E" w:rsidRPr="004E6C4E">
        <w:rPr>
          <w:rFonts w:ascii="Times New Roman" w:hAnsi="Times New Roman" w:cs="Times New Roman"/>
        </w:rPr>
        <w:t xml:space="preserve"> January.</w:t>
      </w:r>
    </w:p>
    <w:p w14:paraId="1F0A8135" w14:textId="77777777" w:rsidR="00294F2A" w:rsidRPr="00294F2A" w:rsidRDefault="00294F2A">
      <w:pPr>
        <w:rPr>
          <w:rFonts w:ascii="Times New Roman" w:hAnsi="Times New Roman" w:cs="Times New Roman"/>
        </w:rPr>
      </w:pPr>
      <w:r>
        <w:rPr>
          <w:rFonts w:ascii="Times New Roman" w:hAnsi="Times New Roman" w:cs="Times New Roman"/>
          <w:b/>
        </w:rPr>
        <w:t>Populations:</w:t>
      </w:r>
      <w:r w:rsidR="003A5541">
        <w:rPr>
          <w:rFonts w:ascii="Times New Roman" w:hAnsi="Times New Roman" w:cs="Times New Roman"/>
          <w:b/>
        </w:rPr>
        <w:t xml:space="preserve"> </w:t>
      </w:r>
    </w:p>
    <w:p w14:paraId="710BA265" w14:textId="77777777" w:rsidR="00294F2A" w:rsidRPr="00294F2A" w:rsidRDefault="00294F2A" w:rsidP="002821F5">
      <w:pPr>
        <w:ind w:left="720"/>
        <w:rPr>
          <w:rFonts w:ascii="Times New Roman" w:hAnsi="Times New Roman" w:cs="Times New Roman"/>
        </w:rPr>
      </w:pPr>
      <w:r>
        <w:rPr>
          <w:rFonts w:ascii="Times New Roman" w:hAnsi="Times New Roman" w:cs="Times New Roman"/>
          <w:b/>
        </w:rPr>
        <w:t>Single Adults:</w:t>
      </w:r>
      <w:r w:rsidR="003A5541">
        <w:rPr>
          <w:rFonts w:ascii="Times New Roman" w:hAnsi="Times New Roman" w:cs="Times New Roman"/>
          <w:b/>
        </w:rPr>
        <w:t xml:space="preserve"> </w:t>
      </w:r>
      <w:r w:rsidR="004E6C4E">
        <w:rPr>
          <w:rFonts w:ascii="Times New Roman" w:hAnsi="Times New Roman" w:cs="Times New Roman"/>
        </w:rPr>
        <w:t xml:space="preserve">Youth programs do not have the same data sharing ability as adult programs. What happens when a person is homeless while under 18, and still homeless, or homeless again, when they are over 18? </w:t>
      </w:r>
      <w:r w:rsidR="002821F5">
        <w:rPr>
          <w:rFonts w:ascii="Times New Roman" w:hAnsi="Times New Roman" w:cs="Times New Roman"/>
        </w:rPr>
        <w:t xml:space="preserve">The time they spent homeless while under 18 should be factored into determining if they are CH, or LTS. HMIS should find a way to account for this since adult shelters cannot see </w:t>
      </w:r>
      <w:r w:rsidR="00AF20F1">
        <w:rPr>
          <w:rFonts w:ascii="Times New Roman" w:hAnsi="Times New Roman" w:cs="Times New Roman"/>
        </w:rPr>
        <w:t xml:space="preserve">the </w:t>
      </w:r>
      <w:r w:rsidR="002821F5">
        <w:rPr>
          <w:rFonts w:ascii="Times New Roman" w:hAnsi="Times New Roman" w:cs="Times New Roman"/>
        </w:rPr>
        <w:t>youth shelter info</w:t>
      </w:r>
      <w:r w:rsidR="00AF20F1">
        <w:rPr>
          <w:rFonts w:ascii="Times New Roman" w:hAnsi="Times New Roman" w:cs="Times New Roman"/>
        </w:rPr>
        <w:t xml:space="preserve"> needed to make that determination.</w:t>
      </w:r>
    </w:p>
    <w:p w14:paraId="6661FC38" w14:textId="77777777" w:rsidR="00294F2A" w:rsidRPr="002821F5" w:rsidRDefault="00294F2A" w:rsidP="00F45109">
      <w:pPr>
        <w:ind w:left="720"/>
        <w:rPr>
          <w:rFonts w:ascii="Times New Roman" w:hAnsi="Times New Roman" w:cs="Times New Roman"/>
        </w:rPr>
      </w:pPr>
      <w:r>
        <w:rPr>
          <w:rFonts w:ascii="Times New Roman" w:hAnsi="Times New Roman" w:cs="Times New Roman"/>
          <w:b/>
        </w:rPr>
        <w:t>Families:</w:t>
      </w:r>
      <w:r w:rsidR="00F4517D">
        <w:rPr>
          <w:rFonts w:ascii="Times New Roman" w:hAnsi="Times New Roman" w:cs="Times New Roman"/>
          <w:b/>
        </w:rPr>
        <w:t xml:space="preserve"> </w:t>
      </w:r>
      <w:r w:rsidR="002821F5" w:rsidRPr="002821F5">
        <w:rPr>
          <w:rFonts w:ascii="Times New Roman" w:hAnsi="Times New Roman" w:cs="Times New Roman"/>
        </w:rPr>
        <w:t>FACT has accepted their first family at their shelter in Bangor.</w:t>
      </w:r>
    </w:p>
    <w:p w14:paraId="5815D02D" w14:textId="77777777" w:rsidR="003A5541" w:rsidRPr="002821F5" w:rsidRDefault="00294F2A" w:rsidP="003A5541">
      <w:pPr>
        <w:ind w:left="720"/>
        <w:rPr>
          <w:rFonts w:ascii="Times New Roman" w:hAnsi="Times New Roman" w:cs="Times New Roman"/>
        </w:rPr>
      </w:pPr>
      <w:r>
        <w:rPr>
          <w:rFonts w:ascii="Times New Roman" w:hAnsi="Times New Roman" w:cs="Times New Roman"/>
          <w:b/>
        </w:rPr>
        <w:t>Veterans:</w:t>
      </w:r>
      <w:r w:rsidR="003A5541">
        <w:rPr>
          <w:rFonts w:ascii="Times New Roman" w:hAnsi="Times New Roman" w:cs="Times New Roman"/>
          <w:b/>
        </w:rPr>
        <w:t xml:space="preserve"> </w:t>
      </w:r>
      <w:r w:rsidR="002821F5" w:rsidRPr="002821F5">
        <w:rPr>
          <w:rFonts w:ascii="Times New Roman" w:hAnsi="Times New Roman" w:cs="Times New Roman"/>
        </w:rPr>
        <w:t>All Vet TH units are currently full, as are all the units at the Cabin in the Woods.</w:t>
      </w:r>
      <w:r w:rsidR="002821F5">
        <w:rPr>
          <w:rFonts w:ascii="Times New Roman" w:hAnsi="Times New Roman" w:cs="Times New Roman"/>
        </w:rPr>
        <w:t xml:space="preserve"> VASH has expanded their Veteran Justice Outreach to jails. The Veteran’s Stand-Down is this Saturday at Togus. There are</w:t>
      </w:r>
      <w:r w:rsidR="00AF20F1">
        <w:rPr>
          <w:rFonts w:ascii="Times New Roman" w:hAnsi="Times New Roman" w:cs="Times New Roman"/>
        </w:rPr>
        <w:t xml:space="preserve"> currently</w:t>
      </w:r>
      <w:r w:rsidR="002821F5">
        <w:rPr>
          <w:rFonts w:ascii="Times New Roman" w:hAnsi="Times New Roman" w:cs="Times New Roman"/>
        </w:rPr>
        <w:t xml:space="preserve"> 130 Vet</w:t>
      </w:r>
      <w:r w:rsidR="00AF20F1">
        <w:rPr>
          <w:rFonts w:ascii="Times New Roman" w:hAnsi="Times New Roman" w:cs="Times New Roman"/>
        </w:rPr>
        <w:t>eran</w:t>
      </w:r>
      <w:r w:rsidR="002821F5">
        <w:rPr>
          <w:rFonts w:ascii="Times New Roman" w:hAnsi="Times New Roman" w:cs="Times New Roman"/>
        </w:rPr>
        <w:t xml:space="preserve">s on the By Name List. </w:t>
      </w:r>
    </w:p>
    <w:p w14:paraId="57E03466" w14:textId="042B3B2D" w:rsidR="00294F2A" w:rsidRPr="00294F2A" w:rsidRDefault="00294F2A" w:rsidP="00F45109">
      <w:pPr>
        <w:ind w:left="720"/>
        <w:rPr>
          <w:rFonts w:ascii="Times New Roman" w:hAnsi="Times New Roman" w:cs="Times New Roman"/>
        </w:rPr>
      </w:pPr>
      <w:r>
        <w:rPr>
          <w:rFonts w:ascii="Times New Roman" w:hAnsi="Times New Roman" w:cs="Times New Roman"/>
          <w:b/>
        </w:rPr>
        <w:t>Youth:</w:t>
      </w:r>
      <w:r w:rsidR="00F45109">
        <w:rPr>
          <w:rFonts w:ascii="Times New Roman" w:hAnsi="Times New Roman" w:cs="Times New Roman"/>
          <w:b/>
        </w:rPr>
        <w:t xml:space="preserve"> </w:t>
      </w:r>
      <w:r w:rsidR="002821F5" w:rsidRPr="00CC7C38">
        <w:rPr>
          <w:rFonts w:ascii="Times New Roman" w:hAnsi="Times New Roman" w:cs="Times New Roman"/>
        </w:rPr>
        <w:t xml:space="preserve">RHYgrants seem very random – some agencies will get them renewed for years then suddenly </w:t>
      </w:r>
      <w:r w:rsidR="00CC7C38" w:rsidRPr="00CC7C38">
        <w:rPr>
          <w:rFonts w:ascii="Times New Roman" w:hAnsi="Times New Roman" w:cs="Times New Roman"/>
        </w:rPr>
        <w:t>it goes to someone else, for no obvious reason.</w:t>
      </w:r>
      <w:r w:rsidR="00CC7C38">
        <w:rPr>
          <w:rFonts w:ascii="Times New Roman" w:hAnsi="Times New Roman" w:cs="Times New Roman"/>
        </w:rPr>
        <w:t xml:space="preserve"> Youth programs depend on multiple funding steams, all with short terms of 1, 2, 3 years – so they are constantly scrambling to apply or reapply for everything. It is a huge </w:t>
      </w:r>
      <w:r w:rsidR="00F11327">
        <w:rPr>
          <w:rFonts w:ascii="Times New Roman" w:hAnsi="Times New Roman" w:cs="Times New Roman"/>
        </w:rPr>
        <w:t xml:space="preserve">reporting </w:t>
      </w:r>
      <w:r w:rsidR="00CC7C38">
        <w:rPr>
          <w:rFonts w:ascii="Times New Roman" w:hAnsi="Times New Roman" w:cs="Times New Roman"/>
        </w:rPr>
        <w:t>burden</w:t>
      </w:r>
      <w:r w:rsidR="00F11327">
        <w:rPr>
          <w:rFonts w:ascii="Times New Roman" w:hAnsi="Times New Roman" w:cs="Times New Roman"/>
        </w:rPr>
        <w:t xml:space="preserve"> as well,</w:t>
      </w:r>
      <w:r w:rsidR="00CC7C38">
        <w:rPr>
          <w:rFonts w:ascii="Times New Roman" w:hAnsi="Times New Roman" w:cs="Times New Roman"/>
        </w:rPr>
        <w:t xml:space="preserve"> and very inefficient. And yet, the lack of investment in this age group wil</w:t>
      </w:r>
      <w:r w:rsidR="00AF20F1">
        <w:rPr>
          <w:rFonts w:ascii="Times New Roman" w:hAnsi="Times New Roman" w:cs="Times New Roman"/>
        </w:rPr>
        <w:t>l only lead to more homeless youth</w:t>
      </w:r>
      <w:r w:rsidR="00CC7C38">
        <w:rPr>
          <w:rFonts w:ascii="Times New Roman" w:hAnsi="Times New Roman" w:cs="Times New Roman"/>
        </w:rPr>
        <w:t xml:space="preserve"> becoming homeless adults. FUP helps some but requires commitment to services from youth who do not usually want to work with DHHS. </w:t>
      </w:r>
      <w:r w:rsidR="00CC7C38">
        <w:rPr>
          <w:rFonts w:ascii="Times New Roman" w:hAnsi="Times New Roman" w:cs="Times New Roman"/>
          <w:b/>
        </w:rPr>
        <w:t xml:space="preserve"> </w:t>
      </w:r>
    </w:p>
    <w:p w14:paraId="4F471607" w14:textId="69C5A11C" w:rsidR="00294F2A" w:rsidRPr="00294F2A" w:rsidRDefault="00294F2A" w:rsidP="00F45109">
      <w:pPr>
        <w:ind w:left="720"/>
        <w:rPr>
          <w:rFonts w:ascii="Times New Roman" w:hAnsi="Times New Roman" w:cs="Times New Roman"/>
        </w:rPr>
      </w:pPr>
      <w:r>
        <w:rPr>
          <w:rFonts w:ascii="Times New Roman" w:hAnsi="Times New Roman" w:cs="Times New Roman"/>
          <w:b/>
        </w:rPr>
        <w:t>DV:</w:t>
      </w:r>
      <w:r w:rsidR="00CC7C38">
        <w:rPr>
          <w:rFonts w:ascii="Times New Roman" w:hAnsi="Times New Roman" w:cs="Times New Roman"/>
          <w:b/>
        </w:rPr>
        <w:t xml:space="preserve"> </w:t>
      </w:r>
      <w:r w:rsidR="00F11327">
        <w:rPr>
          <w:rFonts w:ascii="Times New Roman" w:hAnsi="Times New Roman" w:cs="Times New Roman"/>
        </w:rPr>
        <w:t>DV agencies are beginning to use their new database.</w:t>
      </w:r>
      <w:r w:rsidR="00F45109">
        <w:rPr>
          <w:rFonts w:ascii="Times New Roman" w:hAnsi="Times New Roman" w:cs="Times New Roman"/>
          <w:b/>
        </w:rPr>
        <w:t xml:space="preserve"> </w:t>
      </w:r>
    </w:p>
    <w:p w14:paraId="7524F6BD" w14:textId="3091D65C" w:rsidR="008929B9" w:rsidRPr="00767E83" w:rsidRDefault="00CC7C38" w:rsidP="008929B9">
      <w:pPr>
        <w:rPr>
          <w:rFonts w:ascii="Times New Roman" w:hAnsi="Times New Roman" w:cs="Times New Roman"/>
        </w:rPr>
      </w:pPr>
      <w:r>
        <w:rPr>
          <w:rFonts w:ascii="Times New Roman" w:hAnsi="Times New Roman" w:cs="Times New Roman"/>
          <w:b/>
        </w:rPr>
        <w:t xml:space="preserve">Press Release ideas: </w:t>
      </w:r>
      <w:r w:rsidR="00F11327">
        <w:rPr>
          <w:rFonts w:ascii="Times New Roman" w:hAnsi="Times New Roman" w:cs="Times New Roman"/>
        </w:rPr>
        <w:t>The group agreed upon the topic of</w:t>
      </w:r>
      <w:r w:rsidR="000D28F4">
        <w:rPr>
          <w:rFonts w:ascii="Times New Roman" w:hAnsi="Times New Roman" w:cs="Times New Roman"/>
        </w:rPr>
        <w:t xml:space="preserve"> by name lists – the power of focus and not working in silos to each person.  We are helping people one at a time. Lauren, David, and Josh agreed to be readers and Cullen will draft something up with a goal of putting it out prior to the election. </w:t>
      </w:r>
    </w:p>
    <w:p w14:paraId="261A9597" w14:textId="77777777" w:rsidR="008929B9" w:rsidRDefault="00DC1574">
      <w:r w:rsidRPr="00767E83">
        <w:rPr>
          <w:rFonts w:ascii="Times New Roman" w:hAnsi="Times New Roman" w:cs="Times New Roman"/>
          <w:b/>
        </w:rPr>
        <w:t xml:space="preserve">Next meeting will be </w:t>
      </w:r>
      <w:r w:rsidR="00F4517D">
        <w:rPr>
          <w:rFonts w:ascii="Times New Roman" w:hAnsi="Times New Roman" w:cs="Times New Roman"/>
          <w:b/>
        </w:rPr>
        <w:t>November 13</w:t>
      </w:r>
      <w:r w:rsidR="00294F2A">
        <w:rPr>
          <w:rFonts w:ascii="Times New Roman" w:hAnsi="Times New Roman" w:cs="Times New Roman"/>
          <w:b/>
        </w:rPr>
        <w:t>, 2018</w:t>
      </w:r>
      <w:r w:rsidRPr="00767E83">
        <w:rPr>
          <w:rFonts w:ascii="Times New Roman" w:hAnsi="Times New Roman" w:cs="Times New Roman"/>
          <w:b/>
        </w:rPr>
        <w:t>.</w:t>
      </w:r>
      <w:r w:rsidR="002821F5">
        <w:rPr>
          <w:rFonts w:ascii="Times New Roman" w:hAnsi="Times New Roman" w:cs="Times New Roman"/>
          <w:b/>
        </w:rPr>
        <w:t xml:space="preserve"> December is scheduled for the 11</w:t>
      </w:r>
      <w:r w:rsidR="002821F5" w:rsidRPr="002821F5">
        <w:rPr>
          <w:rFonts w:ascii="Times New Roman" w:hAnsi="Times New Roman" w:cs="Times New Roman"/>
          <w:b/>
          <w:vertAlign w:val="superscript"/>
        </w:rPr>
        <w:t>th</w:t>
      </w:r>
      <w:r w:rsidR="002821F5">
        <w:rPr>
          <w:rFonts w:ascii="Times New Roman" w:hAnsi="Times New Roman" w:cs="Times New Roman"/>
          <w:b/>
        </w:rPr>
        <w:t>, but MaineHousing will not be available on that date. Let’s decide next month what to do for December.</w:t>
      </w:r>
      <w:r w:rsidRPr="00767E83">
        <w:rPr>
          <w:rFonts w:ascii="Times New Roman" w:hAnsi="Times New Roman" w:cs="Times New Roman"/>
        </w:rPr>
        <w:t xml:space="preserve"> </w:t>
      </w:r>
    </w:p>
    <w:sectPr w:rsidR="008929B9" w:rsidSect="007925CE">
      <w:pgSz w:w="12240" w:h="15840"/>
      <w:pgMar w:top="864" w:right="1152" w:bottom="720" w:left="115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6692E6" w14:textId="77777777" w:rsidR="00140624" w:rsidRDefault="00140624" w:rsidP="001E469C">
      <w:pPr>
        <w:spacing w:after="0" w:line="240" w:lineRule="auto"/>
      </w:pPr>
      <w:r>
        <w:separator/>
      </w:r>
    </w:p>
  </w:endnote>
  <w:endnote w:type="continuationSeparator" w:id="0">
    <w:p w14:paraId="4E4C12E2" w14:textId="77777777" w:rsidR="00140624" w:rsidRDefault="00140624" w:rsidP="001E46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4E98F1B" w14:textId="77777777" w:rsidR="00140624" w:rsidRDefault="00140624" w:rsidP="001E469C">
      <w:pPr>
        <w:spacing w:after="0" w:line="240" w:lineRule="auto"/>
      </w:pPr>
      <w:r>
        <w:separator/>
      </w:r>
    </w:p>
  </w:footnote>
  <w:footnote w:type="continuationSeparator" w:id="0">
    <w:p w14:paraId="4ECAB800" w14:textId="77777777" w:rsidR="00140624" w:rsidRDefault="00140624" w:rsidP="001E469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4B1A"/>
    <w:rsid w:val="000023C2"/>
    <w:rsid w:val="00023746"/>
    <w:rsid w:val="00054F9E"/>
    <w:rsid w:val="00093168"/>
    <w:rsid w:val="000D28F4"/>
    <w:rsid w:val="000E3C52"/>
    <w:rsid w:val="0011152B"/>
    <w:rsid w:val="00140624"/>
    <w:rsid w:val="00153321"/>
    <w:rsid w:val="00174453"/>
    <w:rsid w:val="0019071D"/>
    <w:rsid w:val="001B64A5"/>
    <w:rsid w:val="001C18E4"/>
    <w:rsid w:val="001E469C"/>
    <w:rsid w:val="001F0AF3"/>
    <w:rsid w:val="00213266"/>
    <w:rsid w:val="00256934"/>
    <w:rsid w:val="00265EA9"/>
    <w:rsid w:val="002821F5"/>
    <w:rsid w:val="00294F2A"/>
    <w:rsid w:val="002A06AC"/>
    <w:rsid w:val="002D5EBC"/>
    <w:rsid w:val="002E5409"/>
    <w:rsid w:val="002E7DF5"/>
    <w:rsid w:val="002F1457"/>
    <w:rsid w:val="002F38D7"/>
    <w:rsid w:val="003309B6"/>
    <w:rsid w:val="00343DF6"/>
    <w:rsid w:val="00345353"/>
    <w:rsid w:val="00350447"/>
    <w:rsid w:val="003A2BDE"/>
    <w:rsid w:val="003A5541"/>
    <w:rsid w:val="003D4160"/>
    <w:rsid w:val="0045021E"/>
    <w:rsid w:val="00463FA7"/>
    <w:rsid w:val="00483BCF"/>
    <w:rsid w:val="004E6C4E"/>
    <w:rsid w:val="00505647"/>
    <w:rsid w:val="00516C68"/>
    <w:rsid w:val="005320E3"/>
    <w:rsid w:val="00545A21"/>
    <w:rsid w:val="00550D90"/>
    <w:rsid w:val="00552E51"/>
    <w:rsid w:val="00555E5A"/>
    <w:rsid w:val="00560ED1"/>
    <w:rsid w:val="00566C25"/>
    <w:rsid w:val="005808F1"/>
    <w:rsid w:val="005D72D1"/>
    <w:rsid w:val="006375CD"/>
    <w:rsid w:val="00637684"/>
    <w:rsid w:val="00676BB1"/>
    <w:rsid w:val="006F335E"/>
    <w:rsid w:val="00702896"/>
    <w:rsid w:val="0071302A"/>
    <w:rsid w:val="00713089"/>
    <w:rsid w:val="0071717E"/>
    <w:rsid w:val="0071785A"/>
    <w:rsid w:val="0075392D"/>
    <w:rsid w:val="00767E83"/>
    <w:rsid w:val="007725C8"/>
    <w:rsid w:val="007925CE"/>
    <w:rsid w:val="007D5B08"/>
    <w:rsid w:val="007E31B8"/>
    <w:rsid w:val="00825D51"/>
    <w:rsid w:val="00867D5D"/>
    <w:rsid w:val="00887084"/>
    <w:rsid w:val="008929B9"/>
    <w:rsid w:val="008B464A"/>
    <w:rsid w:val="008E7D29"/>
    <w:rsid w:val="0090047D"/>
    <w:rsid w:val="009072E9"/>
    <w:rsid w:val="00910E0B"/>
    <w:rsid w:val="009818CD"/>
    <w:rsid w:val="009C70F1"/>
    <w:rsid w:val="00A04DF7"/>
    <w:rsid w:val="00A15D31"/>
    <w:rsid w:val="00A933B8"/>
    <w:rsid w:val="00AF10A6"/>
    <w:rsid w:val="00AF20F1"/>
    <w:rsid w:val="00AF5A75"/>
    <w:rsid w:val="00B2215B"/>
    <w:rsid w:val="00B51F24"/>
    <w:rsid w:val="00B648A3"/>
    <w:rsid w:val="00B96FA8"/>
    <w:rsid w:val="00BA42D6"/>
    <w:rsid w:val="00BD203F"/>
    <w:rsid w:val="00C30B6B"/>
    <w:rsid w:val="00C5747F"/>
    <w:rsid w:val="00C962F9"/>
    <w:rsid w:val="00CB04A8"/>
    <w:rsid w:val="00CC7C38"/>
    <w:rsid w:val="00CF1425"/>
    <w:rsid w:val="00D20179"/>
    <w:rsid w:val="00D334B5"/>
    <w:rsid w:val="00D50D2F"/>
    <w:rsid w:val="00D96CED"/>
    <w:rsid w:val="00DB6FEC"/>
    <w:rsid w:val="00DC1574"/>
    <w:rsid w:val="00DD0149"/>
    <w:rsid w:val="00DF295B"/>
    <w:rsid w:val="00E05D9B"/>
    <w:rsid w:val="00E12F2F"/>
    <w:rsid w:val="00EA6F6E"/>
    <w:rsid w:val="00ED2000"/>
    <w:rsid w:val="00ED6597"/>
    <w:rsid w:val="00EE3C32"/>
    <w:rsid w:val="00F01D80"/>
    <w:rsid w:val="00F11327"/>
    <w:rsid w:val="00F45109"/>
    <w:rsid w:val="00F4517D"/>
    <w:rsid w:val="00F74B1A"/>
    <w:rsid w:val="00F92855"/>
    <w:rsid w:val="00FB3015"/>
    <w:rsid w:val="00FB43E2"/>
    <w:rsid w:val="00FF70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4B60D0"/>
  <w15:chartTrackingRefBased/>
  <w15:docId w15:val="{A6FD930E-7FB1-4F25-A4C9-D3086DDBA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46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469C"/>
  </w:style>
  <w:style w:type="paragraph" w:styleId="Footer">
    <w:name w:val="footer"/>
    <w:basedOn w:val="Normal"/>
    <w:link w:val="FooterChar"/>
    <w:uiPriority w:val="99"/>
    <w:unhideWhenUsed/>
    <w:rsid w:val="001E46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469C"/>
  </w:style>
  <w:style w:type="character" w:styleId="Hyperlink">
    <w:name w:val="Hyperlink"/>
    <w:basedOn w:val="DefaultParagraphFont"/>
    <w:uiPriority w:val="99"/>
    <w:unhideWhenUsed/>
    <w:rsid w:val="00265EA9"/>
    <w:rPr>
      <w:color w:val="0563C1" w:themeColor="hyperlink"/>
      <w:u w:val="single"/>
    </w:rPr>
  </w:style>
  <w:style w:type="paragraph" w:styleId="BalloonText">
    <w:name w:val="Balloon Text"/>
    <w:basedOn w:val="Normal"/>
    <w:link w:val="BalloonTextChar"/>
    <w:uiPriority w:val="99"/>
    <w:semiHidden/>
    <w:unhideWhenUsed/>
    <w:rsid w:val="003309B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9B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2999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a04e62a5f86184ea2773f647dedb200d">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e9eed05e0f8be2a66246bcba01756eb3"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C23798B-FE9A-46CD-84D5-FEB880EAA296}">
  <ds:schemaRefs>
    <ds:schemaRef ds:uri="http://purl.org/dc/terms/"/>
    <ds:schemaRef ds:uri="http://schemas.openxmlformats.org/package/2006/metadata/core-properties"/>
    <ds:schemaRef ds:uri="293fe13a-4a1e-4596-9e46-0d8ff05c5593"/>
    <ds:schemaRef ds:uri="http://schemas.microsoft.com/office/2006/documentManagement/types"/>
    <ds:schemaRef ds:uri="http://schemas.microsoft.com/office/infopath/2007/PartnerControls"/>
    <ds:schemaRef ds:uri="http://purl.org/dc/elements/1.1/"/>
    <ds:schemaRef ds:uri="http://schemas.microsoft.com/office/2006/metadata/properties"/>
    <ds:schemaRef ds:uri="92a8e6af-4002-40a0-a69a-326498427863"/>
    <ds:schemaRef ds:uri="http://www.w3.org/XML/1998/namespace"/>
    <ds:schemaRef ds:uri="http://purl.org/dc/dcmitype/"/>
  </ds:schemaRefs>
</ds:datastoreItem>
</file>

<file path=customXml/itemProps2.xml><?xml version="1.0" encoding="utf-8"?>
<ds:datastoreItem xmlns:ds="http://schemas.openxmlformats.org/officeDocument/2006/customXml" ds:itemID="{1AAA070B-EE00-4EF5-BD62-D671646A5861}">
  <ds:schemaRefs>
    <ds:schemaRef ds:uri="http://schemas.microsoft.com/sharepoint/v3/contenttype/forms"/>
  </ds:schemaRefs>
</ds:datastoreItem>
</file>

<file path=customXml/itemProps3.xml><?xml version="1.0" encoding="utf-8"?>
<ds:datastoreItem xmlns:ds="http://schemas.openxmlformats.org/officeDocument/2006/customXml" ds:itemID="{7994EE18-FB72-4F2E-AB57-B9F9ADAE36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3</Pages>
  <Words>1951</Words>
  <Characters>11121</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13046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4</cp:revision>
  <cp:lastPrinted>2018-11-09T16:24:00Z</cp:lastPrinted>
  <dcterms:created xsi:type="dcterms:W3CDTF">2018-10-25T20:27:00Z</dcterms:created>
  <dcterms:modified xsi:type="dcterms:W3CDTF">2018-11-09T16:24:00Z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