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D444" w14:textId="61C58DFA" w:rsidR="0097057D" w:rsidRPr="0097195D" w:rsidRDefault="0097057D">
      <w:pPr>
        <w:rPr>
          <w:rFonts w:cs="Ayuthaya"/>
          <w:sz w:val="20"/>
          <w:szCs w:val="20"/>
        </w:rPr>
        <w:sectPr w:rsidR="0097057D" w:rsidRPr="0097195D" w:rsidSect="005B4E55">
          <w:headerReference w:type="even" r:id="rId9"/>
          <w:headerReference w:type="default" r:id="rId10"/>
          <w:footerReference w:type="even" r:id="rId11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754F9B2" w14:textId="746236E4" w:rsidR="001744BE" w:rsidRPr="005B4E55" w:rsidRDefault="001744BE" w:rsidP="001744BE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Cullen Ryan</w:t>
      </w:r>
      <w:r>
        <w:rPr>
          <w:rFonts w:cs="Ayuthaya"/>
          <w:sz w:val="19"/>
          <w:szCs w:val="19"/>
        </w:rPr>
        <w:t xml:space="preserve"> (President)</w:t>
      </w:r>
    </w:p>
    <w:p w14:paraId="21FBEB3F" w14:textId="77777777" w:rsidR="001744BE" w:rsidRPr="005B4E55" w:rsidRDefault="001744BE" w:rsidP="001744BE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CHOM (Portland)</w:t>
      </w:r>
    </w:p>
    <w:p w14:paraId="587C9199" w14:textId="77777777" w:rsidR="001744BE" w:rsidRPr="005B4E55" w:rsidRDefault="008C64BA" w:rsidP="001744BE">
      <w:pPr>
        <w:rPr>
          <w:rFonts w:cs="Ayuthaya"/>
          <w:sz w:val="19"/>
          <w:szCs w:val="19"/>
        </w:rPr>
      </w:pPr>
      <w:hyperlink r:id="rId12" w:history="1">
        <w:r w:rsidR="001744BE" w:rsidRPr="005B4E55">
          <w:rPr>
            <w:rStyle w:val="Hyperlink"/>
            <w:rFonts w:cs="Ayuthaya"/>
            <w:sz w:val="19"/>
            <w:szCs w:val="19"/>
          </w:rPr>
          <w:t>Cullen@chomhousing.org</w:t>
        </w:r>
      </w:hyperlink>
    </w:p>
    <w:p w14:paraId="3DEA7FE3" w14:textId="77777777" w:rsidR="001744BE" w:rsidRPr="005B4E55" w:rsidRDefault="001744BE" w:rsidP="001744BE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 xml:space="preserve">879-0347 (o) 650-7128 (c) </w:t>
      </w:r>
    </w:p>
    <w:p w14:paraId="5EAC9049" w14:textId="77777777" w:rsidR="001744BE" w:rsidRDefault="001744BE" w:rsidP="0097057D">
      <w:pPr>
        <w:rPr>
          <w:rFonts w:cs="Ayuthaya"/>
          <w:sz w:val="19"/>
          <w:szCs w:val="19"/>
        </w:rPr>
      </w:pPr>
    </w:p>
    <w:p w14:paraId="4F746314" w14:textId="36DC814D" w:rsidR="001744BE" w:rsidRPr="005B4E55" w:rsidRDefault="001744BE" w:rsidP="001744BE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Josh D’Alessio</w:t>
      </w:r>
      <w:r>
        <w:rPr>
          <w:rFonts w:cs="Ayuthaya"/>
          <w:sz w:val="19"/>
          <w:szCs w:val="19"/>
        </w:rPr>
        <w:t xml:space="preserve"> (VP)</w:t>
      </w:r>
    </w:p>
    <w:p w14:paraId="3F09CE4F" w14:textId="77777777" w:rsidR="001744BE" w:rsidRPr="005B4E55" w:rsidRDefault="001744BE" w:rsidP="001744BE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PCHC Bangor (Bangor)</w:t>
      </w:r>
    </w:p>
    <w:p w14:paraId="763C7095" w14:textId="77777777" w:rsidR="001744BE" w:rsidRPr="005B4E55" w:rsidRDefault="008C64BA" w:rsidP="001744BE">
      <w:pPr>
        <w:rPr>
          <w:rFonts w:cs="Ayuthaya"/>
          <w:sz w:val="19"/>
          <w:szCs w:val="19"/>
        </w:rPr>
      </w:pPr>
      <w:hyperlink r:id="rId13" w:history="1">
        <w:r w:rsidR="001744BE" w:rsidRPr="005B4E55">
          <w:rPr>
            <w:rStyle w:val="Hyperlink"/>
            <w:rFonts w:cs="Ayuthaya"/>
            <w:sz w:val="19"/>
            <w:szCs w:val="19"/>
          </w:rPr>
          <w:t>jdalessio@pchcbangor.org</w:t>
        </w:r>
      </w:hyperlink>
      <w:r w:rsidR="001744BE" w:rsidRPr="005B4E55">
        <w:rPr>
          <w:rFonts w:cs="Ayuthaya"/>
          <w:sz w:val="19"/>
          <w:szCs w:val="19"/>
        </w:rPr>
        <w:t xml:space="preserve"> </w:t>
      </w:r>
    </w:p>
    <w:p w14:paraId="07B7F3B3" w14:textId="77777777" w:rsidR="001744BE" w:rsidRPr="005B4E55" w:rsidRDefault="001744BE" w:rsidP="001744BE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944-9838</w:t>
      </w:r>
    </w:p>
    <w:p w14:paraId="03E0C0C2" w14:textId="77777777" w:rsidR="001744BE" w:rsidRDefault="001744BE" w:rsidP="0097057D">
      <w:pPr>
        <w:rPr>
          <w:rFonts w:cs="Ayuthaya"/>
          <w:sz w:val="19"/>
          <w:szCs w:val="19"/>
        </w:rPr>
      </w:pPr>
    </w:p>
    <w:p w14:paraId="5BF35C1C" w14:textId="137CB54D" w:rsidR="001744BE" w:rsidRPr="005B4E55" w:rsidRDefault="001744BE" w:rsidP="001744BE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Adam Harr</w:t>
      </w:r>
      <w:r>
        <w:rPr>
          <w:rFonts w:cs="Ayuthaya"/>
          <w:sz w:val="19"/>
          <w:szCs w:val="19"/>
        </w:rPr>
        <w:t xml:space="preserve"> (Secretary)</w:t>
      </w:r>
    </w:p>
    <w:p w14:paraId="222179F6" w14:textId="77777777" w:rsidR="001744BE" w:rsidRPr="005B4E55" w:rsidRDefault="001744BE" w:rsidP="001744BE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 xml:space="preserve">City of Portland (Portland) </w:t>
      </w:r>
    </w:p>
    <w:p w14:paraId="79509965" w14:textId="77777777" w:rsidR="001744BE" w:rsidRPr="005B4E55" w:rsidRDefault="008C64BA" w:rsidP="001744BE">
      <w:pPr>
        <w:rPr>
          <w:rFonts w:cs="Ayuthaya"/>
          <w:sz w:val="19"/>
          <w:szCs w:val="19"/>
        </w:rPr>
      </w:pPr>
      <w:hyperlink r:id="rId14" w:history="1">
        <w:r w:rsidR="001744BE" w:rsidRPr="005B4E55">
          <w:rPr>
            <w:rStyle w:val="Hyperlink"/>
            <w:rFonts w:cs="Ayuthaya"/>
            <w:sz w:val="19"/>
            <w:szCs w:val="19"/>
          </w:rPr>
          <w:t>ash@portlandmaine.gov</w:t>
        </w:r>
      </w:hyperlink>
    </w:p>
    <w:p w14:paraId="2419BF63" w14:textId="77777777" w:rsidR="001744BE" w:rsidRPr="005B4E55" w:rsidRDefault="001744BE" w:rsidP="001744BE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482-5144</w:t>
      </w:r>
    </w:p>
    <w:p w14:paraId="6B293D9C" w14:textId="77777777" w:rsidR="001744BE" w:rsidRDefault="001744BE" w:rsidP="001744BE">
      <w:pPr>
        <w:rPr>
          <w:rFonts w:cs="Ayuthaya"/>
          <w:sz w:val="19"/>
          <w:szCs w:val="19"/>
        </w:rPr>
      </w:pPr>
    </w:p>
    <w:p w14:paraId="64592A10" w14:textId="0AD01102" w:rsidR="001744BE" w:rsidRPr="005B4E55" w:rsidRDefault="001744BE" w:rsidP="001744BE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Vickey Rand</w:t>
      </w:r>
      <w:r>
        <w:rPr>
          <w:rFonts w:cs="Ayuthaya"/>
          <w:sz w:val="19"/>
          <w:szCs w:val="19"/>
        </w:rPr>
        <w:t xml:space="preserve"> (MCOC Chair)</w:t>
      </w:r>
    </w:p>
    <w:p w14:paraId="4BAF83C0" w14:textId="77777777" w:rsidR="001744BE" w:rsidRPr="005B4E55" w:rsidRDefault="001744BE" w:rsidP="001744BE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CHOM (Portland)</w:t>
      </w:r>
    </w:p>
    <w:p w14:paraId="275E31B8" w14:textId="77777777" w:rsidR="001744BE" w:rsidRPr="005B4E55" w:rsidRDefault="008C64BA" w:rsidP="001744BE">
      <w:pPr>
        <w:rPr>
          <w:rFonts w:cs="Ayuthaya"/>
          <w:sz w:val="19"/>
          <w:szCs w:val="19"/>
        </w:rPr>
      </w:pPr>
      <w:hyperlink r:id="rId15" w:history="1">
        <w:r w:rsidR="001744BE" w:rsidRPr="005B4E55">
          <w:rPr>
            <w:rStyle w:val="Hyperlink"/>
            <w:rFonts w:cs="Ayuthaya"/>
            <w:sz w:val="19"/>
            <w:szCs w:val="19"/>
          </w:rPr>
          <w:t>vickey@chomhousing.org</w:t>
        </w:r>
      </w:hyperlink>
    </w:p>
    <w:p w14:paraId="63A638EE" w14:textId="1773720A" w:rsidR="001744BE" w:rsidRDefault="001744BE" w:rsidP="001744BE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879-0347 (o) 749-7154 (c)</w:t>
      </w:r>
    </w:p>
    <w:p w14:paraId="42EAAD4B" w14:textId="4006F0E9" w:rsidR="001744BE" w:rsidRDefault="001744BE" w:rsidP="001744BE">
      <w:pPr>
        <w:rPr>
          <w:rFonts w:cs="Ayuthaya"/>
          <w:sz w:val="19"/>
          <w:szCs w:val="19"/>
        </w:rPr>
      </w:pPr>
    </w:p>
    <w:p w14:paraId="1D714158" w14:textId="2BA578EE" w:rsidR="001744BE" w:rsidRPr="003544BD" w:rsidRDefault="001744BE" w:rsidP="001744BE">
      <w:pPr>
        <w:rPr>
          <w:rFonts w:cs="Ayuthaya"/>
          <w:sz w:val="19"/>
          <w:szCs w:val="19"/>
        </w:rPr>
      </w:pPr>
      <w:r w:rsidRPr="003544BD">
        <w:rPr>
          <w:rFonts w:cs="Ayuthaya"/>
          <w:sz w:val="19"/>
          <w:szCs w:val="19"/>
        </w:rPr>
        <w:t>Rob Parritt</w:t>
      </w:r>
      <w:r>
        <w:rPr>
          <w:rFonts w:cs="Ayuthaya"/>
          <w:sz w:val="19"/>
          <w:szCs w:val="19"/>
        </w:rPr>
        <w:t xml:space="preserve"> (MCOC Chair)</w:t>
      </w:r>
    </w:p>
    <w:p w14:paraId="1CE49C18" w14:textId="77777777" w:rsidR="001744BE" w:rsidRPr="003544BD" w:rsidRDefault="001744BE" w:rsidP="001744BE">
      <w:pPr>
        <w:rPr>
          <w:rFonts w:cs="Ayuthaya"/>
          <w:sz w:val="19"/>
          <w:szCs w:val="19"/>
        </w:rPr>
      </w:pPr>
      <w:r w:rsidRPr="003544BD">
        <w:rPr>
          <w:rFonts w:cs="Ayuthaya"/>
          <w:sz w:val="19"/>
          <w:szCs w:val="19"/>
        </w:rPr>
        <w:t>City of Portland  (Portland)</w:t>
      </w:r>
    </w:p>
    <w:p w14:paraId="0945175E" w14:textId="77777777" w:rsidR="001744BE" w:rsidRPr="003544BD" w:rsidRDefault="008C64BA" w:rsidP="001744BE">
      <w:pPr>
        <w:rPr>
          <w:rFonts w:cs="Ayuthaya"/>
          <w:sz w:val="19"/>
          <w:szCs w:val="19"/>
        </w:rPr>
      </w:pPr>
      <w:hyperlink r:id="rId16" w:history="1">
        <w:r w:rsidR="001744BE" w:rsidRPr="003544BD">
          <w:rPr>
            <w:rStyle w:val="Hyperlink"/>
            <w:rFonts w:cs="Ayuthaya"/>
            <w:sz w:val="19"/>
            <w:szCs w:val="19"/>
          </w:rPr>
          <w:t>rwp@portlandmaine.gov</w:t>
        </w:r>
      </w:hyperlink>
    </w:p>
    <w:p w14:paraId="6554EC3D" w14:textId="5EFB7AEF" w:rsidR="001744BE" w:rsidRDefault="001744BE" w:rsidP="001744BE">
      <w:pPr>
        <w:rPr>
          <w:rFonts w:cs="Ayuthaya"/>
          <w:sz w:val="19"/>
          <w:szCs w:val="19"/>
        </w:rPr>
      </w:pPr>
    </w:p>
    <w:p w14:paraId="7A71D673" w14:textId="14A1074C" w:rsidR="001744BE" w:rsidRPr="005B4E55" w:rsidRDefault="001744BE" w:rsidP="001744BE">
      <w:pPr>
        <w:rPr>
          <w:rFonts w:cs="Times"/>
          <w:color w:val="1A1A1A"/>
          <w:sz w:val="19"/>
          <w:szCs w:val="19"/>
        </w:rPr>
      </w:pPr>
      <w:r w:rsidRPr="005B4E55">
        <w:rPr>
          <w:rFonts w:cs="Times"/>
          <w:color w:val="1A1A1A"/>
          <w:sz w:val="19"/>
          <w:szCs w:val="19"/>
        </w:rPr>
        <w:t>Awa Conteh</w:t>
      </w:r>
      <w:r>
        <w:rPr>
          <w:rFonts w:cs="Times"/>
          <w:color w:val="1A1A1A"/>
          <w:sz w:val="19"/>
          <w:szCs w:val="19"/>
        </w:rPr>
        <w:t xml:space="preserve"> </w:t>
      </w:r>
      <w:r>
        <w:rPr>
          <w:rFonts w:cs="Ayuthaya"/>
          <w:sz w:val="19"/>
          <w:szCs w:val="19"/>
        </w:rPr>
        <w:t>(MCOC Chair)</w:t>
      </w:r>
    </w:p>
    <w:p w14:paraId="7C3CEA8B" w14:textId="77777777" w:rsidR="001744BE" w:rsidRPr="005B4E55" w:rsidRDefault="001744BE" w:rsidP="001744BE">
      <w:pPr>
        <w:rPr>
          <w:rFonts w:cs="Times"/>
          <w:color w:val="1A1A1A"/>
          <w:sz w:val="19"/>
          <w:szCs w:val="19"/>
        </w:rPr>
      </w:pPr>
      <w:r w:rsidRPr="005B4E55">
        <w:rPr>
          <w:rFonts w:cs="Times"/>
          <w:color w:val="1A1A1A"/>
          <w:sz w:val="19"/>
          <w:szCs w:val="19"/>
        </w:rPr>
        <w:t>City of Bangor</w:t>
      </w:r>
    </w:p>
    <w:p w14:paraId="47FEBE92" w14:textId="77777777" w:rsidR="001744BE" w:rsidRPr="005B4E55" w:rsidRDefault="001744BE" w:rsidP="001744BE">
      <w:pPr>
        <w:rPr>
          <w:rFonts w:cs="Ayuthaya"/>
          <w:sz w:val="19"/>
          <w:szCs w:val="19"/>
        </w:rPr>
      </w:pPr>
      <w:r w:rsidRPr="005B4E55">
        <w:rPr>
          <w:rFonts w:cs="Times"/>
          <w:color w:val="1A1A1A"/>
          <w:sz w:val="19"/>
          <w:szCs w:val="19"/>
        </w:rPr>
        <w:t xml:space="preserve"> </w:t>
      </w:r>
      <w:hyperlink r:id="rId17" w:history="1">
        <w:r w:rsidRPr="005B4E55">
          <w:rPr>
            <w:rFonts w:cs="Times"/>
            <w:color w:val="103CC0"/>
            <w:sz w:val="19"/>
            <w:szCs w:val="19"/>
            <w:u w:val="single" w:color="103CC0"/>
          </w:rPr>
          <w:t>awa.conteh@bangormaine.gov</w:t>
        </w:r>
      </w:hyperlink>
    </w:p>
    <w:p w14:paraId="12E1CC6C" w14:textId="77777777" w:rsidR="001744BE" w:rsidRDefault="001744BE" w:rsidP="001744BE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992-4533</w:t>
      </w:r>
    </w:p>
    <w:p w14:paraId="71BEE75E" w14:textId="32440BDD" w:rsidR="001744BE" w:rsidRDefault="001744BE" w:rsidP="0097057D">
      <w:pPr>
        <w:rPr>
          <w:rFonts w:cs="Ayuthaya"/>
          <w:sz w:val="19"/>
          <w:szCs w:val="19"/>
        </w:rPr>
      </w:pPr>
    </w:p>
    <w:p w14:paraId="144DD9C6" w14:textId="7AE30189" w:rsidR="0097057D" w:rsidRPr="005B4E55" w:rsidRDefault="0097057D" w:rsidP="0097057D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Chester Barnes</w:t>
      </w:r>
    </w:p>
    <w:p w14:paraId="09A84797" w14:textId="77777777" w:rsidR="0097057D" w:rsidRPr="005B4E55" w:rsidRDefault="0097057D" w:rsidP="0097057D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DHHS (Augusta)</w:t>
      </w:r>
    </w:p>
    <w:p w14:paraId="17CF2A59" w14:textId="77777777" w:rsidR="0097057D" w:rsidRPr="005B4E55" w:rsidRDefault="008C64BA" w:rsidP="0097057D">
      <w:pPr>
        <w:rPr>
          <w:rFonts w:cs="Ayuthaya"/>
          <w:sz w:val="19"/>
          <w:szCs w:val="19"/>
        </w:rPr>
      </w:pPr>
      <w:hyperlink r:id="rId18" w:history="1">
        <w:r w:rsidR="0097057D" w:rsidRPr="005B4E55">
          <w:rPr>
            <w:rStyle w:val="Hyperlink"/>
            <w:rFonts w:cs="Ayuthaya"/>
            <w:sz w:val="19"/>
            <w:szCs w:val="19"/>
          </w:rPr>
          <w:t>Chester.barnes@maine.gov</w:t>
        </w:r>
      </w:hyperlink>
    </w:p>
    <w:p w14:paraId="01985E8B" w14:textId="25B39718" w:rsidR="0097057D" w:rsidRPr="005B4E55" w:rsidRDefault="0097057D" w:rsidP="0097057D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557-5030 (cell)</w:t>
      </w:r>
    </w:p>
    <w:p w14:paraId="0CCB61F4" w14:textId="148DAE8D" w:rsidR="003761F0" w:rsidRPr="00666308" w:rsidRDefault="003761F0">
      <w:pPr>
        <w:rPr>
          <w:rFonts w:cs="Ayuthaya"/>
          <w:sz w:val="19"/>
          <w:szCs w:val="19"/>
          <w:highlight w:val="lightGray"/>
        </w:rPr>
      </w:pPr>
    </w:p>
    <w:p w14:paraId="2C416B84" w14:textId="77777777" w:rsidR="00F727AA" w:rsidRPr="001744BE" w:rsidRDefault="00F727AA">
      <w:pPr>
        <w:rPr>
          <w:rFonts w:cs="Ayuthaya"/>
          <w:sz w:val="19"/>
          <w:szCs w:val="19"/>
        </w:rPr>
      </w:pPr>
      <w:r w:rsidRPr="001744BE">
        <w:rPr>
          <w:rFonts w:cs="Ayuthaya"/>
          <w:sz w:val="19"/>
          <w:szCs w:val="19"/>
        </w:rPr>
        <w:t>Leah Bruns</w:t>
      </w:r>
    </w:p>
    <w:p w14:paraId="2C8471B9" w14:textId="6DFFFE67" w:rsidR="00F727AA" w:rsidRPr="001744BE" w:rsidRDefault="00F727AA">
      <w:pPr>
        <w:rPr>
          <w:rFonts w:cs="Ayuthaya"/>
          <w:sz w:val="19"/>
          <w:szCs w:val="19"/>
        </w:rPr>
      </w:pPr>
      <w:r w:rsidRPr="001744BE">
        <w:rPr>
          <w:rFonts w:cs="Ayuthaya"/>
          <w:sz w:val="19"/>
          <w:szCs w:val="19"/>
        </w:rPr>
        <w:t>MaineHousing (</w:t>
      </w:r>
      <w:r w:rsidR="001744BE">
        <w:rPr>
          <w:rFonts w:cs="Ayuthaya"/>
          <w:sz w:val="19"/>
          <w:szCs w:val="19"/>
        </w:rPr>
        <w:t xml:space="preserve">ESG/HMIS/ </w:t>
      </w:r>
    </w:p>
    <w:p w14:paraId="083027BC" w14:textId="0E1B3FA9" w:rsidR="00F727AA" w:rsidRPr="001744BE" w:rsidRDefault="008C64BA">
      <w:pPr>
        <w:rPr>
          <w:rFonts w:cs="Ayuthaya"/>
          <w:sz w:val="19"/>
          <w:szCs w:val="19"/>
        </w:rPr>
      </w:pPr>
      <w:hyperlink r:id="rId19" w:history="1">
        <w:r w:rsidR="00F727AA" w:rsidRPr="001744BE">
          <w:rPr>
            <w:rStyle w:val="Hyperlink"/>
            <w:rFonts w:cs="Ayuthaya"/>
            <w:sz w:val="19"/>
            <w:szCs w:val="19"/>
          </w:rPr>
          <w:t>lbruns@mainehousing.org</w:t>
        </w:r>
      </w:hyperlink>
    </w:p>
    <w:p w14:paraId="4665EBBE" w14:textId="3825B3E9" w:rsidR="00F727AA" w:rsidRPr="005B4E55" w:rsidRDefault="00F727AA">
      <w:pPr>
        <w:rPr>
          <w:rFonts w:cs="Ayuthaya"/>
          <w:sz w:val="19"/>
          <w:szCs w:val="19"/>
        </w:rPr>
      </w:pPr>
      <w:r w:rsidRPr="001744BE">
        <w:rPr>
          <w:rFonts w:cs="Ayuthaya"/>
          <w:sz w:val="19"/>
          <w:szCs w:val="19"/>
        </w:rPr>
        <w:t>329-6364</w:t>
      </w:r>
    </w:p>
    <w:p w14:paraId="3ECBBE32" w14:textId="7787DC4C" w:rsidR="0097057D" w:rsidRPr="005B4E55" w:rsidRDefault="0097057D" w:rsidP="0097057D">
      <w:pPr>
        <w:rPr>
          <w:rFonts w:cs="Ayuthaya"/>
          <w:sz w:val="19"/>
          <w:szCs w:val="19"/>
        </w:rPr>
      </w:pPr>
    </w:p>
    <w:p w14:paraId="294C550D" w14:textId="77777777" w:rsidR="0097057D" w:rsidRPr="005B4E55" w:rsidRDefault="0097057D" w:rsidP="0097057D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Virginia Dill</w:t>
      </w:r>
    </w:p>
    <w:p w14:paraId="70679D73" w14:textId="77777777" w:rsidR="0097057D" w:rsidRPr="005B4E55" w:rsidRDefault="0097057D" w:rsidP="0097057D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Shalom House Inc. (Portland)</w:t>
      </w:r>
    </w:p>
    <w:p w14:paraId="52103ACA" w14:textId="77777777" w:rsidR="0097057D" w:rsidRPr="005B4E55" w:rsidRDefault="008C64BA" w:rsidP="0097057D">
      <w:pPr>
        <w:rPr>
          <w:rFonts w:cs="Ayuthaya"/>
          <w:sz w:val="19"/>
          <w:szCs w:val="19"/>
        </w:rPr>
      </w:pPr>
      <w:hyperlink r:id="rId20" w:history="1">
        <w:r w:rsidR="0097057D" w:rsidRPr="005B4E55">
          <w:rPr>
            <w:rStyle w:val="Hyperlink"/>
            <w:rFonts w:cs="Ayuthaya"/>
            <w:sz w:val="19"/>
            <w:szCs w:val="19"/>
          </w:rPr>
          <w:t>vdill@shalomhouseinc.org</w:t>
        </w:r>
      </w:hyperlink>
      <w:r w:rsidR="0097057D" w:rsidRPr="005B4E55">
        <w:rPr>
          <w:rFonts w:cs="Ayuthaya"/>
          <w:sz w:val="19"/>
          <w:szCs w:val="19"/>
        </w:rPr>
        <w:t xml:space="preserve"> </w:t>
      </w:r>
    </w:p>
    <w:p w14:paraId="53AC3485" w14:textId="08583C7C" w:rsidR="0097057D" w:rsidRPr="005B4E55" w:rsidRDefault="0097057D" w:rsidP="0097057D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615-4365</w:t>
      </w:r>
    </w:p>
    <w:p w14:paraId="158252F3" w14:textId="64158735" w:rsidR="001744BE" w:rsidRDefault="001744BE">
      <w:pPr>
        <w:rPr>
          <w:rFonts w:cs="Ayuthaya"/>
          <w:sz w:val="19"/>
          <w:szCs w:val="19"/>
        </w:rPr>
      </w:pPr>
    </w:p>
    <w:p w14:paraId="2977C478" w14:textId="3875AD33" w:rsidR="001B63A0" w:rsidRPr="005B4E55" w:rsidRDefault="001B63A0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Donna Kelley</w:t>
      </w:r>
    </w:p>
    <w:p w14:paraId="72B9072F" w14:textId="0ED3A562" w:rsidR="001B63A0" w:rsidRPr="005B4E55" w:rsidRDefault="001B63A0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Kennebec Behav</w:t>
      </w:r>
      <w:r w:rsidR="00F727AA" w:rsidRPr="005B4E55">
        <w:rPr>
          <w:rFonts w:cs="Ayuthaya"/>
          <w:sz w:val="19"/>
          <w:szCs w:val="19"/>
        </w:rPr>
        <w:t>.</w:t>
      </w:r>
      <w:r w:rsidRPr="005B4E55">
        <w:rPr>
          <w:rFonts w:cs="Ayuthaya"/>
          <w:sz w:val="19"/>
          <w:szCs w:val="19"/>
        </w:rPr>
        <w:t xml:space="preserve"> Health</w:t>
      </w:r>
      <w:r w:rsidR="0097057D" w:rsidRPr="005B4E55">
        <w:rPr>
          <w:rFonts w:cs="Ayuthaya"/>
          <w:sz w:val="19"/>
          <w:szCs w:val="19"/>
        </w:rPr>
        <w:t xml:space="preserve"> (Waterville)</w:t>
      </w:r>
    </w:p>
    <w:p w14:paraId="4DA47F4E" w14:textId="1F2936EC" w:rsidR="001B63A0" w:rsidRPr="005B4E55" w:rsidRDefault="008C64BA">
      <w:pPr>
        <w:rPr>
          <w:rFonts w:cs="Ayuthaya"/>
          <w:sz w:val="19"/>
          <w:szCs w:val="19"/>
        </w:rPr>
      </w:pPr>
      <w:hyperlink r:id="rId21" w:history="1">
        <w:r w:rsidR="001B63A0" w:rsidRPr="005B4E55">
          <w:rPr>
            <w:rStyle w:val="Hyperlink"/>
            <w:rFonts w:cs="Ayuthaya"/>
            <w:sz w:val="19"/>
            <w:szCs w:val="19"/>
          </w:rPr>
          <w:t>dkelley@kbhmaine.org</w:t>
        </w:r>
      </w:hyperlink>
    </w:p>
    <w:p w14:paraId="28313BBD" w14:textId="3DA841FD" w:rsidR="0097057D" w:rsidRPr="005B4E55" w:rsidRDefault="009D6581" w:rsidP="0097057D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873-2163 (o) /</w:t>
      </w:r>
      <w:r w:rsidR="001B63A0" w:rsidRPr="005B4E55">
        <w:rPr>
          <w:rFonts w:cs="Ayuthaya"/>
          <w:sz w:val="19"/>
          <w:szCs w:val="19"/>
        </w:rPr>
        <w:t>660-5499</w:t>
      </w:r>
      <w:r w:rsidR="0097057D" w:rsidRPr="005B4E55">
        <w:rPr>
          <w:rFonts w:cs="Ayuthaya"/>
          <w:sz w:val="19"/>
          <w:szCs w:val="19"/>
        </w:rPr>
        <w:t xml:space="preserve"> </w:t>
      </w:r>
      <w:r w:rsidRPr="005B4E55">
        <w:rPr>
          <w:rFonts w:cs="Ayuthaya"/>
          <w:sz w:val="19"/>
          <w:szCs w:val="19"/>
        </w:rPr>
        <w:t>(c)</w:t>
      </w:r>
    </w:p>
    <w:p w14:paraId="42155A43" w14:textId="77777777" w:rsidR="005B4E55" w:rsidRDefault="005B4E55" w:rsidP="00F727AA">
      <w:pPr>
        <w:rPr>
          <w:rFonts w:cs="Ayuthaya"/>
          <w:sz w:val="19"/>
          <w:szCs w:val="19"/>
        </w:rPr>
      </w:pPr>
    </w:p>
    <w:p w14:paraId="65460CCB" w14:textId="5F4C07A6" w:rsidR="00F727AA" w:rsidRPr="005B4E55" w:rsidRDefault="00F727AA" w:rsidP="00F727AA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Jo</w:t>
      </w:r>
      <w:r w:rsidR="00B8037D" w:rsidRPr="005B4E55">
        <w:rPr>
          <w:rFonts w:cs="Ayuthaya"/>
          <w:sz w:val="19"/>
          <w:szCs w:val="19"/>
        </w:rPr>
        <w:t>anie</w:t>
      </w:r>
      <w:r w:rsidRPr="005B4E55">
        <w:rPr>
          <w:rFonts w:cs="Ayuthaya"/>
          <w:sz w:val="19"/>
          <w:szCs w:val="19"/>
        </w:rPr>
        <w:t xml:space="preserve"> Klayman</w:t>
      </w:r>
    </w:p>
    <w:p w14:paraId="4B65BE82" w14:textId="77777777" w:rsidR="00F727AA" w:rsidRPr="005B4E55" w:rsidRDefault="00F727AA" w:rsidP="00F727AA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Preble Street (Portland)</w:t>
      </w:r>
    </w:p>
    <w:p w14:paraId="5401D371" w14:textId="77777777" w:rsidR="00F727AA" w:rsidRPr="005B4E55" w:rsidRDefault="008C64BA" w:rsidP="00F727AA">
      <w:pPr>
        <w:rPr>
          <w:rFonts w:cs="Ayuthaya"/>
          <w:sz w:val="19"/>
          <w:szCs w:val="19"/>
        </w:rPr>
      </w:pPr>
      <w:hyperlink r:id="rId22" w:history="1">
        <w:r w:rsidR="00F727AA" w:rsidRPr="005B4E55">
          <w:rPr>
            <w:rStyle w:val="Hyperlink"/>
            <w:rFonts w:cs="Ayuthaya"/>
            <w:sz w:val="19"/>
            <w:szCs w:val="19"/>
          </w:rPr>
          <w:t>jklayman@preblestreet.org</w:t>
        </w:r>
      </w:hyperlink>
      <w:r w:rsidR="00F727AA" w:rsidRPr="005B4E55">
        <w:rPr>
          <w:rFonts w:cs="Ayuthaya"/>
          <w:sz w:val="19"/>
          <w:szCs w:val="19"/>
        </w:rPr>
        <w:t xml:space="preserve"> </w:t>
      </w:r>
    </w:p>
    <w:p w14:paraId="651981CC" w14:textId="28E5EA44" w:rsidR="00F727AA" w:rsidRPr="005B4E55" w:rsidRDefault="001255B4" w:rsidP="00F727AA">
      <w:pPr>
        <w:rPr>
          <w:rFonts w:cs="Ayuthaya"/>
          <w:sz w:val="19"/>
          <w:szCs w:val="19"/>
        </w:rPr>
      </w:pPr>
      <w:r w:rsidRPr="005B4E55">
        <w:rPr>
          <w:rFonts w:cs="Ayuthaya"/>
          <w:sz w:val="19"/>
          <w:szCs w:val="19"/>
        </w:rPr>
        <w:t>775-0026 (o)</w:t>
      </w:r>
      <w:r w:rsidR="009D6581" w:rsidRPr="005B4E55">
        <w:rPr>
          <w:rFonts w:cs="Ayuthaya"/>
          <w:sz w:val="19"/>
          <w:szCs w:val="19"/>
        </w:rPr>
        <w:t xml:space="preserve">/ </w:t>
      </w:r>
      <w:r w:rsidR="00A5636C" w:rsidRPr="005B4E55">
        <w:rPr>
          <w:rFonts w:cs="Ayuthaya"/>
          <w:sz w:val="19"/>
          <w:szCs w:val="19"/>
        </w:rPr>
        <w:t>400-0968 (c)</w:t>
      </w:r>
    </w:p>
    <w:p w14:paraId="768385D4" w14:textId="0F82738D" w:rsidR="00C332CA" w:rsidRDefault="00C332CA" w:rsidP="00FE4E16">
      <w:pPr>
        <w:rPr>
          <w:rFonts w:cs="Ayuthaya"/>
          <w:sz w:val="19"/>
          <w:szCs w:val="19"/>
        </w:rPr>
      </w:pPr>
    </w:p>
    <w:p w14:paraId="67332428" w14:textId="77777777" w:rsidR="00FE4E16" w:rsidRPr="001744BE" w:rsidRDefault="00FE4E16" w:rsidP="00FE4E16">
      <w:pPr>
        <w:rPr>
          <w:rFonts w:cs="Ayuthaya"/>
          <w:sz w:val="19"/>
          <w:szCs w:val="19"/>
        </w:rPr>
      </w:pPr>
      <w:r w:rsidRPr="001744BE">
        <w:rPr>
          <w:rFonts w:cs="Ayuthaya"/>
          <w:sz w:val="19"/>
          <w:szCs w:val="19"/>
        </w:rPr>
        <w:t>Dave MacLean</w:t>
      </w:r>
    </w:p>
    <w:p w14:paraId="2FFEFAE8" w14:textId="77777777" w:rsidR="00FE4E16" w:rsidRPr="001744BE" w:rsidRDefault="00FE4E16" w:rsidP="00FE4E16">
      <w:pPr>
        <w:rPr>
          <w:rFonts w:cs="Ayuthaya"/>
          <w:sz w:val="19"/>
          <w:szCs w:val="19"/>
        </w:rPr>
      </w:pPr>
      <w:r w:rsidRPr="001744BE">
        <w:rPr>
          <w:rFonts w:cs="Ayuthaya"/>
          <w:sz w:val="19"/>
          <w:szCs w:val="19"/>
        </w:rPr>
        <w:t>City of Portland (Portland)</w:t>
      </w:r>
    </w:p>
    <w:p w14:paraId="63EC7118" w14:textId="597D8986" w:rsidR="00FE4E16" w:rsidRPr="001744BE" w:rsidRDefault="008C64BA" w:rsidP="0097057D">
      <w:pPr>
        <w:rPr>
          <w:rFonts w:cs="Ayuthaya"/>
          <w:sz w:val="19"/>
          <w:szCs w:val="19"/>
        </w:rPr>
      </w:pPr>
      <w:hyperlink r:id="rId23" w:history="1">
        <w:r w:rsidR="00F727AA" w:rsidRPr="001744BE">
          <w:rPr>
            <w:rStyle w:val="Hyperlink"/>
            <w:rFonts w:cs="Ayuthaya"/>
            <w:sz w:val="19"/>
            <w:szCs w:val="19"/>
          </w:rPr>
          <w:t>dem@portlandmaine.gov</w:t>
        </w:r>
      </w:hyperlink>
      <w:r w:rsidR="00F727AA" w:rsidRPr="001744BE">
        <w:rPr>
          <w:rFonts w:cs="Ayuthaya"/>
          <w:sz w:val="19"/>
          <w:szCs w:val="19"/>
        </w:rPr>
        <w:t xml:space="preserve"> </w:t>
      </w:r>
    </w:p>
    <w:p w14:paraId="2D7AB523" w14:textId="7101D707" w:rsidR="0097057D" w:rsidRDefault="00F727AA">
      <w:pPr>
        <w:rPr>
          <w:rFonts w:cs="Ayuthaya"/>
          <w:sz w:val="19"/>
          <w:szCs w:val="19"/>
        </w:rPr>
      </w:pPr>
      <w:r w:rsidRPr="001744BE">
        <w:rPr>
          <w:rFonts w:cs="Ayuthaya"/>
          <w:sz w:val="19"/>
          <w:szCs w:val="19"/>
        </w:rPr>
        <w:t xml:space="preserve">482-5124 </w:t>
      </w:r>
      <w:r w:rsidR="001255B4" w:rsidRPr="001744BE">
        <w:rPr>
          <w:rFonts w:cs="Ayuthaya"/>
          <w:sz w:val="19"/>
          <w:szCs w:val="19"/>
        </w:rPr>
        <w:t>(o)/ 956-2474 (c)</w:t>
      </w:r>
    </w:p>
    <w:p w14:paraId="6EA31037" w14:textId="77777777" w:rsidR="001744BE" w:rsidRPr="005B4E55" w:rsidRDefault="001744BE">
      <w:pPr>
        <w:rPr>
          <w:rFonts w:cs="Ayuthaya"/>
          <w:sz w:val="19"/>
          <w:szCs w:val="19"/>
        </w:rPr>
      </w:pPr>
    </w:p>
    <w:p w14:paraId="6988DD84" w14:textId="0F6B80E1" w:rsidR="003761F0" w:rsidRPr="001744BE" w:rsidRDefault="003761F0">
      <w:pPr>
        <w:rPr>
          <w:rFonts w:cs="Ayuthaya"/>
          <w:sz w:val="19"/>
          <w:szCs w:val="19"/>
        </w:rPr>
      </w:pPr>
      <w:r w:rsidRPr="001744BE">
        <w:rPr>
          <w:rFonts w:cs="Ayuthaya"/>
          <w:sz w:val="19"/>
          <w:szCs w:val="19"/>
        </w:rPr>
        <w:t>Betty</w:t>
      </w:r>
      <w:r w:rsidR="001B63A0" w:rsidRPr="001744BE">
        <w:rPr>
          <w:rFonts w:cs="Ayuthaya"/>
          <w:sz w:val="19"/>
          <w:szCs w:val="19"/>
        </w:rPr>
        <w:t xml:space="preserve"> Palmer</w:t>
      </w:r>
    </w:p>
    <w:p w14:paraId="57A8B36C" w14:textId="11D81053" w:rsidR="0097057D" w:rsidRPr="001744BE" w:rsidRDefault="0097057D">
      <w:pPr>
        <w:rPr>
          <w:rFonts w:cs="Ayuthaya"/>
          <w:sz w:val="19"/>
          <w:szCs w:val="19"/>
        </w:rPr>
      </w:pPr>
      <w:r w:rsidRPr="001744BE">
        <w:rPr>
          <w:rFonts w:cs="Ayuthaya"/>
          <w:sz w:val="19"/>
          <w:szCs w:val="19"/>
        </w:rPr>
        <w:t>Mid-Maine Homeless Shelter (Waterville)</w:t>
      </w:r>
    </w:p>
    <w:p w14:paraId="4EB1A09D" w14:textId="3DAECC7D" w:rsidR="001B63A0" w:rsidRPr="001744BE" w:rsidRDefault="008C64BA">
      <w:pPr>
        <w:rPr>
          <w:rFonts w:cs="Ayuthaya"/>
          <w:sz w:val="19"/>
          <w:szCs w:val="19"/>
        </w:rPr>
      </w:pPr>
      <w:hyperlink r:id="rId24" w:history="1">
        <w:r w:rsidR="001B63A0" w:rsidRPr="001744BE">
          <w:rPr>
            <w:rStyle w:val="Hyperlink"/>
            <w:rFonts w:cs="Ayuthaya"/>
            <w:sz w:val="19"/>
            <w:szCs w:val="19"/>
          </w:rPr>
          <w:t>betty@shelterme.org</w:t>
        </w:r>
      </w:hyperlink>
    </w:p>
    <w:p w14:paraId="3A62B913" w14:textId="77777777" w:rsidR="003B5D1C" w:rsidRPr="005B4E55" w:rsidRDefault="001255B4" w:rsidP="003B5D1C">
      <w:pPr>
        <w:widowControl w:val="0"/>
        <w:autoSpaceDE w:val="0"/>
        <w:autoSpaceDN w:val="0"/>
        <w:adjustRightInd w:val="0"/>
        <w:rPr>
          <w:rFonts w:cs="Times"/>
          <w:color w:val="1A1A1A"/>
          <w:sz w:val="19"/>
          <w:szCs w:val="19"/>
        </w:rPr>
      </w:pPr>
      <w:r w:rsidRPr="001744BE">
        <w:rPr>
          <w:rFonts w:cs="Ayuthaya"/>
          <w:sz w:val="19"/>
          <w:szCs w:val="19"/>
        </w:rPr>
        <w:t>872-8082 (o)/ 313-3787 (c)</w:t>
      </w:r>
      <w:r w:rsidR="003B5D1C" w:rsidRPr="005B4E55">
        <w:rPr>
          <w:rFonts w:cs="Times"/>
          <w:color w:val="1A1A1A"/>
          <w:sz w:val="19"/>
          <w:szCs w:val="19"/>
        </w:rPr>
        <w:t xml:space="preserve"> </w:t>
      </w:r>
    </w:p>
    <w:p w14:paraId="24428CAC" w14:textId="4849AA58" w:rsidR="003B5D1C" w:rsidRPr="005B4E55" w:rsidRDefault="003B5D1C" w:rsidP="003B5D1C">
      <w:pPr>
        <w:widowControl w:val="0"/>
        <w:autoSpaceDE w:val="0"/>
        <w:autoSpaceDN w:val="0"/>
        <w:adjustRightInd w:val="0"/>
        <w:rPr>
          <w:rFonts w:cs="Times"/>
          <w:color w:val="1A1A1A"/>
          <w:sz w:val="19"/>
          <w:szCs w:val="19"/>
        </w:rPr>
      </w:pPr>
      <w:r w:rsidRPr="005B4E55">
        <w:rPr>
          <w:rFonts w:cs="Times"/>
          <w:color w:val="1A1A1A"/>
          <w:sz w:val="19"/>
          <w:szCs w:val="19"/>
        </w:rPr>
        <w:t>  </w:t>
      </w:r>
    </w:p>
    <w:p w14:paraId="410086A6" w14:textId="4C3A6D8A" w:rsidR="001744BE" w:rsidRDefault="001744BE">
      <w:pPr>
        <w:rPr>
          <w:rFonts w:cs="Ayuthaya"/>
          <w:sz w:val="19"/>
          <w:szCs w:val="19"/>
        </w:rPr>
      </w:pPr>
    </w:p>
    <w:p w14:paraId="3A7C5C15" w14:textId="54781914" w:rsidR="001744BE" w:rsidRDefault="001744BE">
      <w:pPr>
        <w:rPr>
          <w:rFonts w:cs="Ayuthaya"/>
          <w:sz w:val="19"/>
          <w:szCs w:val="19"/>
          <w:highlight w:val="yellow"/>
        </w:rPr>
      </w:pPr>
      <w:r>
        <w:rPr>
          <w:rFonts w:cs="Ayuthaya"/>
          <w:sz w:val="19"/>
          <w:szCs w:val="19"/>
          <w:highlight w:val="yellow"/>
        </w:rPr>
        <w:t xml:space="preserve">Formally Homeless </w:t>
      </w:r>
      <w:r w:rsidRPr="001744BE">
        <w:rPr>
          <w:rFonts w:cs="Ayuthaya"/>
          <w:sz w:val="19"/>
          <w:szCs w:val="19"/>
        </w:rPr>
        <w:t xml:space="preserve">Bill </w:t>
      </w:r>
    </w:p>
    <w:p w14:paraId="78891BCC" w14:textId="17304CAF" w:rsidR="001744BE" w:rsidRDefault="001744BE">
      <w:pPr>
        <w:rPr>
          <w:rFonts w:cs="Ayuthaya"/>
          <w:sz w:val="19"/>
          <w:szCs w:val="19"/>
        </w:rPr>
      </w:pPr>
      <w:r w:rsidRPr="001744BE">
        <w:rPr>
          <w:rFonts w:cs="Ayuthaya"/>
          <w:sz w:val="19"/>
          <w:szCs w:val="19"/>
          <w:highlight w:val="yellow"/>
        </w:rPr>
        <w:t>DV</w:t>
      </w:r>
      <w:r>
        <w:rPr>
          <w:rFonts w:cs="Ayuthaya"/>
          <w:sz w:val="19"/>
          <w:szCs w:val="19"/>
        </w:rPr>
        <w:t xml:space="preserve"> Keri Alley</w:t>
      </w:r>
    </w:p>
    <w:p w14:paraId="2D7F2EF5" w14:textId="28F0E3BB" w:rsidR="0021688C" w:rsidRDefault="001744BE">
      <w:pPr>
        <w:rPr>
          <w:rFonts w:cs="Ayuthaya"/>
          <w:sz w:val="19"/>
          <w:szCs w:val="19"/>
        </w:rPr>
      </w:pPr>
      <w:r w:rsidRPr="001744BE">
        <w:rPr>
          <w:rFonts w:cs="Ayuthaya"/>
          <w:sz w:val="19"/>
          <w:szCs w:val="19"/>
          <w:highlight w:val="yellow"/>
        </w:rPr>
        <w:t>Veterans</w:t>
      </w:r>
      <w:r>
        <w:rPr>
          <w:rFonts w:cs="Ayuthaya"/>
          <w:sz w:val="19"/>
          <w:szCs w:val="19"/>
        </w:rPr>
        <w:t xml:space="preserve"> Rob Lipscord</w:t>
      </w:r>
    </w:p>
    <w:p w14:paraId="6FE89B09" w14:textId="0B5B06AD" w:rsidR="001744BE" w:rsidRPr="005B4E55" w:rsidRDefault="001D2FA2">
      <w:pPr>
        <w:rPr>
          <w:rFonts w:cs="Ayuthaya"/>
          <w:sz w:val="19"/>
          <w:szCs w:val="19"/>
        </w:rPr>
      </w:pPr>
      <w:r>
        <w:rPr>
          <w:rFonts w:cs="Ayuthaya"/>
          <w:sz w:val="19"/>
          <w:szCs w:val="19"/>
        </w:rPr>
        <w:t xml:space="preserve">Other </w:t>
      </w:r>
      <w:bookmarkStart w:id="0" w:name="_GoBack"/>
      <w:bookmarkEnd w:id="0"/>
      <w:r w:rsidR="001744BE">
        <w:rPr>
          <w:rFonts w:cs="Ayuthaya"/>
          <w:sz w:val="19"/>
          <w:szCs w:val="19"/>
        </w:rPr>
        <w:t xml:space="preserve">Nomination: Veronica </w:t>
      </w:r>
    </w:p>
    <w:p w14:paraId="28303653" w14:textId="77777777" w:rsidR="001744BE" w:rsidRDefault="001744BE" w:rsidP="005B4E55">
      <w:pPr>
        <w:rPr>
          <w:rFonts w:cs="Ayuthaya"/>
          <w:i/>
          <w:sz w:val="20"/>
          <w:szCs w:val="20"/>
        </w:rPr>
      </w:pPr>
    </w:p>
    <w:p w14:paraId="702EE004" w14:textId="0F86246E" w:rsidR="00C332CA" w:rsidRPr="001744BE" w:rsidRDefault="001744BE" w:rsidP="005B4E55">
      <w:pPr>
        <w:rPr>
          <w:rFonts w:cs="Ayuthaya"/>
          <w:i/>
          <w:sz w:val="20"/>
          <w:szCs w:val="20"/>
        </w:rPr>
      </w:pPr>
      <w:r>
        <w:rPr>
          <w:rFonts w:cs="Ayuthaya"/>
          <w:i/>
          <w:sz w:val="20"/>
          <w:szCs w:val="20"/>
        </w:rPr>
        <w:t>Support</w:t>
      </w:r>
    </w:p>
    <w:p w14:paraId="1AB3C7FA" w14:textId="77777777" w:rsidR="001744BE" w:rsidRPr="001744BE" w:rsidRDefault="001744BE" w:rsidP="001744BE">
      <w:pPr>
        <w:rPr>
          <w:rFonts w:cs="Ayuthaya"/>
          <w:sz w:val="19"/>
          <w:szCs w:val="19"/>
        </w:rPr>
      </w:pPr>
      <w:r w:rsidRPr="001744BE">
        <w:rPr>
          <w:rFonts w:cs="Ayuthaya"/>
          <w:sz w:val="19"/>
          <w:szCs w:val="19"/>
        </w:rPr>
        <w:t>Scott Tibbitts</w:t>
      </w:r>
    </w:p>
    <w:p w14:paraId="7E0B8EFE" w14:textId="77777777" w:rsidR="001744BE" w:rsidRPr="001744BE" w:rsidRDefault="001744BE" w:rsidP="001744BE">
      <w:pPr>
        <w:rPr>
          <w:rFonts w:cs="Ayuthaya"/>
          <w:sz w:val="19"/>
          <w:szCs w:val="19"/>
        </w:rPr>
      </w:pPr>
      <w:r w:rsidRPr="001744BE">
        <w:rPr>
          <w:rFonts w:cs="Ayuthaya"/>
          <w:sz w:val="19"/>
          <w:szCs w:val="19"/>
        </w:rPr>
        <w:t>MaineHousing (CA Rep)</w:t>
      </w:r>
    </w:p>
    <w:p w14:paraId="20E6C320" w14:textId="7A994061" w:rsidR="00CD1307" w:rsidRDefault="008C64BA" w:rsidP="00CD1307">
      <w:hyperlink r:id="rId25" w:history="1">
        <w:r w:rsidR="00CD1307" w:rsidRPr="00F5699F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stibbitts@mainehousing.org</w:t>
        </w:r>
      </w:hyperlink>
      <w:r w:rsidR="00CD130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14:paraId="0278A21F" w14:textId="4FD85D85" w:rsidR="001744BE" w:rsidRPr="005B4E55" w:rsidRDefault="00CD1307" w:rsidP="00CD1307">
      <w:pPr>
        <w:rPr>
          <w:rFonts w:eastAsia="Times New Roman" w:cs="Times New Roman"/>
          <w:sz w:val="19"/>
          <w:szCs w:val="19"/>
        </w:rPr>
      </w:pPr>
      <w:r w:rsidRPr="001744BE">
        <w:rPr>
          <w:rFonts w:eastAsia="Times New Roman" w:cs="Times New Roman"/>
          <w:color w:val="666666"/>
          <w:sz w:val="19"/>
          <w:szCs w:val="19"/>
          <w:shd w:val="clear" w:color="auto" w:fill="FFFFFF"/>
        </w:rPr>
        <w:t xml:space="preserve"> </w:t>
      </w:r>
      <w:r w:rsidR="001744BE" w:rsidRPr="001744BE">
        <w:rPr>
          <w:rFonts w:eastAsia="Times New Roman" w:cs="Times New Roman"/>
          <w:color w:val="666666"/>
          <w:sz w:val="19"/>
          <w:szCs w:val="19"/>
          <w:shd w:val="clear" w:color="auto" w:fill="FFFFFF"/>
        </w:rPr>
        <w:t>(207) 624-5706</w:t>
      </w:r>
    </w:p>
    <w:p w14:paraId="63279F34" w14:textId="77777777" w:rsidR="001744BE" w:rsidRDefault="001744BE" w:rsidP="005B4E55">
      <w:pPr>
        <w:rPr>
          <w:rFonts w:cs="Ayuthaya"/>
          <w:sz w:val="20"/>
          <w:szCs w:val="20"/>
        </w:rPr>
      </w:pPr>
    </w:p>
    <w:p w14:paraId="65D0B7B2" w14:textId="68F03B80" w:rsidR="005B4E55" w:rsidRPr="00C332CA" w:rsidRDefault="005B4E55" w:rsidP="005B4E55">
      <w:pPr>
        <w:rPr>
          <w:rFonts w:cs="Ayuthaya"/>
          <w:sz w:val="20"/>
          <w:szCs w:val="20"/>
        </w:rPr>
      </w:pPr>
      <w:r w:rsidRPr="00C332CA">
        <w:rPr>
          <w:rFonts w:cs="Ayuthaya"/>
          <w:sz w:val="20"/>
          <w:szCs w:val="20"/>
        </w:rPr>
        <w:t>Grommes Pulaski Consulting LLC</w:t>
      </w:r>
    </w:p>
    <w:p w14:paraId="55502153" w14:textId="4434AB89" w:rsidR="005B4E55" w:rsidRPr="00C332CA" w:rsidRDefault="005B4E55" w:rsidP="001744BE">
      <w:pPr>
        <w:rPr>
          <w:rFonts w:cs="Ayuthaya"/>
          <w:sz w:val="20"/>
          <w:szCs w:val="20"/>
        </w:rPr>
      </w:pPr>
      <w:r w:rsidRPr="00C332CA">
        <w:rPr>
          <w:rFonts w:cs="Ayuthaya"/>
          <w:sz w:val="20"/>
          <w:szCs w:val="20"/>
        </w:rPr>
        <w:t>Amy Grommes Pulaski / 272-7336</w:t>
      </w:r>
    </w:p>
    <w:p w14:paraId="5BC41D33" w14:textId="33A57E5D" w:rsidR="00705DED" w:rsidRPr="00C332CA" w:rsidRDefault="008C64BA" w:rsidP="005B4E55">
      <w:pPr>
        <w:ind w:left="180" w:hanging="180"/>
        <w:rPr>
          <w:rFonts w:cs="Ayuthaya"/>
          <w:sz w:val="20"/>
          <w:szCs w:val="20"/>
        </w:rPr>
      </w:pPr>
      <w:hyperlink r:id="rId26" w:history="1">
        <w:r w:rsidR="005B4E55" w:rsidRPr="00C332CA">
          <w:rPr>
            <w:rStyle w:val="Hyperlink"/>
            <w:rFonts w:cs="Ayuthaya"/>
            <w:sz w:val="20"/>
            <w:szCs w:val="20"/>
          </w:rPr>
          <w:t>amy@grommespulaski.com</w:t>
        </w:r>
      </w:hyperlink>
    </w:p>
    <w:p w14:paraId="5F51AF66" w14:textId="77777777" w:rsidR="005B4E55" w:rsidRDefault="005B4E55" w:rsidP="005B4E55">
      <w:pPr>
        <w:ind w:left="180" w:hanging="180"/>
        <w:rPr>
          <w:rFonts w:cs="Ayuthaya"/>
          <w:sz w:val="19"/>
          <w:szCs w:val="19"/>
        </w:rPr>
      </w:pPr>
    </w:p>
    <w:p w14:paraId="26BF14BE" w14:textId="486CC31E" w:rsidR="005B4E55" w:rsidRPr="005B4E55" w:rsidRDefault="005B4E55" w:rsidP="005B4E55">
      <w:pPr>
        <w:ind w:left="180" w:hanging="180"/>
        <w:rPr>
          <w:rFonts w:cs="Ayuthaya"/>
          <w:sz w:val="19"/>
          <w:szCs w:val="19"/>
        </w:rPr>
        <w:sectPr w:rsidR="005B4E55" w:rsidRPr="005B4E55" w:rsidSect="005B4E55">
          <w:type w:val="continuous"/>
          <w:pgSz w:w="12240" w:h="15840"/>
          <w:pgMar w:top="1080" w:right="1440" w:bottom="734" w:left="1440" w:header="720" w:footer="720" w:gutter="0"/>
          <w:cols w:num="2" w:space="720"/>
          <w:docGrid w:linePitch="360"/>
        </w:sectPr>
      </w:pPr>
    </w:p>
    <w:p w14:paraId="1D3116DB" w14:textId="3A4A8307" w:rsidR="0097057D" w:rsidRPr="00BD7B64" w:rsidRDefault="0097057D">
      <w:pPr>
        <w:rPr>
          <w:rFonts w:cs="Ayuthaya"/>
        </w:rPr>
      </w:pPr>
    </w:p>
    <w:sectPr w:rsidR="0097057D" w:rsidRPr="00BD7B64" w:rsidSect="0097057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750F" w14:textId="77777777" w:rsidR="008C64BA" w:rsidRDefault="008C64BA" w:rsidP="00C8510A">
      <w:r>
        <w:separator/>
      </w:r>
    </w:p>
  </w:endnote>
  <w:endnote w:type="continuationSeparator" w:id="0">
    <w:p w14:paraId="3E87C4E7" w14:textId="77777777" w:rsidR="008C64BA" w:rsidRDefault="008C64BA" w:rsidP="00C8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D45195" w14:paraId="7832DA25" w14:textId="77777777" w:rsidTr="00D21CD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5D46FF" w14:textId="77777777" w:rsidR="00D45195" w:rsidRDefault="00D45195" w:rsidP="00D21CD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4795F4E" w14:textId="77777777" w:rsidR="00D45195" w:rsidRDefault="008C64BA" w:rsidP="00D21CD7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D45195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F4A15CB" w14:textId="77777777" w:rsidR="00D45195" w:rsidRDefault="00D45195" w:rsidP="00D21CD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45195" w14:paraId="1E1D41E8" w14:textId="77777777" w:rsidTr="00D21CD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E7AFA2" w14:textId="77777777" w:rsidR="00D45195" w:rsidRDefault="00D45195" w:rsidP="00D21CD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049ACCC" w14:textId="77777777" w:rsidR="00D45195" w:rsidRDefault="00D45195" w:rsidP="00D21CD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76EADE" w14:textId="77777777" w:rsidR="00D45195" w:rsidRDefault="00D45195" w:rsidP="00D21CD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3763367" w14:textId="77777777" w:rsidR="00D45195" w:rsidRDefault="00D45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BC01" w14:textId="77777777" w:rsidR="008C64BA" w:rsidRDefault="008C64BA" w:rsidP="00C8510A">
      <w:r>
        <w:separator/>
      </w:r>
    </w:p>
  </w:footnote>
  <w:footnote w:type="continuationSeparator" w:id="0">
    <w:p w14:paraId="0124E7D0" w14:textId="77777777" w:rsidR="008C64BA" w:rsidRDefault="008C64BA" w:rsidP="00C8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7CFB1" w14:textId="77777777" w:rsidR="00D45195" w:rsidRDefault="008C64BA">
    <w:pPr>
      <w:pStyle w:val="Header"/>
    </w:pPr>
    <w:sdt>
      <w:sdtPr>
        <w:id w:val="171999623"/>
        <w:placeholder>
          <w:docPart w:val="B234775D46ED3B4AA06432C75764E2E6"/>
        </w:placeholder>
        <w:temporary/>
        <w:showingPlcHdr/>
      </w:sdtPr>
      <w:sdtEndPr/>
      <w:sdtContent>
        <w:r w:rsidR="00D45195">
          <w:t>[Type text]</w:t>
        </w:r>
      </w:sdtContent>
    </w:sdt>
    <w:r w:rsidR="00D45195">
      <w:ptab w:relativeTo="margin" w:alignment="center" w:leader="none"/>
    </w:r>
    <w:sdt>
      <w:sdtPr>
        <w:id w:val="171999624"/>
        <w:placeholder>
          <w:docPart w:val="8489B949DDCC8443A0BFD3B3702D1E75"/>
        </w:placeholder>
        <w:temporary/>
        <w:showingPlcHdr/>
      </w:sdtPr>
      <w:sdtEndPr/>
      <w:sdtContent>
        <w:r w:rsidR="00D45195">
          <w:t>[Type text]</w:t>
        </w:r>
      </w:sdtContent>
    </w:sdt>
    <w:r w:rsidR="00D45195">
      <w:ptab w:relativeTo="margin" w:alignment="right" w:leader="none"/>
    </w:r>
    <w:sdt>
      <w:sdtPr>
        <w:id w:val="171999625"/>
        <w:placeholder>
          <w:docPart w:val="1600AAD5AAD33147BB814C5236AAAA49"/>
        </w:placeholder>
        <w:temporary/>
        <w:showingPlcHdr/>
      </w:sdtPr>
      <w:sdtEndPr/>
      <w:sdtContent>
        <w:r w:rsidR="00D45195">
          <w:t>[Type text]</w:t>
        </w:r>
      </w:sdtContent>
    </w:sdt>
  </w:p>
  <w:p w14:paraId="0E6DCC4F" w14:textId="77777777" w:rsidR="00D45195" w:rsidRDefault="00D4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A55B" w14:textId="15D0F072" w:rsidR="00D45195" w:rsidRPr="00F727AA" w:rsidRDefault="00D45195">
    <w:pPr>
      <w:pStyle w:val="Header"/>
      <w:rPr>
        <w:b/>
        <w:sz w:val="32"/>
        <w:szCs w:val="32"/>
      </w:rPr>
    </w:pPr>
    <w:r>
      <w:t xml:space="preserve"> </w:t>
    </w:r>
    <w:r w:rsidRPr="00F727AA">
      <w:rPr>
        <w:b/>
        <w:sz w:val="32"/>
        <w:szCs w:val="32"/>
      </w:rPr>
      <w:ptab w:relativeTo="margin" w:alignment="center" w:leader="none"/>
    </w:r>
    <w:r w:rsidRPr="00F727AA">
      <w:rPr>
        <w:b/>
        <w:sz w:val="32"/>
        <w:szCs w:val="32"/>
      </w:rPr>
      <w:t xml:space="preserve">Continuum of Care </w:t>
    </w:r>
    <w:r w:rsidR="0097195D">
      <w:rPr>
        <w:b/>
        <w:sz w:val="32"/>
        <w:szCs w:val="32"/>
      </w:rPr>
      <w:t>Board of Directors</w:t>
    </w:r>
    <w:r w:rsidRPr="00F727AA">
      <w:rPr>
        <w:b/>
        <w:sz w:val="32"/>
        <w:szCs w:val="32"/>
      </w:rPr>
      <w:t xml:space="preserve"> </w:t>
    </w:r>
  </w:p>
  <w:p w14:paraId="0BDB531C" w14:textId="77777777" w:rsidR="00D45195" w:rsidRDefault="00D45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30C"/>
    <w:multiLevelType w:val="hybridMultilevel"/>
    <w:tmpl w:val="30FE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73135"/>
    <w:multiLevelType w:val="hybridMultilevel"/>
    <w:tmpl w:val="0B5E6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0A"/>
    <w:rsid w:val="00006983"/>
    <w:rsid w:val="000152C6"/>
    <w:rsid w:val="0004265B"/>
    <w:rsid w:val="000768C0"/>
    <w:rsid w:val="000C79AA"/>
    <w:rsid w:val="001255B4"/>
    <w:rsid w:val="001744BE"/>
    <w:rsid w:val="001B63A0"/>
    <w:rsid w:val="001D2FA2"/>
    <w:rsid w:val="0021688C"/>
    <w:rsid w:val="002207BF"/>
    <w:rsid w:val="002D595C"/>
    <w:rsid w:val="002F52FD"/>
    <w:rsid w:val="003201AE"/>
    <w:rsid w:val="00346F5F"/>
    <w:rsid w:val="003544BD"/>
    <w:rsid w:val="00356681"/>
    <w:rsid w:val="003761F0"/>
    <w:rsid w:val="003B5D1C"/>
    <w:rsid w:val="003C16A7"/>
    <w:rsid w:val="003E30EC"/>
    <w:rsid w:val="0047669A"/>
    <w:rsid w:val="004E0748"/>
    <w:rsid w:val="00510301"/>
    <w:rsid w:val="005447B4"/>
    <w:rsid w:val="00544AE1"/>
    <w:rsid w:val="0058228C"/>
    <w:rsid w:val="005B4E55"/>
    <w:rsid w:val="005E0BEB"/>
    <w:rsid w:val="006164A7"/>
    <w:rsid w:val="0065682F"/>
    <w:rsid w:val="00663E41"/>
    <w:rsid w:val="006655E2"/>
    <w:rsid w:val="00666308"/>
    <w:rsid w:val="00705DED"/>
    <w:rsid w:val="007F7BEE"/>
    <w:rsid w:val="008122B7"/>
    <w:rsid w:val="008405CA"/>
    <w:rsid w:val="00857761"/>
    <w:rsid w:val="008750C2"/>
    <w:rsid w:val="00885C9B"/>
    <w:rsid w:val="008C1629"/>
    <w:rsid w:val="008C64BA"/>
    <w:rsid w:val="00903DED"/>
    <w:rsid w:val="00920DB4"/>
    <w:rsid w:val="0097057D"/>
    <w:rsid w:val="0097195D"/>
    <w:rsid w:val="009D6581"/>
    <w:rsid w:val="009E2485"/>
    <w:rsid w:val="00A00053"/>
    <w:rsid w:val="00A5636C"/>
    <w:rsid w:val="00A660A4"/>
    <w:rsid w:val="00AA5313"/>
    <w:rsid w:val="00AA535D"/>
    <w:rsid w:val="00AC2AD8"/>
    <w:rsid w:val="00AC6557"/>
    <w:rsid w:val="00B56950"/>
    <w:rsid w:val="00B8037D"/>
    <w:rsid w:val="00B91244"/>
    <w:rsid w:val="00B96FAB"/>
    <w:rsid w:val="00BC6CF8"/>
    <w:rsid w:val="00BD7B64"/>
    <w:rsid w:val="00C026AE"/>
    <w:rsid w:val="00C26D1D"/>
    <w:rsid w:val="00C332CA"/>
    <w:rsid w:val="00C53C8F"/>
    <w:rsid w:val="00C81CD7"/>
    <w:rsid w:val="00C837FF"/>
    <w:rsid w:val="00C8510A"/>
    <w:rsid w:val="00C86812"/>
    <w:rsid w:val="00CD1307"/>
    <w:rsid w:val="00D21CD7"/>
    <w:rsid w:val="00D43F20"/>
    <w:rsid w:val="00D45195"/>
    <w:rsid w:val="00D63496"/>
    <w:rsid w:val="00DD51DD"/>
    <w:rsid w:val="00DE681A"/>
    <w:rsid w:val="00E2164A"/>
    <w:rsid w:val="00E55247"/>
    <w:rsid w:val="00F727AA"/>
    <w:rsid w:val="00FE2B9A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8F8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10A"/>
  </w:style>
  <w:style w:type="paragraph" w:styleId="Footer">
    <w:name w:val="footer"/>
    <w:basedOn w:val="Normal"/>
    <w:link w:val="FooterChar"/>
    <w:uiPriority w:val="99"/>
    <w:unhideWhenUsed/>
    <w:rsid w:val="00C85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10A"/>
  </w:style>
  <w:style w:type="paragraph" w:styleId="NoSpacing">
    <w:name w:val="No Spacing"/>
    <w:link w:val="NoSpacingChar"/>
    <w:qFormat/>
    <w:rsid w:val="00C8510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8510A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006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1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E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D1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dalessio@pchcbangor.org" TargetMode="External"/><Relationship Id="rId18" Type="http://schemas.openxmlformats.org/officeDocument/2006/relationships/hyperlink" Target="mailto:Chester.barnes@maine.gov" TargetMode="External"/><Relationship Id="rId26" Type="http://schemas.openxmlformats.org/officeDocument/2006/relationships/hyperlink" Target="mailto:amy@grommespulaski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dkelley@kbhmaine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ullen@chomhousing.org" TargetMode="External"/><Relationship Id="rId17" Type="http://schemas.openxmlformats.org/officeDocument/2006/relationships/hyperlink" Target="mailto:awa.conteh@bangormaine.gov" TargetMode="External"/><Relationship Id="rId25" Type="http://schemas.openxmlformats.org/officeDocument/2006/relationships/hyperlink" Target="mailto:stibbitts@mainehousing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eg@portlandmaine.gov" TargetMode="External"/><Relationship Id="rId20" Type="http://schemas.openxmlformats.org/officeDocument/2006/relationships/hyperlink" Target="mailto:vdill@shalomhouseinc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betty@shelterme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ickey@chomhousing.org" TargetMode="External"/><Relationship Id="rId23" Type="http://schemas.openxmlformats.org/officeDocument/2006/relationships/hyperlink" Target="mailto:dem@portlandmaine.gov" TargetMode="External"/><Relationship Id="rId28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yperlink" Target="mailto:lbruns@mainehousing.org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ash@portlandmaine.gov" TargetMode="External"/><Relationship Id="rId22" Type="http://schemas.openxmlformats.org/officeDocument/2006/relationships/hyperlink" Target="mailto:jklayman@preblestreet.org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34775D46ED3B4AA06432C75764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5C08-0AA7-8544-95A0-B3B6CD3B5B62}"/>
      </w:docPartPr>
      <w:docPartBody>
        <w:p w:rsidR="001A21DA" w:rsidRDefault="00211F59" w:rsidP="00211F59">
          <w:pPr>
            <w:pStyle w:val="B234775D46ED3B4AA06432C75764E2E6"/>
          </w:pPr>
          <w:r>
            <w:t>[Type text]</w:t>
          </w:r>
        </w:p>
      </w:docPartBody>
    </w:docPart>
    <w:docPart>
      <w:docPartPr>
        <w:name w:val="8489B949DDCC8443A0BFD3B3702D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BF80-91CE-FC47-97A2-7BCAA29A241D}"/>
      </w:docPartPr>
      <w:docPartBody>
        <w:p w:rsidR="001A21DA" w:rsidRDefault="00211F59" w:rsidP="00211F59">
          <w:pPr>
            <w:pStyle w:val="8489B949DDCC8443A0BFD3B3702D1E75"/>
          </w:pPr>
          <w:r>
            <w:t>[Type text]</w:t>
          </w:r>
        </w:p>
      </w:docPartBody>
    </w:docPart>
    <w:docPart>
      <w:docPartPr>
        <w:name w:val="1600AAD5AAD33147BB814C5236AA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23F-BD11-DF4F-BC85-121673948DF8}"/>
      </w:docPartPr>
      <w:docPartBody>
        <w:p w:rsidR="001A21DA" w:rsidRDefault="00211F59" w:rsidP="00211F59">
          <w:pPr>
            <w:pStyle w:val="1600AAD5AAD33147BB814C5236AAAA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241"/>
    <w:rsid w:val="000748D2"/>
    <w:rsid w:val="001A21DA"/>
    <w:rsid w:val="001F419C"/>
    <w:rsid w:val="00211F59"/>
    <w:rsid w:val="00235619"/>
    <w:rsid w:val="002B3A97"/>
    <w:rsid w:val="002E7F42"/>
    <w:rsid w:val="004005AB"/>
    <w:rsid w:val="004306EF"/>
    <w:rsid w:val="004B7814"/>
    <w:rsid w:val="004F7E9F"/>
    <w:rsid w:val="00546DAF"/>
    <w:rsid w:val="006149FB"/>
    <w:rsid w:val="00701FAF"/>
    <w:rsid w:val="008951F9"/>
    <w:rsid w:val="008D06CA"/>
    <w:rsid w:val="0096186A"/>
    <w:rsid w:val="00981816"/>
    <w:rsid w:val="00A503CF"/>
    <w:rsid w:val="00BA0267"/>
    <w:rsid w:val="00DB6234"/>
    <w:rsid w:val="00EA4241"/>
    <w:rsid w:val="00F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DE5ABFA0AB34F9C40D2BCBBA85801">
    <w:name w:val="38EDE5ABFA0AB34F9C40D2BCBBA85801"/>
    <w:rsid w:val="00EA4241"/>
  </w:style>
  <w:style w:type="paragraph" w:customStyle="1" w:styleId="BBDD0C85AB0052449B5CBC9B4CBAF3EA">
    <w:name w:val="BBDD0C85AB0052449B5CBC9B4CBAF3EA"/>
    <w:rsid w:val="00EA4241"/>
  </w:style>
  <w:style w:type="paragraph" w:customStyle="1" w:styleId="B231ED3803EAB14DB09F262432CDFCAB">
    <w:name w:val="B231ED3803EAB14DB09F262432CDFCAB"/>
    <w:rsid w:val="00EA4241"/>
  </w:style>
  <w:style w:type="paragraph" w:customStyle="1" w:styleId="5BFA54FEE5A3114BAF327EA390D1EF98">
    <w:name w:val="5BFA54FEE5A3114BAF327EA390D1EF98"/>
    <w:rsid w:val="00EA4241"/>
  </w:style>
  <w:style w:type="paragraph" w:customStyle="1" w:styleId="6F117F83BA0CC4488DFD105A57C52AEF">
    <w:name w:val="6F117F83BA0CC4488DFD105A57C52AEF"/>
    <w:rsid w:val="00EA4241"/>
  </w:style>
  <w:style w:type="paragraph" w:customStyle="1" w:styleId="9FF3601A79261F46A1A899D11E21753F">
    <w:name w:val="9FF3601A79261F46A1A899D11E21753F"/>
    <w:rsid w:val="00EA4241"/>
  </w:style>
  <w:style w:type="paragraph" w:customStyle="1" w:styleId="AD0AFC84F5274D42ABBBA4E81B5BA028">
    <w:name w:val="AD0AFC84F5274D42ABBBA4E81B5BA028"/>
    <w:rsid w:val="00EA4241"/>
  </w:style>
  <w:style w:type="paragraph" w:customStyle="1" w:styleId="8057895A1F8C78478CB4BCC6A87B5496">
    <w:name w:val="8057895A1F8C78478CB4BCC6A87B5496"/>
    <w:rsid w:val="00EA4241"/>
  </w:style>
  <w:style w:type="paragraph" w:customStyle="1" w:styleId="D1A55341E2DAA940BB0ECEB18A96DBF3">
    <w:name w:val="D1A55341E2DAA940BB0ECEB18A96DBF3"/>
    <w:rsid w:val="00EA4241"/>
  </w:style>
  <w:style w:type="paragraph" w:customStyle="1" w:styleId="A237848C1AA42A44852DE992F9A68423">
    <w:name w:val="A237848C1AA42A44852DE992F9A68423"/>
    <w:rsid w:val="00EA4241"/>
  </w:style>
  <w:style w:type="paragraph" w:customStyle="1" w:styleId="685105C6BE914444A1FF8C0513AF9EF8">
    <w:name w:val="685105C6BE914444A1FF8C0513AF9EF8"/>
    <w:rsid w:val="00EA4241"/>
  </w:style>
  <w:style w:type="paragraph" w:customStyle="1" w:styleId="710D9B106EAE7949BA603436E5871F73">
    <w:name w:val="710D9B106EAE7949BA603436E5871F73"/>
    <w:rsid w:val="00EA4241"/>
  </w:style>
  <w:style w:type="paragraph" w:customStyle="1" w:styleId="504DABEBCAE0144CB309BCBF424DA594">
    <w:name w:val="504DABEBCAE0144CB309BCBF424DA594"/>
    <w:rsid w:val="00EA4241"/>
  </w:style>
  <w:style w:type="paragraph" w:customStyle="1" w:styleId="5D986EC54D353241BC0428ED243276B5">
    <w:name w:val="5D986EC54D353241BC0428ED243276B5"/>
    <w:rsid w:val="00EA4241"/>
  </w:style>
  <w:style w:type="paragraph" w:customStyle="1" w:styleId="1C2D9D34702A8B45A28E6D18ACBE2D94">
    <w:name w:val="1C2D9D34702A8B45A28E6D18ACBE2D94"/>
    <w:rsid w:val="00EA4241"/>
  </w:style>
  <w:style w:type="paragraph" w:customStyle="1" w:styleId="C4BAE29E2773B346A9A7DCB048389B03">
    <w:name w:val="C4BAE29E2773B346A9A7DCB048389B03"/>
    <w:rsid w:val="00EA4241"/>
  </w:style>
  <w:style w:type="paragraph" w:customStyle="1" w:styleId="5939D762A4BD4B48AC91B90C866C522C">
    <w:name w:val="5939D762A4BD4B48AC91B90C866C522C"/>
    <w:rsid w:val="00EA4241"/>
  </w:style>
  <w:style w:type="paragraph" w:customStyle="1" w:styleId="E6BCDE5628E4FE4A914D6B63B334585F">
    <w:name w:val="E6BCDE5628E4FE4A914D6B63B334585F"/>
    <w:rsid w:val="00EA4241"/>
  </w:style>
  <w:style w:type="paragraph" w:customStyle="1" w:styleId="E45B56C01DE47F43B452BFAA3B46F1AD">
    <w:name w:val="E45B56C01DE47F43B452BFAA3B46F1AD"/>
    <w:rsid w:val="00EA4241"/>
  </w:style>
  <w:style w:type="paragraph" w:customStyle="1" w:styleId="5999487A1C7CB346ADC33BA2C6055420">
    <w:name w:val="5999487A1C7CB346ADC33BA2C6055420"/>
    <w:rsid w:val="00EA4241"/>
  </w:style>
  <w:style w:type="paragraph" w:customStyle="1" w:styleId="014EB29A5F7AA74DAD8A423D7E380ED4">
    <w:name w:val="014EB29A5F7AA74DAD8A423D7E380ED4"/>
    <w:rsid w:val="00EA4241"/>
  </w:style>
  <w:style w:type="paragraph" w:customStyle="1" w:styleId="94D08157079CB4409A344D0E3C14D6C6">
    <w:name w:val="94D08157079CB4409A344D0E3C14D6C6"/>
    <w:rsid w:val="00EA4241"/>
  </w:style>
  <w:style w:type="paragraph" w:customStyle="1" w:styleId="960AB983DDB227478FCF7AC5D30B4325">
    <w:name w:val="960AB983DDB227478FCF7AC5D30B4325"/>
    <w:rsid w:val="00FC68C9"/>
  </w:style>
  <w:style w:type="paragraph" w:customStyle="1" w:styleId="B234775D46ED3B4AA06432C75764E2E6">
    <w:name w:val="B234775D46ED3B4AA06432C75764E2E6"/>
    <w:rsid w:val="00211F59"/>
  </w:style>
  <w:style w:type="paragraph" w:customStyle="1" w:styleId="8489B949DDCC8443A0BFD3B3702D1E75">
    <w:name w:val="8489B949DDCC8443A0BFD3B3702D1E75"/>
    <w:rsid w:val="00211F59"/>
  </w:style>
  <w:style w:type="paragraph" w:customStyle="1" w:styleId="1600AAD5AAD33147BB814C5236AAAA49">
    <w:name w:val="1600AAD5AAD33147BB814C5236AAAA49"/>
    <w:rsid w:val="00211F59"/>
  </w:style>
  <w:style w:type="paragraph" w:customStyle="1" w:styleId="B1A30AED84AE144186E6A6294E3BF38B">
    <w:name w:val="B1A30AED84AE144186E6A6294E3BF38B"/>
    <w:rsid w:val="00211F59"/>
  </w:style>
  <w:style w:type="paragraph" w:customStyle="1" w:styleId="E157F2ACC70A864ABEE71AD81A3D6658">
    <w:name w:val="E157F2ACC70A864ABEE71AD81A3D6658"/>
    <w:rsid w:val="00211F59"/>
  </w:style>
  <w:style w:type="paragraph" w:customStyle="1" w:styleId="091214D5DFC44E4990980F531B7004FF">
    <w:name w:val="091214D5DFC44E4990980F531B7004FF"/>
    <w:rsid w:val="00211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B70FC-9D47-2F43-8173-BC142261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Leadership Committee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Leadership Committee</dc:title>
  <dc:subject/>
  <dc:creator>Amy Grommes Pulaski</dc:creator>
  <cp:keywords/>
  <dc:description/>
  <cp:lastModifiedBy>Microsoft Office User</cp:lastModifiedBy>
  <cp:revision>5</cp:revision>
  <dcterms:created xsi:type="dcterms:W3CDTF">2018-06-07T19:04:00Z</dcterms:created>
  <dcterms:modified xsi:type="dcterms:W3CDTF">2018-06-13T13:26:00Z</dcterms:modified>
</cp:coreProperties>
</file>