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07D051" w14:textId="77777777" w:rsidR="00EA7586" w:rsidRPr="00176111" w:rsidRDefault="00EA7586" w:rsidP="00EA7586">
      <w:pPr>
        <w:rPr>
          <w:b/>
        </w:rPr>
      </w:pPr>
      <w:r w:rsidRPr="00176111">
        <w:rPr>
          <w:b/>
        </w:rPr>
        <w:t xml:space="preserve">Discussion:  </w:t>
      </w:r>
      <w:r>
        <w:rPr>
          <w:b/>
        </w:rPr>
        <w:t>Annual Goals for Statewide Homeless Council in 2017</w:t>
      </w:r>
    </w:p>
    <w:p w14:paraId="014910AD" w14:textId="08ABC945" w:rsidR="00EA7586" w:rsidRDefault="006A397A" w:rsidP="006A397A">
      <w:pPr>
        <w:pStyle w:val="ListParagraph"/>
        <w:ind w:left="1440"/>
      </w:pPr>
      <w:r>
        <w:t>Goal</w:t>
      </w:r>
      <w:r>
        <w:tab/>
      </w:r>
      <w:r>
        <w:tab/>
      </w:r>
      <w:r>
        <w:tab/>
      </w:r>
      <w:r>
        <w:tab/>
      </w:r>
      <w:r>
        <w:tab/>
      </w:r>
      <w:r>
        <w:tab/>
        <w:t>Outcome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6A397A" w14:paraId="3C0A88FF" w14:textId="77777777" w:rsidTr="006A397A">
        <w:tc>
          <w:tcPr>
            <w:tcW w:w="4675" w:type="dxa"/>
          </w:tcPr>
          <w:p w14:paraId="285758EA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Identify “ending” homelessness, i.e., functional zero.</w:t>
            </w:r>
          </w:p>
          <w:p w14:paraId="07A3FE25" w14:textId="77777777" w:rsidR="006A397A" w:rsidRDefault="006A397A"/>
        </w:tc>
        <w:tc>
          <w:tcPr>
            <w:tcW w:w="4675" w:type="dxa"/>
          </w:tcPr>
          <w:p w14:paraId="39599088" w14:textId="1F296C80" w:rsidR="006A397A" w:rsidRDefault="006A397A">
            <w:r>
              <w:t>Done.  2/14/17 voted on document.</w:t>
            </w:r>
          </w:p>
        </w:tc>
      </w:tr>
      <w:tr w:rsidR="006A397A" w14:paraId="1526C5D3" w14:textId="77777777" w:rsidTr="006A397A">
        <w:tc>
          <w:tcPr>
            <w:tcW w:w="4675" w:type="dxa"/>
          </w:tcPr>
          <w:p w14:paraId="06388F8A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Have an annual report.</w:t>
            </w:r>
          </w:p>
          <w:p w14:paraId="7B36856F" w14:textId="77777777" w:rsidR="006A397A" w:rsidRDefault="006A397A"/>
        </w:tc>
        <w:tc>
          <w:tcPr>
            <w:tcW w:w="4675" w:type="dxa"/>
          </w:tcPr>
          <w:p w14:paraId="75A9FB9E" w14:textId="2CC1B383" w:rsidR="006A397A" w:rsidRDefault="006A397A">
            <w:r>
              <w:t>Not done.  The annual report to the Legislature was completed and sent.  This is pro forma and does not constitute a more thorough annual plan.</w:t>
            </w:r>
          </w:p>
        </w:tc>
      </w:tr>
      <w:tr w:rsidR="006A397A" w14:paraId="2ADD06DC" w14:textId="77777777" w:rsidTr="006A397A">
        <w:tc>
          <w:tcPr>
            <w:tcW w:w="4675" w:type="dxa"/>
          </w:tcPr>
          <w:p w14:paraId="4828AB53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Become more structured and accountable.</w:t>
            </w:r>
          </w:p>
          <w:p w14:paraId="0B7FF903" w14:textId="77777777" w:rsidR="006A397A" w:rsidRDefault="006A397A"/>
        </w:tc>
        <w:tc>
          <w:tcPr>
            <w:tcW w:w="4675" w:type="dxa"/>
          </w:tcPr>
          <w:p w14:paraId="478094E6" w14:textId="328A8A81" w:rsidR="006A397A" w:rsidRDefault="003B6323">
            <w:r>
              <w:t>Outcome unclear.  Discussion item.</w:t>
            </w:r>
          </w:p>
        </w:tc>
      </w:tr>
      <w:tr w:rsidR="006A397A" w14:paraId="439FC750" w14:textId="77777777" w:rsidTr="006A397A">
        <w:tc>
          <w:tcPr>
            <w:tcW w:w="4675" w:type="dxa"/>
          </w:tcPr>
          <w:p w14:paraId="08A39CC4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Work on having membership attend, i.e., DOE, DHHS, DOC, etc.</w:t>
            </w:r>
          </w:p>
          <w:p w14:paraId="7C5CEE73" w14:textId="77777777" w:rsidR="006A397A" w:rsidRDefault="006A397A"/>
        </w:tc>
        <w:tc>
          <w:tcPr>
            <w:tcW w:w="4675" w:type="dxa"/>
          </w:tcPr>
          <w:p w14:paraId="1434AB64" w14:textId="0108BDD3" w:rsidR="006A397A" w:rsidRDefault="003B6323">
            <w:r>
              <w:t>Was focus on 4/11 and 5/9 meetings.  Outreach efforts have been redundant.</w:t>
            </w:r>
          </w:p>
        </w:tc>
      </w:tr>
      <w:tr w:rsidR="006A397A" w14:paraId="53D7E159" w14:textId="77777777" w:rsidTr="006A397A">
        <w:tc>
          <w:tcPr>
            <w:tcW w:w="4675" w:type="dxa"/>
          </w:tcPr>
          <w:p w14:paraId="0E6D9307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Work on having SHC always be a part of major homeless dialogues.</w:t>
            </w:r>
          </w:p>
          <w:p w14:paraId="63AE1370" w14:textId="77777777" w:rsidR="006A397A" w:rsidRDefault="006A397A"/>
        </w:tc>
        <w:tc>
          <w:tcPr>
            <w:tcW w:w="4675" w:type="dxa"/>
          </w:tcPr>
          <w:p w14:paraId="282CA58D" w14:textId="6EEFCFEE" w:rsidR="006A397A" w:rsidRDefault="003B6323">
            <w:r>
              <w:t>Was focus on 6/13 and 7/11 meetings.</w:t>
            </w:r>
          </w:p>
        </w:tc>
      </w:tr>
      <w:tr w:rsidR="006A397A" w14:paraId="23608AEB" w14:textId="77777777" w:rsidTr="006A397A">
        <w:tc>
          <w:tcPr>
            <w:tcW w:w="4675" w:type="dxa"/>
          </w:tcPr>
          <w:p w14:paraId="50DFF07C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Solve structural integrity prior to creating loftier goals.</w:t>
            </w:r>
          </w:p>
          <w:p w14:paraId="1BECE5FB" w14:textId="77777777" w:rsidR="006A397A" w:rsidRDefault="006A397A"/>
        </w:tc>
        <w:tc>
          <w:tcPr>
            <w:tcW w:w="4675" w:type="dxa"/>
          </w:tcPr>
          <w:p w14:paraId="6A3F8F12" w14:textId="0F370EB2" w:rsidR="006A397A" w:rsidRDefault="003B6323">
            <w:r>
              <w:t>Outcome unclear.  Discussion item.</w:t>
            </w:r>
          </w:p>
        </w:tc>
      </w:tr>
      <w:tr w:rsidR="006A397A" w14:paraId="6F6EBFB8" w14:textId="77777777" w:rsidTr="006A397A">
        <w:tc>
          <w:tcPr>
            <w:tcW w:w="4675" w:type="dxa"/>
          </w:tcPr>
          <w:p w14:paraId="0E4D66AC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Start a small group with DHHS re. Blueprint.</w:t>
            </w:r>
          </w:p>
          <w:p w14:paraId="49BE29FE" w14:textId="77777777" w:rsidR="006A397A" w:rsidRDefault="006A397A"/>
        </w:tc>
        <w:tc>
          <w:tcPr>
            <w:tcW w:w="4675" w:type="dxa"/>
          </w:tcPr>
          <w:p w14:paraId="1F5DE033" w14:textId="5D1E5C7D" w:rsidR="006A397A" w:rsidRDefault="003B6323">
            <w:r>
              <w:t>Not complete, in part due to lack of attendance by decision makers at DHHS on this.</w:t>
            </w:r>
          </w:p>
        </w:tc>
      </w:tr>
      <w:tr w:rsidR="006A397A" w14:paraId="0BA1C061" w14:textId="77777777" w:rsidTr="006A397A">
        <w:tc>
          <w:tcPr>
            <w:tcW w:w="4675" w:type="dxa"/>
          </w:tcPr>
          <w:p w14:paraId="681760D5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Start a small group with DHHS re. 1115 White Paper.</w:t>
            </w:r>
          </w:p>
          <w:p w14:paraId="06BDE2B8" w14:textId="77777777" w:rsidR="006A397A" w:rsidRDefault="006A397A"/>
        </w:tc>
        <w:tc>
          <w:tcPr>
            <w:tcW w:w="4675" w:type="dxa"/>
          </w:tcPr>
          <w:p w14:paraId="3DAF5D79" w14:textId="29A9A861" w:rsidR="006A397A" w:rsidRDefault="003B6323">
            <w:r>
              <w:t xml:space="preserve">Not complete, in part due to lack of attendance by decision makers at DHHS on this. </w:t>
            </w:r>
          </w:p>
        </w:tc>
      </w:tr>
      <w:tr w:rsidR="006A397A" w14:paraId="73A2F79E" w14:textId="77777777" w:rsidTr="006A397A">
        <w:tc>
          <w:tcPr>
            <w:tcW w:w="4675" w:type="dxa"/>
          </w:tcPr>
          <w:p w14:paraId="37367CFE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 xml:space="preserve">Craft a report showing successes and progress, and </w:t>
            </w:r>
            <w:r w:rsidRPr="00176111">
              <w:t xml:space="preserve">barriers </w:t>
            </w:r>
            <w:r>
              <w:t>to further progress; leverage our own successes.</w:t>
            </w:r>
          </w:p>
          <w:p w14:paraId="575DFF69" w14:textId="77777777" w:rsidR="006A397A" w:rsidRDefault="006A397A"/>
        </w:tc>
        <w:tc>
          <w:tcPr>
            <w:tcW w:w="4675" w:type="dxa"/>
          </w:tcPr>
          <w:p w14:paraId="4C1C457F" w14:textId="1A857B00" w:rsidR="006A397A" w:rsidRDefault="003B6323">
            <w:r>
              <w:t>Not completed.  Discussion item.</w:t>
            </w:r>
          </w:p>
        </w:tc>
      </w:tr>
      <w:tr w:rsidR="006A397A" w14:paraId="2EB8B70E" w14:textId="77777777" w:rsidTr="006A397A">
        <w:tc>
          <w:tcPr>
            <w:tcW w:w="4675" w:type="dxa"/>
          </w:tcPr>
          <w:p w14:paraId="6D71B97F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Invite the Governor and Commissioner for a briefing at the SHC.</w:t>
            </w:r>
          </w:p>
          <w:p w14:paraId="4E026A79" w14:textId="77777777" w:rsidR="006A397A" w:rsidRDefault="006A397A"/>
        </w:tc>
        <w:tc>
          <w:tcPr>
            <w:tcW w:w="4675" w:type="dxa"/>
          </w:tcPr>
          <w:p w14:paraId="4DBB8A62" w14:textId="2145E64B" w:rsidR="006A397A" w:rsidRDefault="003B6323">
            <w:r>
              <w:t xml:space="preserve">Attempted.  Stopped at Commissioner level. </w:t>
            </w:r>
          </w:p>
        </w:tc>
      </w:tr>
      <w:tr w:rsidR="006A397A" w14:paraId="1F106C3D" w14:textId="77777777" w:rsidTr="006A397A">
        <w:tc>
          <w:tcPr>
            <w:tcW w:w="4675" w:type="dxa"/>
          </w:tcPr>
          <w:p w14:paraId="276DAE2F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Deep dive on topics such as corrections discharges, local forums, etc.</w:t>
            </w:r>
          </w:p>
          <w:p w14:paraId="7F536BAC" w14:textId="35C00B41" w:rsidR="006A397A" w:rsidRDefault="006A397A" w:rsidP="006A397A">
            <w:r>
              <w:t>These work well, build energy, and break down silos.</w:t>
            </w:r>
          </w:p>
        </w:tc>
        <w:tc>
          <w:tcPr>
            <w:tcW w:w="4675" w:type="dxa"/>
          </w:tcPr>
          <w:p w14:paraId="3E56B2A6" w14:textId="30242AC9" w:rsidR="006A397A" w:rsidRDefault="003B6323">
            <w:r>
              <w:t xml:space="preserve">Agendas have had major discussion items for each meeting, and we have allowed time for these to be productive.  </w:t>
            </w:r>
          </w:p>
        </w:tc>
      </w:tr>
      <w:tr w:rsidR="006A397A" w14:paraId="6A6CEE38" w14:textId="77777777" w:rsidTr="006A397A">
        <w:tc>
          <w:tcPr>
            <w:tcW w:w="4675" w:type="dxa"/>
          </w:tcPr>
          <w:p w14:paraId="436D9845" w14:textId="77777777" w:rsidR="006A397A" w:rsidRDefault="006A397A" w:rsidP="006A397A">
            <w:pPr>
              <w:pStyle w:val="ListParagraph"/>
              <w:numPr>
                <w:ilvl w:val="0"/>
                <w:numId w:val="1"/>
              </w:numPr>
            </w:pPr>
            <w:r>
              <w:t>Work harder to interface with Regional Homeless Councils</w:t>
            </w:r>
          </w:p>
          <w:p w14:paraId="54152325" w14:textId="77777777" w:rsidR="006A397A" w:rsidRDefault="006A397A"/>
        </w:tc>
        <w:tc>
          <w:tcPr>
            <w:tcW w:w="4675" w:type="dxa"/>
          </w:tcPr>
          <w:p w14:paraId="49F22B1E" w14:textId="32A6597A" w:rsidR="006A397A" w:rsidRDefault="003B6323">
            <w:r>
              <w:t xml:space="preserve">Was focus on 5/9 meeting. Efforts have extended to RHC meetings.  </w:t>
            </w:r>
            <w:bookmarkStart w:id="0" w:name="_GoBack"/>
            <w:bookmarkEnd w:id="0"/>
          </w:p>
        </w:tc>
      </w:tr>
    </w:tbl>
    <w:p w14:paraId="1728D0AA" w14:textId="77777777" w:rsidR="003C0985" w:rsidRDefault="003C0985"/>
    <w:sectPr w:rsidR="003C09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586"/>
    <w:rsid w:val="002E6E0F"/>
    <w:rsid w:val="003B1A79"/>
    <w:rsid w:val="003B6323"/>
    <w:rsid w:val="003C0985"/>
    <w:rsid w:val="006A397A"/>
    <w:rsid w:val="006B3CFA"/>
    <w:rsid w:val="00994D84"/>
    <w:rsid w:val="00EA7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EEA09"/>
  <w15:chartTrackingRefBased/>
  <w15:docId w15:val="{C999AE13-2CB2-4DC7-8260-620F853ED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A75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586"/>
    <w:pPr>
      <w:ind w:left="720"/>
      <w:contextualSpacing/>
    </w:pPr>
  </w:style>
  <w:style w:type="table" w:styleId="TableGrid">
    <w:name w:val="Table Grid"/>
    <w:basedOn w:val="TableNormal"/>
    <w:uiPriority w:val="39"/>
    <w:rsid w:val="006A39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C4713EB-D138-4B0B-A1EC-FEDBD7FC5288}"/>
</file>

<file path=customXml/itemProps2.xml><?xml version="1.0" encoding="utf-8"?>
<ds:datastoreItem xmlns:ds="http://schemas.openxmlformats.org/officeDocument/2006/customXml" ds:itemID="{DBCE5AEE-D07D-4FB8-BC45-6C9EEF3E6A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181549-FB55-44FB-98C3-E5D232BEC2A6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Cullen Ryan</cp:lastModifiedBy>
  <cp:revision>4</cp:revision>
  <dcterms:created xsi:type="dcterms:W3CDTF">2016-11-28T22:15:00Z</dcterms:created>
  <dcterms:modified xsi:type="dcterms:W3CDTF">2018-01-03T21:46:00Z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