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E75E5" w14:textId="7685B4C8" w:rsidR="0029487F" w:rsidRPr="00140D0A" w:rsidRDefault="00FF1934" w:rsidP="000D4290">
      <w:r>
        <w:rPr>
          <w:noProof/>
        </w:rPr>
        <mc:AlternateContent>
          <mc:Choice Requires="wps">
            <w:drawing>
              <wp:anchor distT="0" distB="0" distL="114300" distR="114300" simplePos="0" relativeHeight="251659264" behindDoc="0" locked="0" layoutInCell="1" allowOverlap="1" wp14:anchorId="6D388019" wp14:editId="1D80FACA">
                <wp:simplePos x="0" y="0"/>
                <wp:positionH relativeFrom="margin">
                  <wp:align>left</wp:align>
                </wp:positionH>
                <wp:positionV relativeFrom="paragraph">
                  <wp:posOffset>4274820</wp:posOffset>
                </wp:positionV>
                <wp:extent cx="6423025" cy="312420"/>
                <wp:effectExtent l="0" t="0" r="15875" b="1143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312420"/>
                        </a:xfrm>
                        <a:prstGeom prst="rect">
                          <a:avLst/>
                        </a:prstGeom>
                        <a:solidFill>
                          <a:srgbClr val="FFFFFF"/>
                        </a:solidFill>
                        <a:ln w="9525">
                          <a:solidFill>
                            <a:srgbClr val="000000"/>
                          </a:solidFill>
                          <a:miter lim="800000"/>
                          <a:headEnd/>
                          <a:tailEnd/>
                        </a:ln>
                      </wps:spPr>
                      <wps:txbx>
                        <w:txbxContent>
                          <w:p w14:paraId="4AE9B24D"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88019" id="_x0000_t202" coordsize="21600,21600" o:spt="202" path="m,l,21600r21600,l21600,xe">
                <v:stroke joinstyle="miter"/>
                <v:path gradientshapeok="t" o:connecttype="rect"/>
              </v:shapetype>
              <v:shape id="Text Box 9" o:spid="_x0000_s1026" type="#_x0000_t202" style="position:absolute;margin-left:0;margin-top:336.6pt;width:505.75pt;height:24.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">
                <v:textbox inset=",0,,0">
                  <w:txbxContent>
                    <w:p w14:paraId="4AE9B24D"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v:textbox>
                <w10:wrap anchorx="margin"/>
              </v:shape>
            </w:pict>
          </mc:Fallback>
        </mc:AlternateContent>
      </w:r>
      <w:r w:rsidR="00140B66">
        <w:rPr>
          <w:noProof/>
        </w:rPr>
        <mc:AlternateContent>
          <mc:Choice Requires="wps">
            <w:drawing>
              <wp:anchor distT="0" distB="0" distL="114300" distR="114300" simplePos="0" relativeHeight="251658240" behindDoc="0" locked="0" layoutInCell="1" allowOverlap="1" wp14:anchorId="627AFB40" wp14:editId="58A20E4F">
                <wp:simplePos x="0" y="0"/>
                <wp:positionH relativeFrom="margin">
                  <wp:align>left</wp:align>
                </wp:positionH>
                <wp:positionV relativeFrom="paragraph">
                  <wp:posOffset>741045</wp:posOffset>
                </wp:positionV>
                <wp:extent cx="6433185" cy="3528060"/>
                <wp:effectExtent l="0" t="0" r="24765" b="1524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185" cy="3528060"/>
                        </a:xfrm>
                        <a:prstGeom prst="rect">
                          <a:avLst/>
                        </a:prstGeom>
                        <a:solidFill>
                          <a:srgbClr val="FFFFFF"/>
                        </a:solidFill>
                        <a:ln w="9525">
                          <a:solidFill>
                            <a:srgbClr val="000000"/>
                          </a:solidFill>
                          <a:miter lim="800000"/>
                          <a:headEnd/>
                          <a:tailEnd/>
                        </a:ln>
                      </wps:spPr>
                      <wps:txbx>
                        <w:txbxContent>
                          <w:p w14:paraId="3C4437D8" w14:textId="6BFAA918" w:rsidR="00BD1E4A" w:rsidRDefault="00DD32E0" w:rsidP="00DD32E0">
                            <w:pPr>
                              <w:rPr>
                                <w:rFonts w:ascii="Garamond" w:hAnsi="Garamond"/>
                              </w:rPr>
                            </w:pPr>
                            <w:r w:rsidRPr="001A1D11">
                              <w:rPr>
                                <w:rFonts w:ascii="Garamond" w:hAnsi="Garamond"/>
                                <w:b/>
                                <w:u w:val="single"/>
                              </w:rPr>
                              <w:t>Augusta</w:t>
                            </w:r>
                            <w:r w:rsidRPr="001A1D11">
                              <w:rPr>
                                <w:rFonts w:ascii="Garamond" w:hAnsi="Garamond"/>
                                <w:b/>
                              </w:rPr>
                              <w:t>:</w:t>
                            </w:r>
                            <w:r w:rsidRPr="001A1D11">
                              <w:rPr>
                                <w:rFonts w:ascii="Garamond" w:hAnsi="Garamond"/>
                              </w:rPr>
                              <w:t xml:space="preserve"> </w:t>
                            </w:r>
                            <w:r w:rsidR="003B264F" w:rsidRPr="001A1D11">
                              <w:rPr>
                                <w:rFonts w:ascii="Garamond" w:hAnsi="Garamond"/>
                              </w:rPr>
                              <w:t xml:space="preserve"> </w:t>
                            </w:r>
                            <w:r w:rsidR="00121921">
                              <w:rPr>
                                <w:rFonts w:ascii="Garamond" w:hAnsi="Garamond"/>
                              </w:rPr>
                              <w:t xml:space="preserve">David </w:t>
                            </w:r>
                            <w:proofErr w:type="spellStart"/>
                            <w:r w:rsidR="00121921">
                              <w:rPr>
                                <w:rFonts w:ascii="Garamond" w:hAnsi="Garamond"/>
                              </w:rPr>
                              <w:t>Sovetsky</w:t>
                            </w:r>
                            <w:proofErr w:type="spellEnd"/>
                            <w:r w:rsidR="00121921">
                              <w:rPr>
                                <w:rFonts w:ascii="Garamond" w:hAnsi="Garamond"/>
                              </w:rPr>
                              <w:t xml:space="preserve"> (</w:t>
                            </w:r>
                            <w:r w:rsidR="00CA1B92">
                              <w:rPr>
                                <w:rFonts w:ascii="Garamond" w:hAnsi="Garamond"/>
                              </w:rPr>
                              <w:t>Mid Maine Homel</w:t>
                            </w:r>
                            <w:r w:rsidR="005F31FE">
                              <w:rPr>
                                <w:rFonts w:ascii="Garamond" w:hAnsi="Garamond"/>
                              </w:rPr>
                              <w:t>ess Shelter),</w:t>
                            </w:r>
                            <w:r w:rsidR="00121921">
                              <w:rPr>
                                <w:rFonts w:ascii="Garamond" w:hAnsi="Garamond"/>
                              </w:rPr>
                              <w:t xml:space="preserve"> Donna Kelley (KBH), Melody Fitch (Family Vi</w:t>
                            </w:r>
                            <w:r w:rsidR="001D0A1B">
                              <w:rPr>
                                <w:rFonts w:ascii="Garamond" w:hAnsi="Garamond"/>
                              </w:rPr>
                              <w:t xml:space="preserve">olence Project), Scott Tibbitts </w:t>
                            </w:r>
                            <w:r w:rsidR="00121921" w:rsidRPr="001A1D11">
                              <w:rPr>
                                <w:rFonts w:ascii="Garamond" w:hAnsi="Garamond"/>
                              </w:rPr>
                              <w:t>(MaineHousing</w:t>
                            </w:r>
                            <w:r w:rsidR="00925D0A">
                              <w:rPr>
                                <w:rFonts w:ascii="Garamond" w:hAnsi="Garamond"/>
                              </w:rPr>
                              <w:t>),</w:t>
                            </w:r>
                            <w:r w:rsidR="00925D0A" w:rsidRPr="00925D0A">
                              <w:rPr>
                                <w:rFonts w:ascii="Garamond" w:hAnsi="Garamond"/>
                              </w:rPr>
                              <w:t xml:space="preserve"> </w:t>
                            </w:r>
                            <w:r w:rsidR="00925D0A">
                              <w:rPr>
                                <w:rFonts w:ascii="Garamond" w:hAnsi="Garamond"/>
                              </w:rPr>
                              <w:t>Rob Liscord (Preble Street),</w:t>
                            </w:r>
                            <w:r w:rsidR="00925D0A" w:rsidRPr="00925D0A">
                              <w:rPr>
                                <w:rFonts w:ascii="Garamond" w:hAnsi="Garamond"/>
                              </w:rPr>
                              <w:t xml:space="preserve"> </w:t>
                            </w:r>
                            <w:r w:rsidR="00925D0A">
                              <w:rPr>
                                <w:rFonts w:ascii="Garamond" w:hAnsi="Garamond"/>
                              </w:rPr>
                              <w:t>Rob Parritt (City of Portland),</w:t>
                            </w:r>
                            <w:r w:rsidR="00925D0A" w:rsidRPr="0088749D">
                              <w:rPr>
                                <w:rFonts w:ascii="Garamond" w:hAnsi="Garamond"/>
                              </w:rPr>
                              <w:t xml:space="preserve"> </w:t>
                            </w:r>
                            <w:r w:rsidR="00925D0A">
                              <w:rPr>
                                <w:rFonts w:ascii="Garamond" w:hAnsi="Garamond"/>
                                <w:noProof/>
                              </w:rPr>
                              <w:t xml:space="preserve">Vickey Rand (CHOM), </w:t>
                            </w:r>
                            <w:r w:rsidR="00925D0A" w:rsidRPr="001A1D11">
                              <w:rPr>
                                <w:rFonts w:ascii="Garamond" w:hAnsi="Garamond"/>
                                <w:noProof/>
                              </w:rPr>
                              <w:t>Cullen Ryan (CHOM</w:t>
                            </w:r>
                            <w:r w:rsidR="00925D0A">
                              <w:rPr>
                                <w:rFonts w:ascii="Garamond" w:hAnsi="Garamond"/>
                                <w:noProof/>
                              </w:rPr>
                              <w:t>)</w:t>
                            </w:r>
                            <w:r w:rsidR="00925D0A">
                              <w:rPr>
                                <w:rFonts w:ascii="Garamond" w:hAnsi="Garamond"/>
                              </w:rPr>
                              <w:t xml:space="preserve">, Joanie Klayman (Preble Street), Ginny Dill (Shalom House), Cindy Namer (MaineHousing), Kasey </w:t>
                            </w:r>
                            <w:proofErr w:type="spellStart"/>
                            <w:r w:rsidR="00925D0A">
                              <w:rPr>
                                <w:rFonts w:ascii="Garamond" w:hAnsi="Garamond"/>
                              </w:rPr>
                              <w:t>Villeneuva</w:t>
                            </w:r>
                            <w:proofErr w:type="spellEnd"/>
                            <w:r w:rsidR="00925D0A">
                              <w:rPr>
                                <w:rFonts w:ascii="Garamond" w:hAnsi="Garamond"/>
                              </w:rPr>
                              <w:t xml:space="preserve"> (Betsy Ann Ross House of Hope), Nikki </w:t>
                            </w:r>
                            <w:proofErr w:type="spellStart"/>
                            <w:r w:rsidR="00925D0A">
                              <w:rPr>
                                <w:rFonts w:ascii="Garamond" w:hAnsi="Garamond"/>
                              </w:rPr>
                              <w:t>Busmanis</w:t>
                            </w:r>
                            <w:proofErr w:type="spellEnd"/>
                            <w:r w:rsidR="00925D0A">
                              <w:rPr>
                                <w:rFonts w:ascii="Garamond" w:hAnsi="Garamond"/>
                              </w:rPr>
                              <w:t xml:space="preserve"> (211 Maine, United Way), Leah Bruns (MaineHousing), Derek Morin (The Opportunity Alliance/211), Joe Everett (The Opportunity Alliance), Wendi Dubois (The Opportunity Alliance), </w:t>
                            </w:r>
                            <w:r w:rsidR="000A44C1">
                              <w:rPr>
                                <w:rFonts w:ascii="Garamond" w:hAnsi="Garamond"/>
                              </w:rPr>
                              <w:t xml:space="preserve">Janelle </w:t>
                            </w:r>
                            <w:proofErr w:type="spellStart"/>
                            <w:r w:rsidR="000A44C1">
                              <w:rPr>
                                <w:rFonts w:ascii="Garamond" w:hAnsi="Garamond"/>
                              </w:rPr>
                              <w:t>Bechard</w:t>
                            </w:r>
                            <w:proofErr w:type="spellEnd"/>
                            <w:r w:rsidR="000A44C1">
                              <w:rPr>
                                <w:rFonts w:ascii="Garamond" w:hAnsi="Garamond"/>
                              </w:rPr>
                              <w:t xml:space="preserve"> (Bread of Life Ministries), Dave McLean (City of Portland), Dan Brennan (MaineHousing), John Gallagher (MaineHousing)</w:t>
                            </w:r>
                          </w:p>
                          <w:p w14:paraId="036D739E" w14:textId="0A68D290" w:rsidR="00CA1B92" w:rsidRDefault="00C6454A" w:rsidP="00FF792C">
                            <w:pPr>
                              <w:rPr>
                                <w:rFonts w:ascii="Garamond" w:hAnsi="Garamond"/>
                                <w:noProof/>
                              </w:rPr>
                            </w:pPr>
                            <w:proofErr w:type="spellStart"/>
                            <w:r>
                              <w:rPr>
                                <w:rFonts w:ascii="Garamond" w:hAnsi="Garamond"/>
                                <w:b/>
                                <w:u w:val="single"/>
                              </w:rPr>
                              <w:t>Portland</w:t>
                            </w:r>
                            <w:r w:rsidR="001D0A1B">
                              <w:rPr>
                                <w:rFonts w:ascii="Garamond" w:hAnsi="Garamond"/>
                              </w:rPr>
                              <w:t>Rachel</w:t>
                            </w:r>
                            <w:proofErr w:type="spellEnd"/>
                            <w:r w:rsidR="001D0A1B">
                              <w:rPr>
                                <w:rFonts w:ascii="Garamond" w:hAnsi="Garamond"/>
                              </w:rPr>
                              <w:t xml:space="preserve"> Boyce (Preble Street), </w:t>
                            </w:r>
                            <w:r w:rsidR="00411C0F">
                              <w:rPr>
                                <w:rFonts w:ascii="Garamond" w:hAnsi="Garamond"/>
                              </w:rPr>
                              <w:t>Michele Staples</w:t>
                            </w:r>
                            <w:r w:rsidR="00EA08E7">
                              <w:rPr>
                                <w:rFonts w:ascii="Garamond" w:hAnsi="Garamond"/>
                              </w:rPr>
                              <w:t xml:space="preserve"> (Y</w:t>
                            </w:r>
                            <w:r w:rsidR="00223C1F">
                              <w:rPr>
                                <w:rFonts w:ascii="Garamond" w:hAnsi="Garamond"/>
                              </w:rPr>
                              <w:t>CSPI</w:t>
                            </w:r>
                            <w:r w:rsidR="00EA08E7">
                              <w:rPr>
                                <w:rFonts w:ascii="Garamond" w:hAnsi="Garamond"/>
                              </w:rPr>
                              <w:t>)</w:t>
                            </w:r>
                            <w:r w:rsidR="000A44C1">
                              <w:rPr>
                                <w:rFonts w:ascii="Garamond" w:hAnsi="Garamond"/>
                              </w:rPr>
                              <w:t xml:space="preserve">, </w:t>
                            </w:r>
                            <w:proofErr w:type="spellStart"/>
                            <w:r w:rsidR="000A44C1">
                              <w:rPr>
                                <w:rFonts w:ascii="Garamond" w:hAnsi="Garamond"/>
                              </w:rPr>
                              <w:t>Alli</w:t>
                            </w:r>
                            <w:proofErr w:type="spellEnd"/>
                            <w:r w:rsidR="000A44C1">
                              <w:rPr>
                                <w:rFonts w:ascii="Garamond" w:hAnsi="Garamond"/>
                              </w:rPr>
                              <w:t xml:space="preserve"> Lovejoy (Preble Street), Amy </w:t>
                            </w:r>
                            <w:proofErr w:type="spellStart"/>
                            <w:r w:rsidR="000A44C1">
                              <w:rPr>
                                <w:rFonts w:ascii="Garamond" w:hAnsi="Garamond"/>
                              </w:rPr>
                              <w:t>Grommes</w:t>
                            </w:r>
                            <w:proofErr w:type="spellEnd"/>
                            <w:r w:rsidR="000A44C1">
                              <w:rPr>
                                <w:rFonts w:ascii="Garamond" w:hAnsi="Garamond"/>
                              </w:rPr>
                              <w:t>-Pulaski (</w:t>
                            </w:r>
                            <w:proofErr w:type="spellStart"/>
                            <w:r w:rsidR="000A44C1">
                              <w:rPr>
                                <w:rFonts w:ascii="Garamond" w:hAnsi="Garamond"/>
                              </w:rPr>
                              <w:t>Grommes</w:t>
                            </w:r>
                            <w:proofErr w:type="spellEnd"/>
                            <w:r w:rsidR="000A44C1">
                              <w:rPr>
                                <w:rFonts w:ascii="Garamond" w:hAnsi="Garamond"/>
                              </w:rPr>
                              <w:t xml:space="preserve"> Pulaski Consulting)</w:t>
                            </w:r>
                          </w:p>
                          <w:p w14:paraId="6687B750" w14:textId="13971632" w:rsidR="001927B3" w:rsidRDefault="00C6454A" w:rsidP="00FF792C">
                            <w:pPr>
                              <w:rPr>
                                <w:rFonts w:ascii="Garamond" w:hAnsi="Garamond"/>
                                <w:noProof/>
                              </w:rPr>
                            </w:pPr>
                            <w:r>
                              <w:rPr>
                                <w:rFonts w:ascii="Garamond" w:hAnsi="Garamond"/>
                                <w:b/>
                                <w:noProof/>
                                <w:u w:val="single"/>
                              </w:rPr>
                              <w:t>Bangor</w:t>
                            </w:r>
                            <w:r w:rsidR="005F31FE">
                              <w:rPr>
                                <w:rFonts w:ascii="Garamond" w:hAnsi="Garamond"/>
                                <w:noProof/>
                              </w:rPr>
                              <w:t xml:space="preserve"> </w:t>
                            </w:r>
                            <w:r w:rsidR="001D0A1B">
                              <w:rPr>
                                <w:rFonts w:ascii="Garamond" w:hAnsi="Garamond"/>
                                <w:noProof/>
                              </w:rPr>
                              <w:t>James Gagne</w:t>
                            </w:r>
                            <w:r w:rsidR="000A44C1">
                              <w:rPr>
                                <w:rFonts w:ascii="Garamond" w:hAnsi="Garamond"/>
                                <w:noProof/>
                              </w:rPr>
                              <w:t xml:space="preserve"> </w:t>
                            </w:r>
                            <w:r w:rsidR="00D51ADF">
                              <w:rPr>
                                <w:rFonts w:ascii="Garamond" w:hAnsi="Garamond"/>
                                <w:noProof/>
                              </w:rPr>
                              <w:t>(Preble Street)</w:t>
                            </w:r>
                            <w:r w:rsidR="000A44C1">
                              <w:rPr>
                                <w:rFonts w:ascii="Garamond" w:hAnsi="Garamond"/>
                                <w:noProof/>
                              </w:rPr>
                              <w:t xml:space="preserve">, Donald Lynch (Families and Children Together), </w:t>
                            </w:r>
                            <w:r w:rsidR="000A44C1">
                              <w:rPr>
                                <w:rFonts w:ascii="Garamond" w:hAnsi="Garamond"/>
                              </w:rPr>
                              <w:t>Keri Alley (Partners for Peace), Marcie Dean (Next Step)</w:t>
                            </w:r>
                          </w:p>
                          <w:p w14:paraId="174E4056" w14:textId="47CCF66B" w:rsidR="00925D0A" w:rsidRDefault="001927B3" w:rsidP="00FF792C">
                            <w:pPr>
                              <w:rPr>
                                <w:rFonts w:ascii="Garamond" w:hAnsi="Garamond"/>
                              </w:rPr>
                            </w:pPr>
                            <w:r w:rsidRPr="001A1D11">
                              <w:rPr>
                                <w:rFonts w:ascii="Garamond" w:hAnsi="Garamond"/>
                                <w:b/>
                                <w:noProof/>
                                <w:u w:val="single"/>
                              </w:rPr>
                              <w:t>On the Phone</w:t>
                            </w:r>
                            <w:r w:rsidR="006A645B">
                              <w:rPr>
                                <w:rFonts w:ascii="Garamond" w:hAnsi="Garamond"/>
                                <w:b/>
                                <w:noProof/>
                                <w:u w:val="single"/>
                              </w:rPr>
                              <w:t>:</w:t>
                            </w:r>
                            <w:r w:rsidR="006A645B">
                              <w:rPr>
                                <w:rFonts w:ascii="Garamond" w:hAnsi="Garamond"/>
                                <w:noProof/>
                              </w:rPr>
                              <w:t xml:space="preserve">  </w:t>
                            </w:r>
                            <w:r w:rsidR="00925D0A">
                              <w:rPr>
                                <w:rFonts w:ascii="Garamond" w:hAnsi="Garamond"/>
                              </w:rPr>
                              <w:t>Josh D’Alessio (PCHC),</w:t>
                            </w:r>
                            <w:r w:rsidR="000A44C1">
                              <w:rPr>
                                <w:rFonts w:ascii="Garamond" w:hAnsi="Garamond"/>
                              </w:rPr>
                              <w:t xml:space="preserve"> Awa Conteh (City of Bangor),</w:t>
                            </w:r>
                            <w:r w:rsidR="00925D0A" w:rsidRPr="005F31FE">
                              <w:rPr>
                                <w:rFonts w:ascii="Garamond" w:hAnsi="Garamond"/>
                                <w:noProof/>
                              </w:rPr>
                              <w:t xml:space="preserve"> </w:t>
                            </w:r>
                            <w:r w:rsidR="00925D0A">
                              <w:rPr>
                                <w:rFonts w:ascii="Garamond" w:hAnsi="Garamond"/>
                              </w:rPr>
                              <w:t xml:space="preserve">Mike Mooney (New Beginnings), </w:t>
                            </w:r>
                            <w:r w:rsidR="006A645B">
                              <w:rPr>
                                <w:rFonts w:ascii="Garamond" w:hAnsi="Garamond"/>
                              </w:rPr>
                              <w:t xml:space="preserve">Melanie </w:t>
                            </w:r>
                            <w:proofErr w:type="spellStart"/>
                            <w:r w:rsidR="006A645B">
                              <w:rPr>
                                <w:rFonts w:ascii="Garamond" w:hAnsi="Garamond"/>
                              </w:rPr>
                              <w:t>Lamore</w:t>
                            </w:r>
                            <w:proofErr w:type="spellEnd"/>
                            <w:r w:rsidR="006A645B">
                              <w:rPr>
                                <w:rFonts w:ascii="Garamond" w:hAnsi="Garamond"/>
                              </w:rPr>
                              <w:t xml:space="preserve"> G</w:t>
                            </w:r>
                            <w:r w:rsidR="0024120F">
                              <w:rPr>
                                <w:rFonts w:ascii="Garamond" w:hAnsi="Garamond"/>
                              </w:rPr>
                              <w:t xml:space="preserve">agnon (Safe Voices), </w:t>
                            </w:r>
                            <w:r w:rsidR="00FA40E1">
                              <w:rPr>
                                <w:rFonts w:ascii="Garamond" w:hAnsi="Garamond"/>
                              </w:rPr>
                              <w:t xml:space="preserve">Kari Bradstreet (Hope </w:t>
                            </w:r>
                            <w:r w:rsidR="005F31FE">
                              <w:rPr>
                                <w:rFonts w:ascii="Garamond" w:hAnsi="Garamond"/>
                              </w:rPr>
                              <w:t>and Justice Project</w:t>
                            </w:r>
                            <w:r w:rsidR="00FA40E1">
                              <w:rPr>
                                <w:rFonts w:ascii="Garamond" w:hAnsi="Garamond"/>
                              </w:rPr>
                              <w:t>)</w:t>
                            </w:r>
                            <w:r w:rsidR="001D0A1B">
                              <w:rPr>
                                <w:rFonts w:ascii="Garamond" w:hAnsi="Garamond"/>
                              </w:rPr>
                              <w:t>,</w:t>
                            </w:r>
                            <w:r w:rsidR="00762A7E">
                              <w:rPr>
                                <w:rFonts w:ascii="Garamond" w:hAnsi="Garamond"/>
                              </w:rPr>
                              <w:t xml:space="preserve"> Craig Phillips (Tedford Housing),</w:t>
                            </w:r>
                            <w:r w:rsidR="006A645B">
                              <w:rPr>
                                <w:rFonts w:ascii="Garamond" w:hAnsi="Garamond"/>
                              </w:rPr>
                              <w:t xml:space="preserve"> Emily </w:t>
                            </w:r>
                            <w:proofErr w:type="spellStart"/>
                            <w:r w:rsidR="006A645B">
                              <w:rPr>
                                <w:rFonts w:ascii="Garamond" w:hAnsi="Garamond"/>
                              </w:rPr>
                              <w:t>Flinkstrom</w:t>
                            </w:r>
                            <w:proofErr w:type="spellEnd"/>
                            <w:r w:rsidR="006A645B">
                              <w:rPr>
                                <w:rFonts w:ascii="Garamond" w:hAnsi="Garamond"/>
                              </w:rPr>
                              <w:t xml:space="preserve"> (Fair T</w:t>
                            </w:r>
                            <w:r w:rsidR="001D0A1B">
                              <w:rPr>
                                <w:rFonts w:ascii="Garamond" w:hAnsi="Garamond"/>
                              </w:rPr>
                              <w:t xml:space="preserve">ide), </w:t>
                            </w:r>
                            <w:r w:rsidR="00D51ADF">
                              <w:rPr>
                                <w:rFonts w:ascii="Garamond" w:hAnsi="Garamond"/>
                              </w:rPr>
                              <w:t>Chris Bicknell (New Beginnings), Heidi Bradley</w:t>
                            </w:r>
                            <w:r w:rsidR="003220BC">
                              <w:rPr>
                                <w:rFonts w:ascii="Garamond" w:hAnsi="Garamond"/>
                              </w:rPr>
                              <w:t xml:space="preserve"> (CHCS),</w:t>
                            </w:r>
                            <w:r w:rsidR="000A44C1">
                              <w:rPr>
                                <w:rFonts w:ascii="Garamond" w:hAnsi="Garamond"/>
                              </w:rPr>
                              <w:t xml:space="preserve"> Meredith Smith (CHCS),</w:t>
                            </w:r>
                            <w:r w:rsidR="003220BC">
                              <w:rPr>
                                <w:rFonts w:ascii="Garamond" w:hAnsi="Garamond"/>
                              </w:rPr>
                              <w:t xml:space="preserve"> Boyd </w:t>
                            </w:r>
                            <w:proofErr w:type="spellStart"/>
                            <w:r w:rsidR="003220BC">
                              <w:rPr>
                                <w:rFonts w:ascii="Garamond" w:hAnsi="Garamond"/>
                              </w:rPr>
                              <w:t>Kronholm</w:t>
                            </w:r>
                            <w:proofErr w:type="spellEnd"/>
                            <w:r w:rsidR="003220BC">
                              <w:rPr>
                                <w:rFonts w:ascii="Garamond" w:hAnsi="Garamond"/>
                              </w:rPr>
                              <w:t xml:space="preserve"> (BAHS), </w:t>
                            </w:r>
                            <w:r w:rsidR="00A0420E">
                              <w:rPr>
                                <w:rFonts w:ascii="Garamond" w:hAnsi="Garamond"/>
                              </w:rPr>
                              <w:t>Rebecca Hobbs (Family Crisis Services), Wendy Thomas (VA), Janice Laura-</w:t>
                            </w:r>
                            <w:proofErr w:type="spellStart"/>
                            <w:r w:rsidR="00A0420E">
                              <w:rPr>
                                <w:rFonts w:ascii="Garamond" w:hAnsi="Garamond"/>
                              </w:rPr>
                              <w:t>Hewey</w:t>
                            </w:r>
                            <w:proofErr w:type="spellEnd"/>
                            <w:r w:rsidR="00A0420E">
                              <w:rPr>
                                <w:rFonts w:ascii="Garamond" w:hAnsi="Garamond"/>
                              </w:rPr>
                              <w:t xml:space="preserve"> (Catholic Charities), </w:t>
                            </w:r>
                            <w:r w:rsidR="000A44C1">
                              <w:rPr>
                                <w:rFonts w:ascii="Garamond" w:hAnsi="Garamond"/>
                              </w:rPr>
                              <w:t>Gerald Botta (HOME, Inc.), Gail Garrow (OHI).</w:t>
                            </w:r>
                          </w:p>
                          <w:p w14:paraId="3006EE52" w14:textId="658DD2E2" w:rsidR="00925D0A" w:rsidRDefault="00925D0A" w:rsidP="00FF792C">
                            <w:pPr>
                              <w:rPr>
                                <w:rFonts w:ascii="Garamond" w:hAnsi="Garamond"/>
                              </w:rPr>
                            </w:pPr>
                            <w:r w:rsidRPr="000A44C1">
                              <w:rPr>
                                <w:rFonts w:ascii="Garamond" w:hAnsi="Garamond"/>
                                <w:b/>
                                <w:u w:val="single"/>
                              </w:rPr>
                              <w:t>Special Guests:</w:t>
                            </w:r>
                            <w:r>
                              <w:rPr>
                                <w:rFonts w:ascii="Garamond" w:hAnsi="Garamond"/>
                              </w:rPr>
                              <w:t xml:space="preserve"> Teague Morris (Senator King’s Office), Mark Winter (Senator Collin’s Office)</w:t>
                            </w:r>
                          </w:p>
                          <w:p w14:paraId="74E7C628" w14:textId="4358816D" w:rsidR="00CD195B" w:rsidRPr="001A1D11" w:rsidRDefault="004C52A5" w:rsidP="00FF792C">
                            <w:pPr>
                              <w:rPr>
                                <w:rFonts w:ascii="Garamond" w:hAnsi="Garamond"/>
                              </w:rPr>
                            </w:pPr>
                            <w:r>
                              <w:rPr>
                                <w:rFonts w:ascii="Garamond" w:hAnsi="Garamond"/>
                              </w:rPr>
                              <w:t xml:space="preserve">[If I missed anyone </w:t>
                            </w:r>
                            <w:r w:rsidR="00CD195B">
                              <w:rPr>
                                <w:rFonts w:ascii="Garamond" w:hAnsi="Garamond"/>
                              </w:rPr>
                              <w:t>or misspelled your name, please let me know]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AFB40" id="Text Box 6" o:spid="_x0000_s1027" type="#_x0000_t202" style="position:absolute;margin-left:0;margin-top:58.35pt;width:506.55pt;height:277.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">
                <v:textbox>
                  <w:txbxContent>
                    <w:p w14:paraId="3C4437D8" w14:textId="6BFAA918" w:rsidR="00BD1E4A" w:rsidRDefault="00DD32E0" w:rsidP="00DD32E0">
                      <w:pPr>
                        <w:rPr>
                          <w:rFonts w:ascii="Garamond" w:hAnsi="Garamond"/>
                        </w:rPr>
                      </w:pPr>
                      <w:r w:rsidRPr="001A1D11">
                        <w:rPr>
                          <w:rFonts w:ascii="Garamond" w:hAnsi="Garamond"/>
                          <w:b/>
                          <w:u w:val="single"/>
                        </w:rPr>
                        <w:t>Augusta</w:t>
                      </w:r>
                      <w:r w:rsidRPr="001A1D11">
                        <w:rPr>
                          <w:rFonts w:ascii="Garamond" w:hAnsi="Garamond"/>
                          <w:b/>
                        </w:rPr>
                        <w:t>:</w:t>
                      </w:r>
                      <w:r w:rsidRPr="001A1D11">
                        <w:rPr>
                          <w:rFonts w:ascii="Garamond" w:hAnsi="Garamond"/>
                        </w:rPr>
                        <w:t xml:space="preserve"> </w:t>
                      </w:r>
                      <w:r w:rsidR="003B264F" w:rsidRPr="001A1D11">
                        <w:rPr>
                          <w:rFonts w:ascii="Garamond" w:hAnsi="Garamond"/>
                        </w:rPr>
                        <w:t xml:space="preserve"> </w:t>
                      </w:r>
                      <w:r w:rsidR="00121921">
                        <w:rPr>
                          <w:rFonts w:ascii="Garamond" w:hAnsi="Garamond"/>
                        </w:rPr>
                        <w:t xml:space="preserve">David </w:t>
                      </w:r>
                      <w:proofErr w:type="spellStart"/>
                      <w:r w:rsidR="00121921">
                        <w:rPr>
                          <w:rFonts w:ascii="Garamond" w:hAnsi="Garamond"/>
                        </w:rPr>
                        <w:t>Sovetsky</w:t>
                      </w:r>
                      <w:proofErr w:type="spellEnd"/>
                      <w:r w:rsidR="00121921">
                        <w:rPr>
                          <w:rFonts w:ascii="Garamond" w:hAnsi="Garamond"/>
                        </w:rPr>
                        <w:t xml:space="preserve"> (</w:t>
                      </w:r>
                      <w:r w:rsidR="00CA1B92">
                        <w:rPr>
                          <w:rFonts w:ascii="Garamond" w:hAnsi="Garamond"/>
                        </w:rPr>
                        <w:t>Mid Maine Homel</w:t>
                      </w:r>
                      <w:r w:rsidR="005F31FE">
                        <w:rPr>
                          <w:rFonts w:ascii="Garamond" w:hAnsi="Garamond"/>
                        </w:rPr>
                        <w:t>ess Shelter),</w:t>
                      </w:r>
                      <w:r w:rsidR="00121921">
                        <w:rPr>
                          <w:rFonts w:ascii="Garamond" w:hAnsi="Garamond"/>
                        </w:rPr>
                        <w:t xml:space="preserve"> Donna Kelley (KBH), Melody Fitch (Family Vi</w:t>
                      </w:r>
                      <w:r w:rsidR="001D0A1B">
                        <w:rPr>
                          <w:rFonts w:ascii="Garamond" w:hAnsi="Garamond"/>
                        </w:rPr>
                        <w:t xml:space="preserve">olence Project), Scott Tibbitts </w:t>
                      </w:r>
                      <w:r w:rsidR="00121921" w:rsidRPr="001A1D11">
                        <w:rPr>
                          <w:rFonts w:ascii="Garamond" w:hAnsi="Garamond"/>
                        </w:rPr>
                        <w:t>(MaineHousing</w:t>
                      </w:r>
                      <w:r w:rsidR="00925D0A">
                        <w:rPr>
                          <w:rFonts w:ascii="Garamond" w:hAnsi="Garamond"/>
                        </w:rPr>
                        <w:t>),</w:t>
                      </w:r>
                      <w:r w:rsidR="00925D0A" w:rsidRPr="00925D0A">
                        <w:rPr>
                          <w:rFonts w:ascii="Garamond" w:hAnsi="Garamond"/>
                        </w:rPr>
                        <w:t xml:space="preserve"> </w:t>
                      </w:r>
                      <w:r w:rsidR="00925D0A">
                        <w:rPr>
                          <w:rFonts w:ascii="Garamond" w:hAnsi="Garamond"/>
                        </w:rPr>
                        <w:t>Rob Liscord (Preble Street)</w:t>
                      </w:r>
                      <w:r w:rsidR="00925D0A">
                        <w:rPr>
                          <w:rFonts w:ascii="Garamond" w:hAnsi="Garamond"/>
                        </w:rPr>
                        <w:t>,</w:t>
                      </w:r>
                      <w:r w:rsidR="00925D0A" w:rsidRPr="00925D0A">
                        <w:rPr>
                          <w:rFonts w:ascii="Garamond" w:hAnsi="Garamond"/>
                        </w:rPr>
                        <w:t xml:space="preserve"> </w:t>
                      </w:r>
                      <w:r w:rsidR="00925D0A">
                        <w:rPr>
                          <w:rFonts w:ascii="Garamond" w:hAnsi="Garamond"/>
                        </w:rPr>
                        <w:t>Rob Parritt (City of Portland),</w:t>
                      </w:r>
                      <w:r w:rsidR="00925D0A" w:rsidRPr="0088749D">
                        <w:rPr>
                          <w:rFonts w:ascii="Garamond" w:hAnsi="Garamond"/>
                        </w:rPr>
                        <w:t xml:space="preserve"> </w:t>
                      </w:r>
                      <w:r w:rsidR="00925D0A">
                        <w:rPr>
                          <w:rFonts w:ascii="Garamond" w:hAnsi="Garamond"/>
                          <w:noProof/>
                        </w:rPr>
                        <w:t xml:space="preserve">Vickey Rand (CHOM), </w:t>
                      </w:r>
                      <w:r w:rsidR="00925D0A" w:rsidRPr="001A1D11">
                        <w:rPr>
                          <w:rFonts w:ascii="Garamond" w:hAnsi="Garamond"/>
                          <w:noProof/>
                        </w:rPr>
                        <w:t>Cullen Ryan (CHOM</w:t>
                      </w:r>
                      <w:r w:rsidR="00925D0A">
                        <w:rPr>
                          <w:rFonts w:ascii="Garamond" w:hAnsi="Garamond"/>
                          <w:noProof/>
                        </w:rPr>
                        <w:t>)</w:t>
                      </w:r>
                      <w:r w:rsidR="00925D0A">
                        <w:rPr>
                          <w:rFonts w:ascii="Garamond" w:hAnsi="Garamond"/>
                        </w:rPr>
                        <w:t>, Joanie Klayman (Preble Street), Ginny Dill (Shalom House),</w:t>
                      </w:r>
                      <w:r w:rsidR="00925D0A">
                        <w:rPr>
                          <w:rFonts w:ascii="Garamond" w:hAnsi="Garamond"/>
                        </w:rPr>
                        <w:t xml:space="preserve"> Cindy Namer (MaineHousing), Kasey </w:t>
                      </w:r>
                      <w:proofErr w:type="spellStart"/>
                      <w:r w:rsidR="00925D0A">
                        <w:rPr>
                          <w:rFonts w:ascii="Garamond" w:hAnsi="Garamond"/>
                        </w:rPr>
                        <w:t>Villeneuva</w:t>
                      </w:r>
                      <w:proofErr w:type="spellEnd"/>
                      <w:r w:rsidR="00925D0A">
                        <w:rPr>
                          <w:rFonts w:ascii="Garamond" w:hAnsi="Garamond"/>
                        </w:rPr>
                        <w:t xml:space="preserve"> (Betsy Ann Ross House of Hope), Nikki </w:t>
                      </w:r>
                      <w:proofErr w:type="spellStart"/>
                      <w:r w:rsidR="00925D0A">
                        <w:rPr>
                          <w:rFonts w:ascii="Garamond" w:hAnsi="Garamond"/>
                        </w:rPr>
                        <w:t>Busmanis</w:t>
                      </w:r>
                      <w:proofErr w:type="spellEnd"/>
                      <w:r w:rsidR="00925D0A">
                        <w:rPr>
                          <w:rFonts w:ascii="Garamond" w:hAnsi="Garamond"/>
                        </w:rPr>
                        <w:t xml:space="preserve"> (211 Maine, United Way), Leah Bruns (MaineHousing), Derek Morin (The Opportunity Alliance/211), Joe Everett (The Opportunity Alliance), Wendi Dubois (The Opportunity Alliance), </w:t>
                      </w:r>
                      <w:r w:rsidR="000A44C1">
                        <w:rPr>
                          <w:rFonts w:ascii="Garamond" w:hAnsi="Garamond"/>
                        </w:rPr>
                        <w:t xml:space="preserve">Janelle </w:t>
                      </w:r>
                      <w:proofErr w:type="spellStart"/>
                      <w:r w:rsidR="000A44C1">
                        <w:rPr>
                          <w:rFonts w:ascii="Garamond" w:hAnsi="Garamond"/>
                        </w:rPr>
                        <w:t>Bechard</w:t>
                      </w:r>
                      <w:proofErr w:type="spellEnd"/>
                      <w:r w:rsidR="000A44C1">
                        <w:rPr>
                          <w:rFonts w:ascii="Garamond" w:hAnsi="Garamond"/>
                        </w:rPr>
                        <w:t xml:space="preserve"> (Bread of Life Ministries), Dave McLean (City of Portland), Dan Brennan (MaineHousing), John Gallagher (MaineHousing)</w:t>
                      </w:r>
                    </w:p>
                    <w:p w14:paraId="036D739E" w14:textId="0A68D290" w:rsidR="00CA1B92" w:rsidRDefault="00C6454A" w:rsidP="00FF792C">
                      <w:pPr>
                        <w:rPr>
                          <w:rFonts w:ascii="Garamond" w:hAnsi="Garamond"/>
                          <w:noProof/>
                        </w:rPr>
                      </w:pPr>
                      <w:proofErr w:type="spellStart"/>
                      <w:r>
                        <w:rPr>
                          <w:rFonts w:ascii="Garamond" w:hAnsi="Garamond"/>
                          <w:b/>
                          <w:u w:val="single"/>
                        </w:rPr>
                        <w:t>Portland</w:t>
                      </w:r>
                      <w:r w:rsidR="001D0A1B">
                        <w:rPr>
                          <w:rFonts w:ascii="Garamond" w:hAnsi="Garamond"/>
                        </w:rPr>
                        <w:t>Rachel</w:t>
                      </w:r>
                      <w:proofErr w:type="spellEnd"/>
                      <w:r w:rsidR="001D0A1B">
                        <w:rPr>
                          <w:rFonts w:ascii="Garamond" w:hAnsi="Garamond"/>
                        </w:rPr>
                        <w:t xml:space="preserve"> Boyce (Preble Street), </w:t>
                      </w:r>
                      <w:r w:rsidR="00411C0F">
                        <w:rPr>
                          <w:rFonts w:ascii="Garamond" w:hAnsi="Garamond"/>
                        </w:rPr>
                        <w:t>Michele Staples</w:t>
                      </w:r>
                      <w:r w:rsidR="00EA08E7">
                        <w:rPr>
                          <w:rFonts w:ascii="Garamond" w:hAnsi="Garamond"/>
                        </w:rPr>
                        <w:t xml:space="preserve"> (Y</w:t>
                      </w:r>
                      <w:r w:rsidR="00223C1F">
                        <w:rPr>
                          <w:rFonts w:ascii="Garamond" w:hAnsi="Garamond"/>
                        </w:rPr>
                        <w:t>CSPI</w:t>
                      </w:r>
                      <w:r w:rsidR="00EA08E7">
                        <w:rPr>
                          <w:rFonts w:ascii="Garamond" w:hAnsi="Garamond"/>
                        </w:rPr>
                        <w:t>)</w:t>
                      </w:r>
                      <w:r w:rsidR="000A44C1">
                        <w:rPr>
                          <w:rFonts w:ascii="Garamond" w:hAnsi="Garamond"/>
                        </w:rPr>
                        <w:t xml:space="preserve">, </w:t>
                      </w:r>
                      <w:proofErr w:type="spellStart"/>
                      <w:r w:rsidR="000A44C1">
                        <w:rPr>
                          <w:rFonts w:ascii="Garamond" w:hAnsi="Garamond"/>
                        </w:rPr>
                        <w:t>Alli</w:t>
                      </w:r>
                      <w:proofErr w:type="spellEnd"/>
                      <w:r w:rsidR="000A44C1">
                        <w:rPr>
                          <w:rFonts w:ascii="Garamond" w:hAnsi="Garamond"/>
                        </w:rPr>
                        <w:t xml:space="preserve"> Lovejoy (Preble Street), Amy </w:t>
                      </w:r>
                      <w:proofErr w:type="spellStart"/>
                      <w:r w:rsidR="000A44C1">
                        <w:rPr>
                          <w:rFonts w:ascii="Garamond" w:hAnsi="Garamond"/>
                        </w:rPr>
                        <w:t>Grommes</w:t>
                      </w:r>
                      <w:proofErr w:type="spellEnd"/>
                      <w:r w:rsidR="000A44C1">
                        <w:rPr>
                          <w:rFonts w:ascii="Garamond" w:hAnsi="Garamond"/>
                        </w:rPr>
                        <w:t>-Pulaski (</w:t>
                      </w:r>
                      <w:proofErr w:type="spellStart"/>
                      <w:r w:rsidR="000A44C1">
                        <w:rPr>
                          <w:rFonts w:ascii="Garamond" w:hAnsi="Garamond"/>
                        </w:rPr>
                        <w:t>Grommes</w:t>
                      </w:r>
                      <w:proofErr w:type="spellEnd"/>
                      <w:r w:rsidR="000A44C1">
                        <w:rPr>
                          <w:rFonts w:ascii="Garamond" w:hAnsi="Garamond"/>
                        </w:rPr>
                        <w:t xml:space="preserve"> Pulaski Consulting)</w:t>
                      </w:r>
                    </w:p>
                    <w:p w14:paraId="6687B750" w14:textId="13971632" w:rsidR="001927B3" w:rsidRDefault="00C6454A" w:rsidP="00FF792C">
                      <w:pPr>
                        <w:rPr>
                          <w:rFonts w:ascii="Garamond" w:hAnsi="Garamond"/>
                          <w:noProof/>
                        </w:rPr>
                      </w:pPr>
                      <w:r>
                        <w:rPr>
                          <w:rFonts w:ascii="Garamond" w:hAnsi="Garamond"/>
                          <w:b/>
                          <w:noProof/>
                          <w:u w:val="single"/>
                        </w:rPr>
                        <w:t>Bangor</w:t>
                      </w:r>
                      <w:r w:rsidR="005F31FE">
                        <w:rPr>
                          <w:rFonts w:ascii="Garamond" w:hAnsi="Garamond"/>
                          <w:noProof/>
                        </w:rPr>
                        <w:t xml:space="preserve"> </w:t>
                      </w:r>
                      <w:r w:rsidR="001D0A1B">
                        <w:rPr>
                          <w:rFonts w:ascii="Garamond" w:hAnsi="Garamond"/>
                          <w:noProof/>
                        </w:rPr>
                        <w:t>James Gagne</w:t>
                      </w:r>
                      <w:r w:rsidR="000A44C1">
                        <w:rPr>
                          <w:rFonts w:ascii="Garamond" w:hAnsi="Garamond"/>
                          <w:noProof/>
                        </w:rPr>
                        <w:t xml:space="preserve"> </w:t>
                      </w:r>
                      <w:r w:rsidR="00D51ADF">
                        <w:rPr>
                          <w:rFonts w:ascii="Garamond" w:hAnsi="Garamond"/>
                          <w:noProof/>
                        </w:rPr>
                        <w:t>(Preble Street)</w:t>
                      </w:r>
                      <w:r w:rsidR="000A44C1">
                        <w:rPr>
                          <w:rFonts w:ascii="Garamond" w:hAnsi="Garamond"/>
                          <w:noProof/>
                        </w:rPr>
                        <w:t xml:space="preserve">, Donald Lynch (Families and Children Together), </w:t>
                      </w:r>
                      <w:r w:rsidR="000A44C1">
                        <w:rPr>
                          <w:rFonts w:ascii="Garamond" w:hAnsi="Garamond"/>
                        </w:rPr>
                        <w:t>Keri Alley (Partners for Peace),</w:t>
                      </w:r>
                      <w:r w:rsidR="000A44C1">
                        <w:rPr>
                          <w:rFonts w:ascii="Garamond" w:hAnsi="Garamond"/>
                        </w:rPr>
                        <w:t xml:space="preserve"> Marcie Dean (Next Step)</w:t>
                      </w:r>
                    </w:p>
                    <w:p w14:paraId="174E4056" w14:textId="47CCF66B" w:rsidR="00925D0A" w:rsidRDefault="001927B3" w:rsidP="00FF792C">
                      <w:pPr>
                        <w:rPr>
                          <w:rFonts w:ascii="Garamond" w:hAnsi="Garamond"/>
                        </w:rPr>
                      </w:pPr>
                      <w:r w:rsidRPr="001A1D11">
                        <w:rPr>
                          <w:rFonts w:ascii="Garamond" w:hAnsi="Garamond"/>
                          <w:b/>
                          <w:noProof/>
                          <w:u w:val="single"/>
                        </w:rPr>
                        <w:t>On the Phone</w:t>
                      </w:r>
                      <w:r w:rsidR="006A645B">
                        <w:rPr>
                          <w:rFonts w:ascii="Garamond" w:hAnsi="Garamond"/>
                          <w:b/>
                          <w:noProof/>
                          <w:u w:val="single"/>
                        </w:rPr>
                        <w:t>:</w:t>
                      </w:r>
                      <w:r w:rsidR="006A645B">
                        <w:rPr>
                          <w:rFonts w:ascii="Garamond" w:hAnsi="Garamond"/>
                          <w:noProof/>
                        </w:rPr>
                        <w:t xml:space="preserve">  </w:t>
                      </w:r>
                      <w:r w:rsidR="00925D0A">
                        <w:rPr>
                          <w:rFonts w:ascii="Garamond" w:hAnsi="Garamond"/>
                        </w:rPr>
                        <w:t>Josh D’Alessio (PCHC),</w:t>
                      </w:r>
                      <w:r w:rsidR="000A44C1">
                        <w:rPr>
                          <w:rFonts w:ascii="Garamond" w:hAnsi="Garamond"/>
                        </w:rPr>
                        <w:t xml:space="preserve"> Awa Conteh (City of Bangor),</w:t>
                      </w:r>
                      <w:r w:rsidR="00925D0A" w:rsidRPr="005F31FE">
                        <w:rPr>
                          <w:rFonts w:ascii="Garamond" w:hAnsi="Garamond"/>
                          <w:noProof/>
                        </w:rPr>
                        <w:t xml:space="preserve"> </w:t>
                      </w:r>
                      <w:r w:rsidR="00925D0A">
                        <w:rPr>
                          <w:rFonts w:ascii="Garamond" w:hAnsi="Garamond"/>
                        </w:rPr>
                        <w:t xml:space="preserve">Mike Mooney (New Beginnings), </w:t>
                      </w:r>
                      <w:r w:rsidR="006A645B">
                        <w:rPr>
                          <w:rFonts w:ascii="Garamond" w:hAnsi="Garamond"/>
                        </w:rPr>
                        <w:t xml:space="preserve">Melanie </w:t>
                      </w:r>
                      <w:proofErr w:type="spellStart"/>
                      <w:r w:rsidR="006A645B">
                        <w:rPr>
                          <w:rFonts w:ascii="Garamond" w:hAnsi="Garamond"/>
                        </w:rPr>
                        <w:t>Lamore</w:t>
                      </w:r>
                      <w:proofErr w:type="spellEnd"/>
                      <w:r w:rsidR="006A645B">
                        <w:rPr>
                          <w:rFonts w:ascii="Garamond" w:hAnsi="Garamond"/>
                        </w:rPr>
                        <w:t xml:space="preserve"> G</w:t>
                      </w:r>
                      <w:r w:rsidR="0024120F">
                        <w:rPr>
                          <w:rFonts w:ascii="Garamond" w:hAnsi="Garamond"/>
                        </w:rPr>
                        <w:t xml:space="preserve">agnon (Safe Voices), </w:t>
                      </w:r>
                      <w:r w:rsidR="00FA40E1">
                        <w:rPr>
                          <w:rFonts w:ascii="Garamond" w:hAnsi="Garamond"/>
                        </w:rPr>
                        <w:t xml:space="preserve">Kari Bradstreet (Hope </w:t>
                      </w:r>
                      <w:r w:rsidR="005F31FE">
                        <w:rPr>
                          <w:rFonts w:ascii="Garamond" w:hAnsi="Garamond"/>
                        </w:rPr>
                        <w:t>and Justice Project</w:t>
                      </w:r>
                      <w:r w:rsidR="00FA40E1">
                        <w:rPr>
                          <w:rFonts w:ascii="Garamond" w:hAnsi="Garamond"/>
                        </w:rPr>
                        <w:t>)</w:t>
                      </w:r>
                      <w:r w:rsidR="001D0A1B">
                        <w:rPr>
                          <w:rFonts w:ascii="Garamond" w:hAnsi="Garamond"/>
                        </w:rPr>
                        <w:t>,</w:t>
                      </w:r>
                      <w:r w:rsidR="00762A7E">
                        <w:rPr>
                          <w:rFonts w:ascii="Garamond" w:hAnsi="Garamond"/>
                        </w:rPr>
                        <w:t xml:space="preserve"> Craig Phillips (Tedford Housing),</w:t>
                      </w:r>
                      <w:r w:rsidR="006A645B">
                        <w:rPr>
                          <w:rFonts w:ascii="Garamond" w:hAnsi="Garamond"/>
                        </w:rPr>
                        <w:t xml:space="preserve"> Emily </w:t>
                      </w:r>
                      <w:proofErr w:type="spellStart"/>
                      <w:r w:rsidR="006A645B">
                        <w:rPr>
                          <w:rFonts w:ascii="Garamond" w:hAnsi="Garamond"/>
                        </w:rPr>
                        <w:t>Flinkstrom</w:t>
                      </w:r>
                      <w:proofErr w:type="spellEnd"/>
                      <w:r w:rsidR="006A645B">
                        <w:rPr>
                          <w:rFonts w:ascii="Garamond" w:hAnsi="Garamond"/>
                        </w:rPr>
                        <w:t xml:space="preserve"> (Fair T</w:t>
                      </w:r>
                      <w:r w:rsidR="001D0A1B">
                        <w:rPr>
                          <w:rFonts w:ascii="Garamond" w:hAnsi="Garamond"/>
                        </w:rPr>
                        <w:t xml:space="preserve">ide), </w:t>
                      </w:r>
                      <w:r w:rsidR="00D51ADF">
                        <w:rPr>
                          <w:rFonts w:ascii="Garamond" w:hAnsi="Garamond"/>
                        </w:rPr>
                        <w:t>Chris Bicknell (New Beginnings), Heidi Bradley</w:t>
                      </w:r>
                      <w:r w:rsidR="003220BC">
                        <w:rPr>
                          <w:rFonts w:ascii="Garamond" w:hAnsi="Garamond"/>
                        </w:rPr>
                        <w:t xml:space="preserve"> (CHCS),</w:t>
                      </w:r>
                      <w:r w:rsidR="000A44C1">
                        <w:rPr>
                          <w:rFonts w:ascii="Garamond" w:hAnsi="Garamond"/>
                        </w:rPr>
                        <w:t xml:space="preserve"> Meredith Smith (CHCS),</w:t>
                      </w:r>
                      <w:r w:rsidR="003220BC">
                        <w:rPr>
                          <w:rFonts w:ascii="Garamond" w:hAnsi="Garamond"/>
                        </w:rPr>
                        <w:t xml:space="preserve"> Boyd </w:t>
                      </w:r>
                      <w:proofErr w:type="spellStart"/>
                      <w:r w:rsidR="003220BC">
                        <w:rPr>
                          <w:rFonts w:ascii="Garamond" w:hAnsi="Garamond"/>
                        </w:rPr>
                        <w:t>Kronholm</w:t>
                      </w:r>
                      <w:proofErr w:type="spellEnd"/>
                      <w:r w:rsidR="003220BC">
                        <w:rPr>
                          <w:rFonts w:ascii="Garamond" w:hAnsi="Garamond"/>
                        </w:rPr>
                        <w:t xml:space="preserve"> (BAHS), </w:t>
                      </w:r>
                      <w:r w:rsidR="00A0420E">
                        <w:rPr>
                          <w:rFonts w:ascii="Garamond" w:hAnsi="Garamond"/>
                        </w:rPr>
                        <w:t>Rebecca Hobbs (Family Crisis Services), Wendy Thomas (VA), Janice Laura-</w:t>
                      </w:r>
                      <w:proofErr w:type="spellStart"/>
                      <w:r w:rsidR="00A0420E">
                        <w:rPr>
                          <w:rFonts w:ascii="Garamond" w:hAnsi="Garamond"/>
                        </w:rPr>
                        <w:t>Hewey</w:t>
                      </w:r>
                      <w:proofErr w:type="spellEnd"/>
                      <w:r w:rsidR="00A0420E">
                        <w:rPr>
                          <w:rFonts w:ascii="Garamond" w:hAnsi="Garamond"/>
                        </w:rPr>
                        <w:t xml:space="preserve"> (Catholic Charities), </w:t>
                      </w:r>
                      <w:r w:rsidR="000A44C1">
                        <w:rPr>
                          <w:rFonts w:ascii="Garamond" w:hAnsi="Garamond"/>
                        </w:rPr>
                        <w:t>Gerald Botta (HOME, Inc.), Gail Garrow (OHI).</w:t>
                      </w:r>
                    </w:p>
                    <w:p w14:paraId="3006EE52" w14:textId="658DD2E2" w:rsidR="00925D0A" w:rsidRDefault="00925D0A" w:rsidP="00FF792C">
                      <w:pPr>
                        <w:rPr>
                          <w:rFonts w:ascii="Garamond" w:hAnsi="Garamond"/>
                        </w:rPr>
                      </w:pPr>
                      <w:r w:rsidRPr="000A44C1">
                        <w:rPr>
                          <w:rFonts w:ascii="Garamond" w:hAnsi="Garamond"/>
                          <w:b/>
                          <w:u w:val="single"/>
                        </w:rPr>
                        <w:t>Special Guests:</w:t>
                      </w:r>
                      <w:r>
                        <w:rPr>
                          <w:rFonts w:ascii="Garamond" w:hAnsi="Garamond"/>
                        </w:rPr>
                        <w:t xml:space="preserve"> Teague Morris (Senator King’s Office), Mark Winter (Senator Collin’s Office)</w:t>
                      </w:r>
                    </w:p>
                    <w:p w14:paraId="74E7C628" w14:textId="4358816D" w:rsidR="00CD195B" w:rsidRPr="001A1D11" w:rsidRDefault="004C52A5" w:rsidP="00FF792C">
                      <w:pPr>
                        <w:rPr>
                          <w:rFonts w:ascii="Garamond" w:hAnsi="Garamond"/>
                        </w:rPr>
                      </w:pPr>
                      <w:r>
                        <w:rPr>
                          <w:rFonts w:ascii="Garamond" w:hAnsi="Garamond"/>
                        </w:rPr>
                        <w:t xml:space="preserve">[If I missed anyone </w:t>
                      </w:r>
                      <w:r w:rsidR="00CD195B">
                        <w:rPr>
                          <w:rFonts w:ascii="Garamond" w:hAnsi="Garamond"/>
                        </w:rPr>
                        <w:t>or misspelled your name, please let me know]</w:t>
                      </w:r>
                    </w:p>
                  </w:txbxContent>
                </v:textbox>
                <w10:wrap type="square" anchorx="margin"/>
              </v:shape>
            </w:pict>
          </mc:Fallback>
        </mc:AlternateContent>
      </w:r>
      <w:r w:rsidR="00140B66">
        <w:rPr>
          <w:noProof/>
        </w:rPr>
        <mc:AlternateContent>
          <mc:Choice Requires="wps">
            <w:drawing>
              <wp:anchor distT="0" distB="0" distL="114300" distR="114300" simplePos="0" relativeHeight="251657216" behindDoc="0" locked="0" layoutInCell="1" allowOverlap="1" wp14:anchorId="2C56A773" wp14:editId="76EDBC27">
                <wp:simplePos x="0" y="0"/>
                <wp:positionH relativeFrom="column">
                  <wp:posOffset>3088005</wp:posOffset>
                </wp:positionH>
                <wp:positionV relativeFrom="paragraph">
                  <wp:posOffset>0</wp:posOffset>
                </wp:positionV>
                <wp:extent cx="3347085" cy="742950"/>
                <wp:effectExtent l="0" t="0" r="24765"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742950"/>
                        </a:xfrm>
                        <a:prstGeom prst="rect">
                          <a:avLst/>
                        </a:prstGeom>
                        <a:solidFill>
                          <a:srgbClr val="FFFFFF"/>
                        </a:solidFill>
                        <a:ln w="9525">
                          <a:solidFill>
                            <a:srgbClr val="000000"/>
                          </a:solidFill>
                          <a:miter lim="800000"/>
                          <a:headEnd/>
                          <a:tailEnd/>
                        </a:ln>
                      </wps:spPr>
                      <wps:txbx>
                        <w:txbxContent>
                          <w:p w14:paraId="7107F41A"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592C82AE"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B9E2328" w14:textId="77777777" w:rsidR="004A3A38" w:rsidRDefault="004A3A38">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6A773" id="Text Box 5" o:spid="_x0000_s1028" type="#_x0000_t202" style="position:absolute;margin-left:243.15pt;margin-top:0;width:263.5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">
                <v:textbox>
                  <w:txbxContent>
                    <w:p w14:paraId="7107F41A"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592C82AE"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B9E2328" w14:textId="77777777" w:rsidR="004A3A38" w:rsidRDefault="004A3A38">
                      <w:pPr>
                        <w:rPr>
                          <w:noProof/>
                        </w:rPr>
                      </w:pPr>
                    </w:p>
                  </w:txbxContent>
                </v:textbox>
                <w10:wrap type="square"/>
              </v:shape>
            </w:pict>
          </mc:Fallback>
        </mc:AlternateContent>
      </w:r>
      <w:r w:rsidR="00140B66">
        <w:rPr>
          <w:noProof/>
        </w:rPr>
        <mc:AlternateContent>
          <mc:Choice Requires="wps">
            <w:drawing>
              <wp:anchor distT="0" distB="0" distL="114300" distR="114300" simplePos="0" relativeHeight="251656192" behindDoc="0" locked="0" layoutInCell="1" allowOverlap="1" wp14:anchorId="4A3190DC" wp14:editId="391BB954">
                <wp:simplePos x="0" y="0"/>
                <wp:positionH relativeFrom="margin">
                  <wp:align>left</wp:align>
                </wp:positionH>
                <wp:positionV relativeFrom="paragraph">
                  <wp:posOffset>0</wp:posOffset>
                </wp:positionV>
                <wp:extent cx="3072130" cy="742950"/>
                <wp:effectExtent l="0" t="0" r="1397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742950"/>
                        </a:xfrm>
                        <a:prstGeom prst="rect">
                          <a:avLst/>
                        </a:prstGeom>
                        <a:solidFill>
                          <a:srgbClr val="FFFFFF"/>
                        </a:solidFill>
                        <a:ln w="9525">
                          <a:solidFill>
                            <a:srgbClr val="000000"/>
                          </a:solidFill>
                          <a:miter lim="800000"/>
                          <a:headEnd/>
                          <a:tailEnd/>
                        </a:ln>
                      </wps:spPr>
                      <wps:txbx>
                        <w:txbxContent>
                          <w:p w14:paraId="453B4CC4" w14:textId="77777777" w:rsidR="004A3A38" w:rsidRPr="00FF792C" w:rsidRDefault="004A3A38">
                            <w:pPr>
                              <w:rPr>
                                <w:b/>
                              </w:rPr>
                            </w:pPr>
                            <w:r w:rsidRPr="00FF792C">
                              <w:rPr>
                                <w:b/>
                              </w:rPr>
                              <w:t>Meeting: Maine CoC</w:t>
                            </w:r>
                          </w:p>
                          <w:p w14:paraId="0EFCDC50" w14:textId="40E6FC02" w:rsidR="004A3A38" w:rsidRPr="00FF792C" w:rsidRDefault="00D226E6" w:rsidP="00931EBE">
                            <w:pPr>
                              <w:rPr>
                                <w:b/>
                              </w:rPr>
                            </w:pPr>
                            <w:r>
                              <w:rPr>
                                <w:b/>
                              </w:rPr>
                              <w:t xml:space="preserve">Date: </w:t>
                            </w:r>
                            <w:r w:rsidR="00925D0A">
                              <w:rPr>
                                <w:b/>
                              </w:rPr>
                              <w:t>December 21</w:t>
                            </w:r>
                            <w:r w:rsidR="00121921">
                              <w:rPr>
                                <w:b/>
                              </w:rPr>
                              <w:t>, 2017, 1:00 – 3:00 PM</w:t>
                            </w:r>
                          </w:p>
                          <w:p w14:paraId="159CAC20"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190DC" id="Text Box 4" o:spid="_x0000_s1029" type="#_x0000_t202" style="position:absolute;margin-left:0;margin-top:0;width:241.9pt;height:58.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">
                <v:textbox>
                  <w:txbxContent>
                    <w:p w14:paraId="453B4CC4" w14:textId="77777777" w:rsidR="004A3A38" w:rsidRPr="00FF792C" w:rsidRDefault="004A3A38">
                      <w:pPr>
                        <w:rPr>
                          <w:b/>
                        </w:rPr>
                      </w:pPr>
                      <w:r w:rsidRPr="00FF792C">
                        <w:rPr>
                          <w:b/>
                        </w:rPr>
                        <w:t>Meeting: Maine CoC</w:t>
                      </w:r>
                    </w:p>
                    <w:p w14:paraId="0EFCDC50" w14:textId="40E6FC02" w:rsidR="004A3A38" w:rsidRPr="00FF792C" w:rsidRDefault="00D226E6" w:rsidP="00931EBE">
                      <w:pPr>
                        <w:rPr>
                          <w:b/>
                        </w:rPr>
                      </w:pPr>
                      <w:r>
                        <w:rPr>
                          <w:b/>
                        </w:rPr>
                        <w:t xml:space="preserve">Date: </w:t>
                      </w:r>
                      <w:r w:rsidR="00925D0A">
                        <w:rPr>
                          <w:b/>
                        </w:rPr>
                        <w:t>December 21</w:t>
                      </w:r>
                      <w:r w:rsidR="00121921">
                        <w:rPr>
                          <w:b/>
                        </w:rPr>
                        <w:t>, 2017, 1:00 – 3:00 PM</w:t>
                      </w:r>
                    </w:p>
                    <w:p w14:paraId="159CAC20"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v:textbox>
                <w10:wrap type="square" anchorx="margin"/>
              </v:shape>
            </w:pict>
          </mc:Fallback>
        </mc:AlternateContent>
      </w:r>
      <w:bookmarkStart w:id="0" w:name="OLE_LINK1"/>
    </w:p>
    <w:bookmarkEnd w:id="0"/>
    <w:p w14:paraId="5E40BDD3" w14:textId="2985366D" w:rsidR="00D51ADF" w:rsidRDefault="00D51ADF" w:rsidP="008D7216">
      <w:pPr>
        <w:rPr>
          <w:rFonts w:ascii="Garamond" w:hAnsi="Garamond"/>
          <w:b/>
        </w:rPr>
      </w:pPr>
    </w:p>
    <w:p w14:paraId="7B603177" w14:textId="77777777" w:rsidR="00925D0A" w:rsidRDefault="00925D0A" w:rsidP="008D7216">
      <w:pPr>
        <w:rPr>
          <w:rFonts w:ascii="Garamond" w:hAnsi="Garamond"/>
          <w:b/>
        </w:rPr>
      </w:pPr>
    </w:p>
    <w:p w14:paraId="759FF546" w14:textId="77777777" w:rsidR="00860FA8" w:rsidRDefault="00C7209B" w:rsidP="008D7216">
      <w:pPr>
        <w:rPr>
          <w:rFonts w:ascii="Garamond" w:hAnsi="Garamond"/>
        </w:rPr>
      </w:pPr>
      <w:r>
        <w:rPr>
          <w:rFonts w:ascii="Garamond" w:hAnsi="Garamond"/>
          <w:b/>
        </w:rPr>
        <w:t xml:space="preserve">Special Announcement: </w:t>
      </w:r>
      <w:r w:rsidR="00B02D5B">
        <w:rPr>
          <w:rFonts w:ascii="Garamond" w:hAnsi="Garamond"/>
        </w:rPr>
        <w:t>We were joined today by Teague Morris, from Senator King’s Office, and Mark Winters, from Senator Collins’ Office. Teague</w:t>
      </w:r>
      <w:r>
        <w:rPr>
          <w:rFonts w:ascii="Garamond" w:hAnsi="Garamond"/>
        </w:rPr>
        <w:t xml:space="preserve"> attended a meeting with us about one year ago when folks from the HUD Field Office came to visit us and discuss the pending merger of the Maine and Portland CoC’s. </w:t>
      </w:r>
      <w:r w:rsidR="00B02D5B">
        <w:rPr>
          <w:rFonts w:ascii="Garamond" w:hAnsi="Garamond"/>
        </w:rPr>
        <w:t>The Senators were paying attention,</w:t>
      </w:r>
      <w:r w:rsidR="00860FA8">
        <w:rPr>
          <w:rFonts w:ascii="Garamond" w:hAnsi="Garamond"/>
        </w:rPr>
        <w:t xml:space="preserve"> to the merger and to the other work we do here,</w:t>
      </w:r>
      <w:r w:rsidR="00B02D5B">
        <w:rPr>
          <w:rFonts w:ascii="Garamond" w:hAnsi="Garamond"/>
        </w:rPr>
        <w:t xml:space="preserve"> and both have issued official statements of recognition that were entered into the Congressional Record. </w:t>
      </w:r>
    </w:p>
    <w:p w14:paraId="2D7FF57E" w14:textId="77777777" w:rsidR="00860FA8" w:rsidRDefault="00860FA8" w:rsidP="008D7216">
      <w:pPr>
        <w:rPr>
          <w:rFonts w:ascii="Garamond" w:hAnsi="Garamond"/>
        </w:rPr>
      </w:pPr>
    </w:p>
    <w:p w14:paraId="20F9B20D" w14:textId="77777777" w:rsidR="00860FA8" w:rsidRDefault="00B02D5B" w:rsidP="008D7216">
      <w:pPr>
        <w:rPr>
          <w:rFonts w:ascii="Garamond" w:hAnsi="Garamond"/>
        </w:rPr>
      </w:pPr>
      <w:r>
        <w:rPr>
          <w:rFonts w:ascii="Garamond" w:hAnsi="Garamond"/>
        </w:rPr>
        <w:t xml:space="preserve">Teague and Mark each read the statements from their respective offices, and both spoke eloquently of the work being done in Maine. </w:t>
      </w:r>
      <w:r w:rsidR="002345AA">
        <w:rPr>
          <w:rFonts w:ascii="Garamond" w:hAnsi="Garamond"/>
        </w:rPr>
        <w:t xml:space="preserve">[Copies of the statements have been posted on the </w:t>
      </w:r>
      <w:hyperlink r:id="rId8" w:history="1">
        <w:r w:rsidR="002345AA" w:rsidRPr="00D95EBB">
          <w:rPr>
            <w:rStyle w:val="Hyperlink"/>
            <w:rFonts w:ascii="Garamond" w:hAnsi="Garamond"/>
          </w:rPr>
          <w:t>www.mainehomelessplanning.org</w:t>
        </w:r>
      </w:hyperlink>
      <w:r w:rsidR="002345AA">
        <w:rPr>
          <w:rFonts w:ascii="Garamond" w:hAnsi="Garamond"/>
        </w:rPr>
        <w:t xml:space="preserve"> site and can also be viewed on </w:t>
      </w:r>
      <w:r w:rsidR="00252D26">
        <w:rPr>
          <w:rFonts w:ascii="Garamond" w:hAnsi="Garamond"/>
        </w:rPr>
        <w:t xml:space="preserve">the </w:t>
      </w:r>
      <w:r w:rsidR="002345AA">
        <w:rPr>
          <w:rFonts w:ascii="Garamond" w:hAnsi="Garamond"/>
        </w:rPr>
        <w:t>Congress.gov</w:t>
      </w:r>
      <w:r w:rsidR="00252D26">
        <w:rPr>
          <w:rFonts w:ascii="Garamond" w:hAnsi="Garamond"/>
        </w:rPr>
        <w:t xml:space="preserve"> website:</w:t>
      </w:r>
      <w:r w:rsidR="002345AA">
        <w:rPr>
          <w:rFonts w:ascii="Garamond" w:hAnsi="Garamond"/>
        </w:rPr>
        <w:t xml:space="preserve"> </w:t>
      </w:r>
      <w:hyperlink r:id="rId9" w:history="1">
        <w:r w:rsidR="002345AA" w:rsidRPr="00D95EBB">
          <w:rPr>
            <w:rStyle w:val="Hyperlink"/>
            <w:rFonts w:ascii="Garamond" w:hAnsi="Garamond"/>
          </w:rPr>
          <w:t>https://www.congress.gov/congressional-record/2017/11/14/senate-section/article/S7211-1</w:t>
        </w:r>
      </w:hyperlink>
      <w:r w:rsidR="002345AA">
        <w:rPr>
          <w:rFonts w:ascii="Garamond" w:hAnsi="Garamond"/>
        </w:rPr>
        <w:t xml:space="preserve"> </w:t>
      </w:r>
      <w:r w:rsidR="00252D26">
        <w:rPr>
          <w:rFonts w:ascii="Garamond" w:hAnsi="Garamond"/>
        </w:rPr>
        <w:t xml:space="preserve">] </w:t>
      </w:r>
    </w:p>
    <w:p w14:paraId="27843A90" w14:textId="77777777" w:rsidR="00860FA8" w:rsidRDefault="00860FA8" w:rsidP="008D7216">
      <w:pPr>
        <w:rPr>
          <w:rFonts w:ascii="Garamond" w:hAnsi="Garamond"/>
        </w:rPr>
      </w:pPr>
    </w:p>
    <w:p w14:paraId="22B70F32" w14:textId="263056F2" w:rsidR="00C7209B" w:rsidRPr="00252D26" w:rsidRDefault="00252D26" w:rsidP="008D7216">
      <w:pPr>
        <w:rPr>
          <w:rFonts w:ascii="Garamond" w:hAnsi="Garamond"/>
        </w:rPr>
      </w:pPr>
      <w:r>
        <w:rPr>
          <w:rFonts w:ascii="Garamond" w:hAnsi="Garamond"/>
        </w:rPr>
        <w:t xml:space="preserve">Cullen thanked them both and added that we in Maine are very fortunate to have two Senators who are so supportive of our efforts and supportive of federal efforts to end homelessness. </w:t>
      </w:r>
    </w:p>
    <w:p w14:paraId="63CEA6A9" w14:textId="77777777" w:rsidR="00C7209B" w:rsidRDefault="00C7209B" w:rsidP="008D7216">
      <w:pPr>
        <w:rPr>
          <w:rFonts w:ascii="Garamond" w:hAnsi="Garamond"/>
          <w:b/>
        </w:rPr>
      </w:pPr>
    </w:p>
    <w:p w14:paraId="7FFC02F5" w14:textId="0655C018" w:rsidR="001321A2" w:rsidRPr="00CE785D" w:rsidRDefault="00DD32E0" w:rsidP="008D7216">
      <w:pPr>
        <w:rPr>
          <w:rFonts w:ascii="Garamond" w:hAnsi="Garamond"/>
        </w:rPr>
      </w:pPr>
      <w:r w:rsidRPr="00CE785D">
        <w:rPr>
          <w:rFonts w:ascii="Garamond" w:hAnsi="Garamond"/>
          <w:b/>
        </w:rPr>
        <w:t>Review of Minutes</w:t>
      </w:r>
      <w:r w:rsidR="0019692C" w:rsidRPr="00CE785D">
        <w:rPr>
          <w:rFonts w:ascii="Garamond" w:hAnsi="Garamond"/>
        </w:rPr>
        <w:t xml:space="preserve">: </w:t>
      </w:r>
      <w:r w:rsidR="007334FA">
        <w:rPr>
          <w:rFonts w:ascii="Garamond" w:hAnsi="Garamond"/>
        </w:rPr>
        <w:t>Minutes</w:t>
      </w:r>
      <w:r w:rsidR="00744838" w:rsidRPr="00CE785D">
        <w:rPr>
          <w:rFonts w:ascii="Garamond" w:hAnsi="Garamond"/>
        </w:rPr>
        <w:t xml:space="preserve"> </w:t>
      </w:r>
      <w:r w:rsidR="004234A2">
        <w:rPr>
          <w:rFonts w:ascii="Garamond" w:hAnsi="Garamond"/>
        </w:rPr>
        <w:t xml:space="preserve">from </w:t>
      </w:r>
      <w:r w:rsidR="00796CB9">
        <w:rPr>
          <w:rFonts w:ascii="Garamond" w:hAnsi="Garamond"/>
        </w:rPr>
        <w:t>November 16</w:t>
      </w:r>
      <w:r w:rsidR="00411C0F">
        <w:rPr>
          <w:rFonts w:ascii="Garamond" w:hAnsi="Garamond"/>
        </w:rPr>
        <w:t>,</w:t>
      </w:r>
      <w:r w:rsidR="005D419E">
        <w:rPr>
          <w:rFonts w:ascii="Garamond" w:hAnsi="Garamond"/>
        </w:rPr>
        <w:t xml:space="preserve"> 2017 approved</w:t>
      </w:r>
      <w:r w:rsidR="00411C0F">
        <w:rPr>
          <w:rFonts w:ascii="Garamond" w:hAnsi="Garamond"/>
        </w:rPr>
        <w:t xml:space="preserve"> as submitted</w:t>
      </w:r>
      <w:r w:rsidR="00762A7E">
        <w:rPr>
          <w:rFonts w:ascii="Garamond" w:hAnsi="Garamond"/>
        </w:rPr>
        <w:t>.</w:t>
      </w:r>
      <w:r w:rsidR="00FF1934">
        <w:rPr>
          <w:rFonts w:ascii="Garamond" w:hAnsi="Garamond"/>
        </w:rPr>
        <w:t xml:space="preserve"> </w:t>
      </w:r>
    </w:p>
    <w:p w14:paraId="383D8C74" w14:textId="41A41570" w:rsidR="0079469C" w:rsidRDefault="0079469C" w:rsidP="00FB0655">
      <w:pPr>
        <w:rPr>
          <w:rFonts w:ascii="Garamond" w:hAnsi="Garamond"/>
        </w:rPr>
      </w:pPr>
    </w:p>
    <w:p w14:paraId="4537AC2D" w14:textId="77777777" w:rsidR="00063692" w:rsidRDefault="00F65076" w:rsidP="00F65076">
      <w:pPr>
        <w:rPr>
          <w:rFonts w:ascii="Garamond" w:hAnsi="Garamond"/>
        </w:rPr>
      </w:pPr>
      <w:r>
        <w:rPr>
          <w:rFonts w:ascii="Garamond" w:hAnsi="Garamond"/>
          <w:b/>
        </w:rPr>
        <w:t>Big Thinking Topic:</w:t>
      </w:r>
      <w:r>
        <w:rPr>
          <w:rFonts w:ascii="Garamond" w:hAnsi="Garamond"/>
        </w:rPr>
        <w:t xml:space="preserve"> </w:t>
      </w:r>
      <w:r w:rsidRPr="00D63A1A">
        <w:rPr>
          <w:rFonts w:ascii="Garamond" w:hAnsi="Garamond"/>
          <w:b/>
        </w:rPr>
        <w:t>Coordinated Entry</w:t>
      </w:r>
      <w:r w:rsidR="00D63A1A">
        <w:rPr>
          <w:rFonts w:ascii="Garamond" w:hAnsi="Garamond"/>
          <w:b/>
        </w:rPr>
        <w:t xml:space="preserve">: </w:t>
      </w:r>
      <w:r w:rsidR="00D63A1A" w:rsidRPr="00D63A1A">
        <w:rPr>
          <w:rFonts w:ascii="Garamond" w:hAnsi="Garamond"/>
        </w:rPr>
        <w:t>Folks</w:t>
      </w:r>
      <w:r w:rsidR="00D63A1A">
        <w:rPr>
          <w:rFonts w:ascii="Garamond" w:hAnsi="Garamond"/>
        </w:rPr>
        <w:t xml:space="preserve"> from The Opportunity Alliance, 211 Maine, and MaineHousing were here to help address some of the questions and concerns that have come up at recent meetings regarding the shift away from using Social Serve (with uploads to HMIS) to using  211, with direct HMIS data entry. Joe Everett explained that he and Cindy</w:t>
      </w:r>
      <w:r w:rsidR="009A79C4">
        <w:rPr>
          <w:rFonts w:ascii="Garamond" w:hAnsi="Garamond"/>
        </w:rPr>
        <w:t>, along with other staff at both of their agencies,</w:t>
      </w:r>
      <w:r w:rsidR="00D63A1A">
        <w:rPr>
          <w:rFonts w:ascii="Garamond" w:hAnsi="Garamond"/>
        </w:rPr>
        <w:t xml:space="preserve"> have bee</w:t>
      </w:r>
      <w:r w:rsidR="009A79C4">
        <w:rPr>
          <w:rFonts w:ascii="Garamond" w:hAnsi="Garamond"/>
        </w:rPr>
        <w:t>n working on this for some time</w:t>
      </w:r>
      <w:r w:rsidR="00D63A1A">
        <w:rPr>
          <w:rFonts w:ascii="Garamond" w:hAnsi="Garamond"/>
        </w:rPr>
        <w:t xml:space="preserve"> and it has finally come to fruition. </w:t>
      </w:r>
    </w:p>
    <w:p w14:paraId="20D602B7" w14:textId="77777777" w:rsidR="00063692" w:rsidRDefault="00063692" w:rsidP="00F65076">
      <w:pPr>
        <w:rPr>
          <w:rFonts w:ascii="Garamond" w:hAnsi="Garamond"/>
        </w:rPr>
      </w:pPr>
    </w:p>
    <w:p w14:paraId="34CEC76F" w14:textId="77777777" w:rsidR="00063692" w:rsidRDefault="009A79C4" w:rsidP="00F65076">
      <w:pPr>
        <w:rPr>
          <w:rFonts w:ascii="Garamond" w:hAnsi="Garamond"/>
        </w:rPr>
      </w:pPr>
      <w:r>
        <w:rPr>
          <w:rFonts w:ascii="Garamond" w:hAnsi="Garamond"/>
        </w:rPr>
        <w:lastRenderedPageBreak/>
        <w:t>Leah Bruns began presenting a PowerPoint</w:t>
      </w:r>
      <w:r w:rsidR="00063692">
        <w:rPr>
          <w:rFonts w:ascii="Garamond" w:hAnsi="Garamond"/>
        </w:rPr>
        <w:t>,</w:t>
      </w:r>
      <w:r>
        <w:rPr>
          <w:rFonts w:ascii="Garamond" w:hAnsi="Garamond"/>
        </w:rPr>
        <w:t xml:space="preserve"> going over some of the basic concepts of Coordinated Entry and how those have been incorporated into this model</w:t>
      </w:r>
      <w:r w:rsidR="00D51B6A">
        <w:rPr>
          <w:rFonts w:ascii="Garamond" w:hAnsi="Garamond"/>
        </w:rPr>
        <w:t xml:space="preserve">. Getting people from homelessness into housing is not easy. We have vouchers going unused, units that are empty, yet there are waitlists everywhere and our shelters are full. We need a better way to get people quickly into the housing they need, and Coordinated Entry will help. </w:t>
      </w:r>
      <w:r w:rsidR="001540FD">
        <w:rPr>
          <w:rFonts w:ascii="Garamond" w:hAnsi="Garamond"/>
        </w:rPr>
        <w:t xml:space="preserve">Leah’s presentation was cut short due to the many questions being put forth by those present. </w:t>
      </w:r>
    </w:p>
    <w:p w14:paraId="6AA7C842" w14:textId="77777777" w:rsidR="00063692" w:rsidRDefault="00063692" w:rsidP="00F65076">
      <w:pPr>
        <w:rPr>
          <w:rFonts w:ascii="Garamond" w:hAnsi="Garamond"/>
        </w:rPr>
      </w:pPr>
    </w:p>
    <w:p w14:paraId="41BA862F" w14:textId="77777777" w:rsidR="00063692" w:rsidRDefault="001540FD" w:rsidP="00F65076">
      <w:pPr>
        <w:rPr>
          <w:rFonts w:ascii="Garamond" w:hAnsi="Garamond"/>
        </w:rPr>
      </w:pPr>
      <w:r>
        <w:rPr>
          <w:rFonts w:ascii="Garamond" w:hAnsi="Garamond"/>
        </w:rPr>
        <w:t xml:space="preserve">The Board had wanted an actual ‘walk-through’ demonstration, showing how different people with different situations would be handled by the system – what questions would be asked, how are appropriate referrals determined, where do they end up? Joe said they would be </w:t>
      </w:r>
      <w:r w:rsidR="00457749">
        <w:rPr>
          <w:rFonts w:ascii="Garamond" w:hAnsi="Garamond"/>
        </w:rPr>
        <w:t xml:space="preserve">happy to come back and do that, </w:t>
      </w:r>
      <w:r>
        <w:rPr>
          <w:rFonts w:ascii="Garamond" w:hAnsi="Garamond"/>
        </w:rPr>
        <w:t xml:space="preserve">and that 211 is willing to modify their workflow on this in any way needed. </w:t>
      </w:r>
      <w:r w:rsidR="00457749">
        <w:rPr>
          <w:rFonts w:ascii="Garamond" w:hAnsi="Garamond"/>
        </w:rPr>
        <w:t xml:space="preserve">There were also questions about where and when the VI-SPDAT questions fit in with this, and how can it be ‘consistent’ if not everyone is asked the same questions? </w:t>
      </w:r>
    </w:p>
    <w:p w14:paraId="311B7BBD" w14:textId="77777777" w:rsidR="00063692" w:rsidRDefault="00063692" w:rsidP="00F65076">
      <w:pPr>
        <w:rPr>
          <w:rFonts w:ascii="Garamond" w:hAnsi="Garamond"/>
        </w:rPr>
      </w:pPr>
    </w:p>
    <w:p w14:paraId="2E5A0C62" w14:textId="77777777" w:rsidR="00063692" w:rsidRDefault="00457749" w:rsidP="00F65076">
      <w:pPr>
        <w:rPr>
          <w:rFonts w:ascii="Garamond" w:hAnsi="Garamond"/>
        </w:rPr>
      </w:pPr>
      <w:r>
        <w:rPr>
          <w:rFonts w:ascii="Garamond" w:hAnsi="Garamond"/>
        </w:rPr>
        <w:t xml:space="preserve">Cullen said that having 211 on board is great, but there are many concerns because so much new information is suddenly coming out that was not part of the discussion up until now. MaineHousing took the ball and ran with it, but now the rest of </w:t>
      </w:r>
      <w:r w:rsidR="00063692">
        <w:rPr>
          <w:rFonts w:ascii="Garamond" w:hAnsi="Garamond"/>
        </w:rPr>
        <w:t xml:space="preserve">us </w:t>
      </w:r>
      <w:r>
        <w:rPr>
          <w:rFonts w:ascii="Garamond" w:hAnsi="Garamond"/>
        </w:rPr>
        <w:t xml:space="preserve">need to catch up.  James pointed out that the original plan was for the Pilot to expand from Region 3 into Regions 2 and 1 by now, but that never happened and now we are supposed to have a statewide system in place </w:t>
      </w:r>
      <w:r w:rsidR="00832A2B">
        <w:rPr>
          <w:rFonts w:ascii="Garamond" w:hAnsi="Garamond"/>
        </w:rPr>
        <w:t>next month. We</w:t>
      </w:r>
      <w:r w:rsidR="00063692">
        <w:rPr>
          <w:rFonts w:ascii="Garamond" w:hAnsi="Garamond"/>
        </w:rPr>
        <w:t xml:space="preserve"> should</w:t>
      </w:r>
      <w:r w:rsidR="00832A2B">
        <w:rPr>
          <w:rFonts w:ascii="Garamond" w:hAnsi="Garamond"/>
        </w:rPr>
        <w:t xml:space="preserve"> implement what we have and continue to grow, develop, and modify the system over time. The focus should be on what works for the people who need help. </w:t>
      </w:r>
    </w:p>
    <w:p w14:paraId="5B99ED87" w14:textId="77777777" w:rsidR="00063692" w:rsidRDefault="00063692" w:rsidP="00F65076">
      <w:pPr>
        <w:rPr>
          <w:rFonts w:ascii="Garamond" w:hAnsi="Garamond"/>
        </w:rPr>
      </w:pPr>
    </w:p>
    <w:p w14:paraId="6EC7B3BA" w14:textId="4F99D555" w:rsidR="00F65076" w:rsidRDefault="00832A2B" w:rsidP="00F65076">
      <w:pPr>
        <w:rPr>
          <w:rFonts w:ascii="Garamond" w:hAnsi="Garamond"/>
        </w:rPr>
      </w:pPr>
      <w:r>
        <w:rPr>
          <w:rFonts w:ascii="Garamond" w:hAnsi="Garamond"/>
        </w:rPr>
        <w:t>There is a meeting tomorrow to go over the CE training videos – everyone interested is welcome to attend – it may answer a lot of questions for folks. The next CoC Board meeting is January 4</w:t>
      </w:r>
      <w:r w:rsidRPr="00832A2B">
        <w:rPr>
          <w:rFonts w:ascii="Garamond" w:hAnsi="Garamond"/>
          <w:vertAlign w:val="superscript"/>
        </w:rPr>
        <w:t>th</w:t>
      </w:r>
      <w:r>
        <w:rPr>
          <w:rFonts w:ascii="Garamond" w:hAnsi="Garamond"/>
        </w:rPr>
        <w:t xml:space="preserve">. CE will be discussed there as well. Donna said that the information she was shown for the PATH Providers group was very helpful and she suggested that was the sort of information that people need to see. </w:t>
      </w:r>
    </w:p>
    <w:p w14:paraId="7C02C71D" w14:textId="77777777" w:rsidR="003A2EC1" w:rsidRDefault="003A2EC1" w:rsidP="00F65076">
      <w:pPr>
        <w:rPr>
          <w:rFonts w:ascii="Garamond" w:hAnsi="Garamond"/>
        </w:rPr>
      </w:pPr>
    </w:p>
    <w:p w14:paraId="16858E1C" w14:textId="58C992A7" w:rsidR="00832A2B" w:rsidRDefault="00832A2B" w:rsidP="00832A2B">
      <w:pPr>
        <w:rPr>
          <w:rFonts w:ascii="Garamond" w:hAnsi="Garamond"/>
        </w:rPr>
      </w:pPr>
      <w:r w:rsidRPr="009F389D">
        <w:rPr>
          <w:rFonts w:ascii="Garamond" w:hAnsi="Garamond"/>
          <w:b/>
        </w:rPr>
        <w:t>AHAR:</w:t>
      </w:r>
      <w:r>
        <w:rPr>
          <w:rFonts w:ascii="Garamond" w:hAnsi="Garamond"/>
        </w:rPr>
        <w:t xml:space="preserve"> </w:t>
      </w:r>
      <w:r>
        <w:rPr>
          <w:rFonts w:ascii="Garamond" w:hAnsi="Garamond"/>
        </w:rPr>
        <w:t>Has been submitted. Waiting for the inevitable follow up questions.</w:t>
      </w:r>
    </w:p>
    <w:p w14:paraId="1CA98C36" w14:textId="77777777" w:rsidR="00832A2B" w:rsidRDefault="00832A2B" w:rsidP="00832A2B">
      <w:pPr>
        <w:rPr>
          <w:rFonts w:ascii="Garamond" w:hAnsi="Garamond"/>
        </w:rPr>
      </w:pPr>
    </w:p>
    <w:p w14:paraId="3B3A311B" w14:textId="77777777" w:rsidR="00063692" w:rsidRDefault="00832A2B" w:rsidP="00FF1934">
      <w:pPr>
        <w:rPr>
          <w:rFonts w:ascii="Garamond" w:hAnsi="Garamond"/>
        </w:rPr>
      </w:pPr>
      <w:r>
        <w:rPr>
          <w:rFonts w:ascii="Garamond" w:hAnsi="Garamond"/>
          <w:b/>
        </w:rPr>
        <w:t xml:space="preserve">State and Federal Updates: </w:t>
      </w:r>
      <w:r w:rsidRPr="00832A2B">
        <w:rPr>
          <w:rFonts w:ascii="Garamond" w:hAnsi="Garamond"/>
        </w:rPr>
        <w:t>(See Policy Committee notes for more details)</w:t>
      </w:r>
      <w:r>
        <w:rPr>
          <w:rFonts w:ascii="Garamond" w:hAnsi="Garamond"/>
        </w:rPr>
        <w:t xml:space="preserve"> Big thanks to Senator King for being consistently with us on the recent budget bill. Unfortunately, the bill that was passed will have many negative consequences for the people we serve.  </w:t>
      </w:r>
    </w:p>
    <w:p w14:paraId="75D4369D" w14:textId="77777777" w:rsidR="00063692" w:rsidRDefault="00832A2B" w:rsidP="00FF1934">
      <w:pPr>
        <w:rPr>
          <w:rFonts w:ascii="Garamond" w:hAnsi="Garamond"/>
        </w:rPr>
      </w:pPr>
      <w:r>
        <w:rPr>
          <w:rFonts w:ascii="Garamond" w:hAnsi="Garamond"/>
        </w:rPr>
        <w:t>MOTION: MCOC will send a letter asking our delegation to support legislation that funds housing and services. PASSED.</w:t>
      </w:r>
      <w:r w:rsidR="000F048A">
        <w:rPr>
          <w:rFonts w:ascii="Garamond" w:hAnsi="Garamond"/>
        </w:rPr>
        <w:t xml:space="preserve"> </w:t>
      </w:r>
    </w:p>
    <w:p w14:paraId="480BF7C5" w14:textId="694029BB" w:rsidR="00832A2B" w:rsidRDefault="000F048A" w:rsidP="00FF1934">
      <w:pPr>
        <w:rPr>
          <w:rFonts w:ascii="Garamond" w:hAnsi="Garamond"/>
        </w:rPr>
      </w:pPr>
      <w:r>
        <w:rPr>
          <w:rFonts w:ascii="Garamond" w:hAnsi="Garamond"/>
        </w:rPr>
        <w:t>The State is looking at several important bills having to do with opioids, BRAP, and the 1115 Waiver.</w:t>
      </w:r>
    </w:p>
    <w:p w14:paraId="0598E9DE" w14:textId="77777777" w:rsidR="000F048A" w:rsidRDefault="000F048A" w:rsidP="00FF1934">
      <w:pPr>
        <w:rPr>
          <w:rFonts w:ascii="Garamond" w:hAnsi="Garamond"/>
          <w:b/>
        </w:rPr>
      </w:pPr>
    </w:p>
    <w:p w14:paraId="5D8DDF25" w14:textId="77777777" w:rsidR="00063692" w:rsidRDefault="000F048A" w:rsidP="000F048A">
      <w:pPr>
        <w:rPr>
          <w:rFonts w:ascii="Garamond" w:hAnsi="Garamond"/>
        </w:rPr>
      </w:pPr>
      <w:r>
        <w:rPr>
          <w:rFonts w:ascii="Garamond" w:hAnsi="Garamond"/>
          <w:b/>
        </w:rPr>
        <w:t xml:space="preserve">SHC: </w:t>
      </w:r>
      <w:r w:rsidRPr="000F048A">
        <w:rPr>
          <w:rFonts w:ascii="Garamond" w:hAnsi="Garamond"/>
        </w:rPr>
        <w:t xml:space="preserve">Bob </w:t>
      </w:r>
      <w:proofErr w:type="spellStart"/>
      <w:r w:rsidRPr="000F048A">
        <w:rPr>
          <w:rFonts w:ascii="Garamond" w:hAnsi="Garamond"/>
        </w:rPr>
        <w:t>Pulster</w:t>
      </w:r>
      <w:proofErr w:type="spellEnd"/>
      <w:r w:rsidRPr="000F048A">
        <w:rPr>
          <w:rFonts w:ascii="Garamond" w:hAnsi="Garamond"/>
        </w:rPr>
        <w:t xml:space="preserve"> from USICH attended and among other things, encouraged Maine to apply for the upcoming Youth Grants.</w:t>
      </w:r>
      <w:r>
        <w:rPr>
          <w:rFonts w:ascii="Garamond" w:hAnsi="Garamond"/>
        </w:rPr>
        <w:t xml:space="preserve"> </w:t>
      </w:r>
    </w:p>
    <w:p w14:paraId="42F5D3D9" w14:textId="77777777" w:rsidR="00063692" w:rsidRDefault="000F048A" w:rsidP="000F048A">
      <w:pPr>
        <w:rPr>
          <w:rFonts w:ascii="Garamond" w:hAnsi="Garamond"/>
        </w:rPr>
      </w:pPr>
      <w:r>
        <w:rPr>
          <w:rFonts w:ascii="Garamond" w:hAnsi="Garamond"/>
        </w:rPr>
        <w:t xml:space="preserve">DHHS has added 300 new Medical Treatment beds to their programs. </w:t>
      </w:r>
    </w:p>
    <w:p w14:paraId="3425C03C" w14:textId="77777777" w:rsidR="00063692" w:rsidRDefault="000F048A" w:rsidP="000F048A">
      <w:pPr>
        <w:rPr>
          <w:rFonts w:ascii="Garamond" w:hAnsi="Garamond"/>
        </w:rPr>
      </w:pPr>
      <w:r>
        <w:rPr>
          <w:rFonts w:ascii="Garamond" w:hAnsi="Garamond"/>
        </w:rPr>
        <w:t xml:space="preserve">Continued our New Subsidy discussion. </w:t>
      </w:r>
    </w:p>
    <w:p w14:paraId="3DF535D2" w14:textId="77777777" w:rsidR="00063692" w:rsidRDefault="000F048A" w:rsidP="000F048A">
      <w:pPr>
        <w:rPr>
          <w:rFonts w:ascii="Garamond" w:hAnsi="Garamond"/>
        </w:rPr>
      </w:pPr>
      <w:r>
        <w:rPr>
          <w:rFonts w:ascii="Garamond" w:hAnsi="Garamond"/>
        </w:rPr>
        <w:t xml:space="preserve">The STEP program works for a small group of people, but not for the top Priority population identified in Maine – Long Term Stayers. MaineHousing needs to be able to provide an ‘outcomes’ report for STEP. </w:t>
      </w:r>
    </w:p>
    <w:p w14:paraId="4818DDFC" w14:textId="77777777" w:rsidR="00063692" w:rsidRDefault="000F048A" w:rsidP="000F048A">
      <w:pPr>
        <w:rPr>
          <w:rFonts w:ascii="Garamond" w:hAnsi="Garamond"/>
        </w:rPr>
      </w:pPr>
      <w:r>
        <w:rPr>
          <w:rFonts w:ascii="Garamond" w:hAnsi="Garamond"/>
        </w:rPr>
        <w:t xml:space="preserve">Vouchers alone are not enough – we need more housing. </w:t>
      </w:r>
    </w:p>
    <w:p w14:paraId="427A008B" w14:textId="7D08F811" w:rsidR="000F048A" w:rsidRPr="002E5024" w:rsidRDefault="000F048A" w:rsidP="000F048A">
      <w:pPr>
        <w:rPr>
          <w:rFonts w:ascii="Garamond" w:hAnsi="Garamond"/>
        </w:rPr>
      </w:pPr>
      <w:r>
        <w:rPr>
          <w:rFonts w:ascii="Garamond" w:hAnsi="Garamond"/>
        </w:rPr>
        <w:t>Feedback was provided to Bob on how the National Plan could incorporate lessons learned in Maine.</w:t>
      </w:r>
    </w:p>
    <w:p w14:paraId="5D73B05B" w14:textId="77777777" w:rsidR="000F048A" w:rsidRDefault="000F048A" w:rsidP="000F048A">
      <w:pPr>
        <w:rPr>
          <w:rFonts w:ascii="Garamond" w:hAnsi="Garamond"/>
        </w:rPr>
      </w:pPr>
    </w:p>
    <w:p w14:paraId="3A41876C" w14:textId="00C99F88" w:rsidR="000F048A" w:rsidRDefault="000F048A" w:rsidP="000F048A">
      <w:pPr>
        <w:rPr>
          <w:rFonts w:ascii="Garamond" w:hAnsi="Garamond"/>
        </w:rPr>
      </w:pPr>
      <w:r>
        <w:rPr>
          <w:rFonts w:ascii="Garamond" w:hAnsi="Garamond"/>
          <w:b/>
        </w:rPr>
        <w:t>RHC’S:</w:t>
      </w:r>
      <w:r>
        <w:rPr>
          <w:rFonts w:ascii="Garamond" w:hAnsi="Garamond"/>
        </w:rPr>
        <w:t xml:space="preserve">  </w:t>
      </w:r>
      <w:r>
        <w:rPr>
          <w:rFonts w:ascii="Garamond" w:hAnsi="Garamond"/>
        </w:rPr>
        <w:t>Nothing new.</w:t>
      </w:r>
    </w:p>
    <w:p w14:paraId="0E2D1803" w14:textId="77777777" w:rsidR="00832A2B" w:rsidRDefault="00832A2B" w:rsidP="00FF1934">
      <w:pPr>
        <w:rPr>
          <w:rFonts w:ascii="Garamond" w:hAnsi="Garamond"/>
          <w:b/>
        </w:rPr>
      </w:pPr>
    </w:p>
    <w:p w14:paraId="74F026FB" w14:textId="5787B61D" w:rsidR="00FC00D4" w:rsidRDefault="00FC00D4" w:rsidP="00FC00D4">
      <w:pPr>
        <w:rPr>
          <w:rFonts w:ascii="Garamond" w:hAnsi="Garamond"/>
        </w:rPr>
      </w:pPr>
      <w:r w:rsidRPr="002E5024">
        <w:rPr>
          <w:rFonts w:ascii="Garamond" w:hAnsi="Garamond"/>
          <w:b/>
        </w:rPr>
        <w:lastRenderedPageBreak/>
        <w:t>LTS:</w:t>
      </w:r>
      <w:r>
        <w:rPr>
          <w:rFonts w:ascii="Garamond" w:hAnsi="Garamond"/>
        </w:rPr>
        <w:t xml:space="preserve"> Portland’s first four lists are now down to 38 people and their fifth list is already down to 47 (from more than 80). Bangor’s list is down to 2 or 3. Rob and Steve from OSS met with Giff at Tedford Housing to discuss developing a LTS list in the </w:t>
      </w:r>
      <w:proofErr w:type="spellStart"/>
      <w:r>
        <w:rPr>
          <w:rFonts w:ascii="Garamond" w:hAnsi="Garamond"/>
        </w:rPr>
        <w:t>MidCoast</w:t>
      </w:r>
      <w:proofErr w:type="spellEnd"/>
      <w:r>
        <w:rPr>
          <w:rFonts w:ascii="Garamond" w:hAnsi="Garamond"/>
        </w:rPr>
        <w:t xml:space="preserve"> area. </w:t>
      </w:r>
    </w:p>
    <w:p w14:paraId="3C1467CA" w14:textId="77777777" w:rsidR="00FC00D4" w:rsidRDefault="00FC00D4" w:rsidP="00FC00D4">
      <w:pPr>
        <w:rPr>
          <w:rFonts w:ascii="Garamond" w:hAnsi="Garamond"/>
        </w:rPr>
      </w:pPr>
    </w:p>
    <w:p w14:paraId="41100528" w14:textId="77777777" w:rsidR="00FC00D4" w:rsidRDefault="00FC00D4" w:rsidP="00FC00D4">
      <w:pPr>
        <w:rPr>
          <w:rFonts w:ascii="Garamond" w:hAnsi="Garamond"/>
        </w:rPr>
      </w:pPr>
      <w:r>
        <w:rPr>
          <w:rFonts w:ascii="Garamond" w:hAnsi="Garamond"/>
          <w:b/>
        </w:rPr>
        <w:t>CoC Board Update:</w:t>
      </w:r>
      <w:r>
        <w:rPr>
          <w:rFonts w:ascii="Garamond" w:hAnsi="Garamond"/>
        </w:rPr>
        <w:t xml:space="preserve">  </w:t>
      </w:r>
      <w:r>
        <w:rPr>
          <w:rFonts w:ascii="Garamond" w:hAnsi="Garamond"/>
        </w:rPr>
        <w:t xml:space="preserve">The Board is working on Strategic Planning. </w:t>
      </w:r>
    </w:p>
    <w:p w14:paraId="612314DD" w14:textId="77777777" w:rsidR="00FC00D4" w:rsidRDefault="00FC00D4" w:rsidP="00FC00D4">
      <w:pPr>
        <w:rPr>
          <w:rFonts w:ascii="Garamond" w:hAnsi="Garamond"/>
        </w:rPr>
      </w:pPr>
    </w:p>
    <w:p w14:paraId="5C21AE1E" w14:textId="77777777" w:rsidR="00063692" w:rsidRDefault="00FC00D4" w:rsidP="00FC00D4">
      <w:pPr>
        <w:rPr>
          <w:rFonts w:ascii="Garamond" w:hAnsi="Garamond"/>
        </w:rPr>
      </w:pPr>
      <w:r w:rsidRPr="002F2043">
        <w:rPr>
          <w:rFonts w:ascii="Garamond" w:hAnsi="Garamond"/>
          <w:b/>
        </w:rPr>
        <w:t>Veterans:</w:t>
      </w:r>
      <w:r>
        <w:rPr>
          <w:rFonts w:ascii="Garamond" w:hAnsi="Garamond"/>
        </w:rPr>
        <w:t xml:space="preserve"> The Board looked at the Veteran Committee Written Standards and recommend approval by the full CoC. </w:t>
      </w:r>
    </w:p>
    <w:p w14:paraId="0BBDDFB2" w14:textId="77777777" w:rsidR="00063692" w:rsidRDefault="00FC00D4" w:rsidP="00FC00D4">
      <w:pPr>
        <w:rPr>
          <w:rFonts w:ascii="Garamond" w:hAnsi="Garamond"/>
        </w:rPr>
      </w:pPr>
      <w:r>
        <w:rPr>
          <w:rFonts w:ascii="Garamond" w:hAnsi="Garamond"/>
        </w:rPr>
        <w:t xml:space="preserve">MOTION to Accept the Maine Homeless Veteran Action Committee Written Standards (these were posted on the MaineHomelessPlanning site prior to the meeting). PASSED. </w:t>
      </w:r>
    </w:p>
    <w:p w14:paraId="16883710" w14:textId="77777777" w:rsidR="00063692" w:rsidRDefault="00FC00D4" w:rsidP="00FC00D4">
      <w:pPr>
        <w:rPr>
          <w:rFonts w:ascii="Garamond" w:hAnsi="Garamond"/>
        </w:rPr>
      </w:pPr>
      <w:r>
        <w:rPr>
          <w:rFonts w:ascii="Garamond" w:hAnsi="Garamond"/>
        </w:rPr>
        <w:t xml:space="preserve">Policies and Procedures will be reviewed next month. </w:t>
      </w:r>
    </w:p>
    <w:p w14:paraId="39229238" w14:textId="02B53004" w:rsidR="00FC00D4" w:rsidRDefault="00FC00D4" w:rsidP="00FC00D4">
      <w:pPr>
        <w:rPr>
          <w:rFonts w:ascii="Garamond" w:hAnsi="Garamond"/>
        </w:rPr>
      </w:pPr>
      <w:r>
        <w:rPr>
          <w:rFonts w:ascii="Garamond" w:hAnsi="Garamond"/>
        </w:rPr>
        <w:t>The SSVF application is due Jan 12</w:t>
      </w:r>
      <w:r w:rsidRPr="00FC00D4">
        <w:rPr>
          <w:rFonts w:ascii="Garamond" w:hAnsi="Garamond"/>
          <w:vertAlign w:val="superscript"/>
        </w:rPr>
        <w:t>th</w:t>
      </w:r>
      <w:r>
        <w:rPr>
          <w:rFonts w:ascii="Garamond" w:hAnsi="Garamond"/>
        </w:rPr>
        <w:t xml:space="preserve"> and they are looking for a support letter from the CoC. </w:t>
      </w:r>
      <w:bookmarkStart w:id="1" w:name="_GoBack"/>
      <w:bookmarkEnd w:id="1"/>
      <w:r>
        <w:rPr>
          <w:rFonts w:ascii="Garamond" w:hAnsi="Garamond"/>
        </w:rPr>
        <w:t>MOTION that MCOC prov</w:t>
      </w:r>
      <w:r w:rsidR="002F2043">
        <w:rPr>
          <w:rFonts w:ascii="Garamond" w:hAnsi="Garamond"/>
        </w:rPr>
        <w:t xml:space="preserve">ide a letter of support for SSVF (Preble Street and Veterans, Inc. if they ask).  </w:t>
      </w:r>
      <w:r>
        <w:rPr>
          <w:rFonts w:ascii="Garamond" w:hAnsi="Garamond"/>
        </w:rPr>
        <w:t xml:space="preserve"> </w:t>
      </w:r>
    </w:p>
    <w:p w14:paraId="7E503E70" w14:textId="77777777" w:rsidR="00FC00D4" w:rsidRPr="00ED2D6D" w:rsidRDefault="00FC00D4" w:rsidP="00FC00D4">
      <w:pPr>
        <w:rPr>
          <w:rFonts w:ascii="Garamond" w:hAnsi="Garamond"/>
        </w:rPr>
      </w:pPr>
    </w:p>
    <w:p w14:paraId="76D88C21" w14:textId="3A0A2C09" w:rsidR="002F2043" w:rsidRDefault="002F2043" w:rsidP="002F2043">
      <w:pPr>
        <w:rPr>
          <w:rFonts w:ascii="Garamond" w:hAnsi="Garamond"/>
        </w:rPr>
      </w:pPr>
      <w:r w:rsidRPr="00D1141A">
        <w:rPr>
          <w:rFonts w:ascii="Garamond" w:hAnsi="Garamond"/>
          <w:b/>
        </w:rPr>
        <w:t>Youth Demonstration RFP:</w:t>
      </w:r>
      <w:r>
        <w:rPr>
          <w:rFonts w:ascii="Garamond" w:hAnsi="Garamond"/>
        </w:rPr>
        <w:t xml:space="preserve"> </w:t>
      </w:r>
      <w:r>
        <w:rPr>
          <w:rFonts w:ascii="Garamond" w:hAnsi="Garamond"/>
        </w:rPr>
        <w:t>Not out yet.</w:t>
      </w:r>
    </w:p>
    <w:p w14:paraId="6C84B46A" w14:textId="77777777" w:rsidR="002F2043" w:rsidRDefault="002F2043" w:rsidP="002F2043">
      <w:pPr>
        <w:rPr>
          <w:rFonts w:ascii="Garamond" w:hAnsi="Garamond"/>
        </w:rPr>
      </w:pPr>
    </w:p>
    <w:p w14:paraId="3EA573C2" w14:textId="328C1433" w:rsidR="00DA5E54" w:rsidRDefault="00223C1F" w:rsidP="00FF1934">
      <w:pPr>
        <w:rPr>
          <w:rFonts w:ascii="Garamond" w:hAnsi="Garamond"/>
        </w:rPr>
      </w:pPr>
      <w:r w:rsidRPr="00DA5E54">
        <w:rPr>
          <w:rFonts w:ascii="Garamond" w:hAnsi="Garamond"/>
          <w:b/>
        </w:rPr>
        <w:t>Point-in-Time Updates:</w:t>
      </w:r>
      <w:r>
        <w:rPr>
          <w:rFonts w:ascii="Garamond" w:hAnsi="Garamond"/>
        </w:rPr>
        <w:t xml:space="preserve"> </w:t>
      </w:r>
      <w:r w:rsidR="002F2043">
        <w:rPr>
          <w:rFonts w:ascii="Garamond" w:hAnsi="Garamond"/>
        </w:rPr>
        <w:t xml:space="preserve">Resource Committee has posted forms, flyers and other information, Including County Level Leads so people will know who to contact if they have questions or want to be involved. </w:t>
      </w:r>
    </w:p>
    <w:p w14:paraId="27C7AEDD" w14:textId="77777777" w:rsidR="002F2043" w:rsidRDefault="002F2043" w:rsidP="00FF1934">
      <w:pPr>
        <w:rPr>
          <w:rFonts w:ascii="Garamond" w:hAnsi="Garamond"/>
        </w:rPr>
      </w:pPr>
    </w:p>
    <w:p w14:paraId="42EFC00B" w14:textId="02A745D5" w:rsidR="002F2043" w:rsidRDefault="002F2043" w:rsidP="00FF1934">
      <w:pPr>
        <w:rPr>
          <w:rFonts w:ascii="Garamond" w:hAnsi="Garamond"/>
        </w:rPr>
      </w:pPr>
      <w:r w:rsidRPr="002F2043">
        <w:rPr>
          <w:rFonts w:ascii="Garamond" w:hAnsi="Garamond"/>
          <w:b/>
        </w:rPr>
        <w:t>Data Committee:</w:t>
      </w:r>
      <w:r>
        <w:rPr>
          <w:rFonts w:ascii="Garamond" w:hAnsi="Garamond"/>
        </w:rPr>
        <w:t xml:space="preserve"> Did not meet.</w:t>
      </w:r>
    </w:p>
    <w:p w14:paraId="7B242328" w14:textId="77777777" w:rsidR="00DE208E" w:rsidRDefault="00DE208E" w:rsidP="00F65076">
      <w:pPr>
        <w:rPr>
          <w:rFonts w:ascii="Garamond" w:hAnsi="Garamond"/>
        </w:rPr>
      </w:pPr>
    </w:p>
    <w:p w14:paraId="5C2D5980" w14:textId="42268630" w:rsidR="00700599" w:rsidRDefault="0042011E" w:rsidP="00700599">
      <w:pPr>
        <w:rPr>
          <w:rFonts w:ascii="Garamond" w:hAnsi="Garamond"/>
        </w:rPr>
      </w:pPr>
      <w:r w:rsidRPr="00700599">
        <w:rPr>
          <w:rFonts w:ascii="Garamond" w:hAnsi="Garamond"/>
          <w:b/>
        </w:rPr>
        <w:t xml:space="preserve">Project </w:t>
      </w:r>
      <w:r w:rsidR="00AF62AC" w:rsidRPr="00700599">
        <w:rPr>
          <w:rFonts w:ascii="Garamond" w:hAnsi="Garamond"/>
          <w:b/>
        </w:rPr>
        <w:t>/</w:t>
      </w:r>
      <w:r w:rsidRPr="00700599">
        <w:rPr>
          <w:rFonts w:ascii="Garamond" w:hAnsi="Garamond"/>
          <w:b/>
        </w:rPr>
        <w:t>Monitoring</w:t>
      </w:r>
      <w:r w:rsidR="002F2043">
        <w:rPr>
          <w:rFonts w:ascii="Garamond" w:hAnsi="Garamond"/>
          <w:b/>
        </w:rPr>
        <w:t xml:space="preserve">: </w:t>
      </w:r>
      <w:r w:rsidR="002F2043" w:rsidRPr="002F2043">
        <w:rPr>
          <w:rFonts w:ascii="Garamond" w:hAnsi="Garamond"/>
        </w:rPr>
        <w:t>Had</w:t>
      </w:r>
      <w:r w:rsidRPr="002F2043">
        <w:rPr>
          <w:rFonts w:ascii="Garamond" w:hAnsi="Garamond"/>
        </w:rPr>
        <w:t xml:space="preserve"> </w:t>
      </w:r>
      <w:r w:rsidR="002F2043">
        <w:rPr>
          <w:rFonts w:ascii="Garamond" w:hAnsi="Garamond"/>
        </w:rPr>
        <w:t xml:space="preserve">a presentation from MaineHousing in their ESG Monitoring Process. They provided feedback on additional item that could be included. It was very helpful. They also worked on the DRAFT CoC Monitoring forms, which are nearly complete. </w:t>
      </w:r>
    </w:p>
    <w:p w14:paraId="624C1732" w14:textId="77777777" w:rsidR="002A2A1F" w:rsidRDefault="002A2A1F" w:rsidP="00411C0F">
      <w:pPr>
        <w:contextualSpacing/>
        <w:rPr>
          <w:rFonts w:ascii="Garamond" w:hAnsi="Garamond"/>
          <w:b/>
        </w:rPr>
      </w:pPr>
    </w:p>
    <w:p w14:paraId="4456F876" w14:textId="05580314" w:rsidR="00AD0242" w:rsidRDefault="00852C9F" w:rsidP="00411C0F">
      <w:pPr>
        <w:contextualSpacing/>
        <w:rPr>
          <w:rFonts w:ascii="Garamond" w:hAnsi="Garamond"/>
          <w:b/>
        </w:rPr>
      </w:pPr>
      <w:r w:rsidRPr="00B82FC7">
        <w:rPr>
          <w:rFonts w:ascii="Garamond" w:hAnsi="Garamond"/>
          <w:b/>
        </w:rPr>
        <w:t>Other Business</w:t>
      </w:r>
      <w:r w:rsidRPr="00B82FC7">
        <w:rPr>
          <w:rFonts w:ascii="Garamond" w:hAnsi="Garamond"/>
        </w:rPr>
        <w:t>:</w:t>
      </w:r>
      <w:r w:rsidR="002A2A1F">
        <w:rPr>
          <w:rFonts w:ascii="Garamond" w:hAnsi="Garamond"/>
        </w:rPr>
        <w:t xml:space="preserve"> </w:t>
      </w:r>
      <w:proofErr w:type="spellStart"/>
      <w:r w:rsidR="002F2043">
        <w:rPr>
          <w:rFonts w:ascii="Garamond" w:hAnsi="Garamond"/>
        </w:rPr>
        <w:t>Vickey’s</w:t>
      </w:r>
      <w:proofErr w:type="spellEnd"/>
      <w:r w:rsidR="002F2043">
        <w:rPr>
          <w:rFonts w:ascii="Garamond" w:hAnsi="Garamond"/>
        </w:rPr>
        <w:t xml:space="preserve"> current term as one of the three Tri-Chairs of MCOC</w:t>
      </w:r>
      <w:r w:rsidR="00BC2BCD">
        <w:rPr>
          <w:rFonts w:ascii="Garamond" w:hAnsi="Garamond"/>
        </w:rPr>
        <w:t xml:space="preserve"> is up, so</w:t>
      </w:r>
      <w:r w:rsidR="002F2043">
        <w:rPr>
          <w:rFonts w:ascii="Garamond" w:hAnsi="Garamond"/>
        </w:rPr>
        <w:t xml:space="preserve"> Nominations are</w:t>
      </w:r>
      <w:r w:rsidR="00BC2BCD">
        <w:rPr>
          <w:rFonts w:ascii="Garamond" w:hAnsi="Garamond"/>
        </w:rPr>
        <w:t xml:space="preserve"> now</w:t>
      </w:r>
      <w:r w:rsidR="002F2043">
        <w:rPr>
          <w:rFonts w:ascii="Garamond" w:hAnsi="Garamond"/>
        </w:rPr>
        <w:t xml:space="preserve"> open</w:t>
      </w:r>
      <w:r w:rsidR="00BC2BCD">
        <w:rPr>
          <w:rFonts w:ascii="Garamond" w:hAnsi="Garamond"/>
        </w:rPr>
        <w:t xml:space="preserve"> to fill that position. Please check with anyone you wish to nominate to be sure they are willing and able to serve before you put their name forward. The term of office is three years and there is no term limit. Nominations may be sent to Scott or any of the Chairs. </w:t>
      </w:r>
    </w:p>
    <w:p w14:paraId="439ADAF0" w14:textId="77777777" w:rsidR="00DC5E24" w:rsidRDefault="00DC5E24" w:rsidP="00284055">
      <w:pPr>
        <w:contextualSpacing/>
        <w:rPr>
          <w:rFonts w:ascii="Garamond" w:hAnsi="Garamond"/>
          <w:b/>
        </w:rPr>
      </w:pPr>
    </w:p>
    <w:p w14:paraId="485D4754" w14:textId="1C7AD356" w:rsidR="00FF1934" w:rsidRPr="002A2A1F" w:rsidRDefault="00E64AC2" w:rsidP="00FF1934">
      <w:pPr>
        <w:contextualSpacing/>
        <w:rPr>
          <w:sz w:val="36"/>
        </w:rPr>
      </w:pPr>
      <w:r w:rsidRPr="00B82FC7">
        <w:rPr>
          <w:rFonts w:ascii="Garamond" w:hAnsi="Garamond"/>
          <w:b/>
        </w:rPr>
        <w:t xml:space="preserve">Next Meeting: </w:t>
      </w:r>
      <w:r w:rsidR="00BC2BCD">
        <w:rPr>
          <w:rFonts w:ascii="Garamond" w:hAnsi="Garamond"/>
          <w:b/>
        </w:rPr>
        <w:t>January 18, 2018. Please see the next agenda for more details.</w:t>
      </w:r>
    </w:p>
    <w:p w14:paraId="5DE2B3B3" w14:textId="1B42FDB3" w:rsidR="00545B57" w:rsidRPr="002A2A1F" w:rsidRDefault="00545B57" w:rsidP="00284055">
      <w:pPr>
        <w:contextualSpacing/>
        <w:rPr>
          <w:sz w:val="36"/>
        </w:rPr>
      </w:pPr>
    </w:p>
    <w:sectPr w:rsidR="00545B57" w:rsidRPr="002A2A1F" w:rsidSect="002A2A1F">
      <w:headerReference w:type="even" r:id="rId10"/>
      <w:headerReference w:type="default" r:id="rId11"/>
      <w:footerReference w:type="default" r:id="rId12"/>
      <w:headerReference w:type="first" r:id="rId13"/>
      <w:type w:val="continuous"/>
      <w:pgSz w:w="12240" w:h="15840"/>
      <w:pgMar w:top="864" w:right="1440" w:bottom="720" w:left="1440" w:header="36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616B8" w14:textId="77777777" w:rsidR="00E3633A" w:rsidRDefault="00E3633A">
      <w:r>
        <w:separator/>
      </w:r>
    </w:p>
  </w:endnote>
  <w:endnote w:type="continuationSeparator" w:id="0">
    <w:p w14:paraId="4263FF39" w14:textId="77777777" w:rsidR="00E3633A" w:rsidRDefault="00E3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altName w:val="Arial"/>
    <w:panose1 w:val="00000000000000000000"/>
    <w:charset w:val="00"/>
    <w:family w:val="swiss"/>
    <w:notTrueType/>
    <w:pitch w:val="variable"/>
    <w:sig w:usb0="00000001" w:usb1="500078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742268"/>
      <w:docPartObj>
        <w:docPartGallery w:val="Page Numbers (Bottom of Page)"/>
        <w:docPartUnique/>
      </w:docPartObj>
    </w:sdtPr>
    <w:sdtEndPr>
      <w:rPr>
        <w:color w:val="808080" w:themeColor="background1" w:themeShade="80"/>
        <w:spacing w:val="60"/>
      </w:rPr>
    </w:sdtEndPr>
    <w:sdtContent>
      <w:p w14:paraId="29E0FD51" w14:textId="1461B4F4" w:rsidR="00095408" w:rsidRDefault="00095408">
        <w:pPr>
          <w:pStyle w:val="Footer"/>
          <w:pBdr>
            <w:top w:val="single" w:sz="4" w:space="1" w:color="D9D9D9" w:themeColor="background1" w:themeShade="D9"/>
          </w:pBdr>
          <w:jc w:val="right"/>
        </w:pPr>
        <w:r>
          <w:fldChar w:fldCharType="begin"/>
        </w:r>
        <w:r>
          <w:instrText xml:space="preserve"> PAGE   \* MERGEFORMAT </w:instrText>
        </w:r>
        <w:r>
          <w:fldChar w:fldCharType="separate"/>
        </w:r>
        <w:r w:rsidR="00063692">
          <w:rPr>
            <w:noProof/>
          </w:rPr>
          <w:t>3</w:t>
        </w:r>
        <w:r>
          <w:rPr>
            <w:noProof/>
          </w:rPr>
          <w:fldChar w:fldCharType="end"/>
        </w:r>
        <w:r>
          <w:t xml:space="preserve"> | </w:t>
        </w:r>
        <w:r>
          <w:rPr>
            <w:color w:val="808080" w:themeColor="background1" w:themeShade="80"/>
            <w:spacing w:val="60"/>
          </w:rPr>
          <w:t>Page</w:t>
        </w:r>
      </w:p>
    </w:sdtContent>
  </w:sdt>
  <w:p w14:paraId="3762DB7A" w14:textId="77777777" w:rsidR="004A3A38" w:rsidRDefault="004A3A38" w:rsidP="0046486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34861" w14:textId="77777777" w:rsidR="00E3633A" w:rsidRDefault="00E3633A">
      <w:r>
        <w:separator/>
      </w:r>
    </w:p>
  </w:footnote>
  <w:footnote w:type="continuationSeparator" w:id="0">
    <w:p w14:paraId="1BB61E7C" w14:textId="77777777" w:rsidR="00E3633A" w:rsidRDefault="00E36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41000" w14:textId="77777777" w:rsidR="004A3A38" w:rsidRDefault="00063692">
    <w:pPr>
      <w:pStyle w:val="Header"/>
    </w:pPr>
    <w:r>
      <w:rPr>
        <w:noProof/>
      </w:rPr>
      <w:pict w14:anchorId="51B76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89.45pt;height:195.75pt;rotation:315;z-index:-251658752;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34A91" w14:textId="77777777" w:rsidR="004A3A38" w:rsidRDefault="00063692">
    <w:pPr>
      <w:pStyle w:val="Header"/>
    </w:pPr>
    <w:r>
      <w:rPr>
        <w:noProof/>
      </w:rPr>
      <w:pict w14:anchorId="053AAE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89.45pt;height:195.75pt;rotation:315;z-index:-251657728;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BFC02" w14:textId="77777777" w:rsidR="004A3A38" w:rsidRDefault="00063692">
    <w:pPr>
      <w:pStyle w:val="Header"/>
    </w:pPr>
    <w:r>
      <w:rPr>
        <w:noProof/>
      </w:rPr>
      <w:pict w14:anchorId="374AC8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89.45pt;height:195.75pt;rotation:315;z-index:-251659776;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58B7"/>
    <w:multiLevelType w:val="hybridMultilevel"/>
    <w:tmpl w:val="7C487708"/>
    <w:lvl w:ilvl="0" w:tplc="9224F4C2">
      <w:start w:val="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44280"/>
    <w:multiLevelType w:val="hybridMultilevel"/>
    <w:tmpl w:val="39AC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26259"/>
    <w:multiLevelType w:val="hybridMultilevel"/>
    <w:tmpl w:val="CB225080"/>
    <w:lvl w:ilvl="0" w:tplc="344E125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2100B"/>
    <w:multiLevelType w:val="hybridMultilevel"/>
    <w:tmpl w:val="BE88FF04"/>
    <w:lvl w:ilvl="0" w:tplc="5F300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66743"/>
    <w:multiLevelType w:val="hybridMultilevel"/>
    <w:tmpl w:val="D2F0E9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B51ED8"/>
    <w:multiLevelType w:val="hybridMultilevel"/>
    <w:tmpl w:val="599AD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70563694">
      <w:numFmt w:val="bullet"/>
      <w:lvlText w:val="•"/>
      <w:lvlJc w:val="left"/>
      <w:pPr>
        <w:ind w:left="3240" w:hanging="72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FD6880"/>
    <w:multiLevelType w:val="hybridMultilevel"/>
    <w:tmpl w:val="98B86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E0FC0"/>
    <w:multiLevelType w:val="hybridMultilevel"/>
    <w:tmpl w:val="B82C2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721622"/>
    <w:multiLevelType w:val="hybridMultilevel"/>
    <w:tmpl w:val="839E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312EC"/>
    <w:multiLevelType w:val="hybridMultilevel"/>
    <w:tmpl w:val="E836DBB8"/>
    <w:lvl w:ilvl="0" w:tplc="DD3A8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706166"/>
    <w:multiLevelType w:val="hybridMultilevel"/>
    <w:tmpl w:val="7E8A183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C65CC2"/>
    <w:multiLevelType w:val="hybridMultilevel"/>
    <w:tmpl w:val="81B2E7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F3A3F"/>
    <w:multiLevelType w:val="hybridMultilevel"/>
    <w:tmpl w:val="BD0E4B26"/>
    <w:lvl w:ilvl="0" w:tplc="65C0D1A8">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38A589D"/>
    <w:multiLevelType w:val="hybridMultilevel"/>
    <w:tmpl w:val="F3A6D83E"/>
    <w:lvl w:ilvl="0" w:tplc="6BDAEE3C">
      <w:numFmt w:val="bullet"/>
      <w:lvlText w:val="-"/>
      <w:lvlJc w:val="left"/>
      <w:pPr>
        <w:ind w:left="720" w:hanging="360"/>
      </w:pPr>
      <w:rPr>
        <w:rFonts w:ascii="Garamond" w:eastAsia="Times New Roman" w:hAnsi="Garamond"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0460E"/>
    <w:multiLevelType w:val="hybridMultilevel"/>
    <w:tmpl w:val="7D083218"/>
    <w:lvl w:ilvl="0" w:tplc="6910206E">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42628B"/>
    <w:multiLevelType w:val="hybridMultilevel"/>
    <w:tmpl w:val="52C0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82E54"/>
    <w:multiLevelType w:val="hybridMultilevel"/>
    <w:tmpl w:val="17E0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61B73"/>
    <w:multiLevelType w:val="hybridMultilevel"/>
    <w:tmpl w:val="9550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33EEE"/>
    <w:multiLevelType w:val="hybridMultilevel"/>
    <w:tmpl w:val="56463640"/>
    <w:lvl w:ilvl="0" w:tplc="2B7A398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4407E"/>
    <w:multiLevelType w:val="hybridMultilevel"/>
    <w:tmpl w:val="AD6A2F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9C0839"/>
    <w:multiLevelType w:val="hybridMultilevel"/>
    <w:tmpl w:val="3D06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66985"/>
    <w:multiLevelType w:val="hybridMultilevel"/>
    <w:tmpl w:val="D42A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26561"/>
    <w:multiLevelType w:val="hybridMultilevel"/>
    <w:tmpl w:val="0AC2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2C1442"/>
    <w:multiLevelType w:val="hybridMultilevel"/>
    <w:tmpl w:val="63CC17EE"/>
    <w:lvl w:ilvl="0" w:tplc="754EA57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45DEB"/>
    <w:multiLevelType w:val="hybridMultilevel"/>
    <w:tmpl w:val="D9DED4FE"/>
    <w:lvl w:ilvl="0" w:tplc="320E8C90">
      <w:start w:val="1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6E925A4"/>
    <w:multiLevelType w:val="hybridMultilevel"/>
    <w:tmpl w:val="7B4A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7B6E87"/>
    <w:multiLevelType w:val="hybridMultilevel"/>
    <w:tmpl w:val="701E93BC"/>
    <w:lvl w:ilvl="0" w:tplc="C72208AA">
      <w:numFmt w:val="bullet"/>
      <w:lvlText w:val=""/>
      <w:lvlJc w:val="left"/>
      <w:pPr>
        <w:ind w:left="720" w:hanging="360"/>
      </w:pPr>
      <w:rPr>
        <w:rFonts w:ascii="Symbol" w:eastAsia="Arial" w:hAnsi="Symbol" w:cs="Arial" w:hint="default"/>
        <w:color w:val="4D4F4F"/>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5C2170"/>
    <w:multiLevelType w:val="hybridMultilevel"/>
    <w:tmpl w:val="2A6A6AC2"/>
    <w:lvl w:ilvl="0" w:tplc="4314CBC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
  </w:num>
  <w:num w:numId="4">
    <w:abstractNumId w:val="5"/>
  </w:num>
  <w:num w:numId="5">
    <w:abstractNumId w:val="4"/>
  </w:num>
  <w:num w:numId="6">
    <w:abstractNumId w:val="10"/>
  </w:num>
  <w:num w:numId="7">
    <w:abstractNumId w:val="19"/>
  </w:num>
  <w:num w:numId="8">
    <w:abstractNumId w:val="16"/>
  </w:num>
  <w:num w:numId="9">
    <w:abstractNumId w:val="25"/>
  </w:num>
  <w:num w:numId="10">
    <w:abstractNumId w:val="9"/>
  </w:num>
  <w:num w:numId="11">
    <w:abstractNumId w:val="20"/>
  </w:num>
  <w:num w:numId="12">
    <w:abstractNumId w:val="11"/>
  </w:num>
  <w:num w:numId="13">
    <w:abstractNumId w:val="12"/>
  </w:num>
  <w:num w:numId="14">
    <w:abstractNumId w:val="2"/>
  </w:num>
  <w:num w:numId="15">
    <w:abstractNumId w:val="0"/>
  </w:num>
  <w:num w:numId="16">
    <w:abstractNumId w:val="3"/>
  </w:num>
  <w:num w:numId="17">
    <w:abstractNumId w:val="18"/>
  </w:num>
  <w:num w:numId="18">
    <w:abstractNumId w:val="7"/>
  </w:num>
  <w:num w:numId="19">
    <w:abstractNumId w:val="17"/>
  </w:num>
  <w:num w:numId="20">
    <w:abstractNumId w:val="24"/>
  </w:num>
  <w:num w:numId="21">
    <w:abstractNumId w:val="8"/>
  </w:num>
  <w:num w:numId="22">
    <w:abstractNumId w:val="22"/>
  </w:num>
  <w:num w:numId="23">
    <w:abstractNumId w:val="15"/>
  </w:num>
  <w:num w:numId="24">
    <w:abstractNumId w:val="23"/>
  </w:num>
  <w:num w:numId="25">
    <w:abstractNumId w:val="27"/>
  </w:num>
  <w:num w:numId="26">
    <w:abstractNumId w:val="14"/>
  </w:num>
  <w:num w:numId="27">
    <w:abstractNumId w:val="6"/>
  </w:num>
  <w:num w:numId="2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F9"/>
    <w:rsid w:val="00001448"/>
    <w:rsid w:val="000026EE"/>
    <w:rsid w:val="00002F02"/>
    <w:rsid w:val="00003082"/>
    <w:rsid w:val="00003B93"/>
    <w:rsid w:val="00005A3C"/>
    <w:rsid w:val="00006438"/>
    <w:rsid w:val="00007EE1"/>
    <w:rsid w:val="0001069C"/>
    <w:rsid w:val="000110F4"/>
    <w:rsid w:val="00011945"/>
    <w:rsid w:val="0001303C"/>
    <w:rsid w:val="00013BAB"/>
    <w:rsid w:val="0001489D"/>
    <w:rsid w:val="00014A6D"/>
    <w:rsid w:val="00015402"/>
    <w:rsid w:val="00015B54"/>
    <w:rsid w:val="00015BB7"/>
    <w:rsid w:val="00021423"/>
    <w:rsid w:val="000217C3"/>
    <w:rsid w:val="0002197C"/>
    <w:rsid w:val="0002304A"/>
    <w:rsid w:val="00024752"/>
    <w:rsid w:val="00024B83"/>
    <w:rsid w:val="00025050"/>
    <w:rsid w:val="00025449"/>
    <w:rsid w:val="0002564C"/>
    <w:rsid w:val="00025AFD"/>
    <w:rsid w:val="00027E13"/>
    <w:rsid w:val="00027F19"/>
    <w:rsid w:val="00030072"/>
    <w:rsid w:val="00030301"/>
    <w:rsid w:val="00030861"/>
    <w:rsid w:val="00031FB9"/>
    <w:rsid w:val="000323C9"/>
    <w:rsid w:val="00032CF8"/>
    <w:rsid w:val="000343EF"/>
    <w:rsid w:val="0003728D"/>
    <w:rsid w:val="00040819"/>
    <w:rsid w:val="00040E0B"/>
    <w:rsid w:val="000415AE"/>
    <w:rsid w:val="0004162A"/>
    <w:rsid w:val="000422B0"/>
    <w:rsid w:val="00042CFC"/>
    <w:rsid w:val="0004461D"/>
    <w:rsid w:val="00044CC4"/>
    <w:rsid w:val="000457AF"/>
    <w:rsid w:val="00046411"/>
    <w:rsid w:val="00046702"/>
    <w:rsid w:val="00047DF6"/>
    <w:rsid w:val="000505D0"/>
    <w:rsid w:val="00050FD0"/>
    <w:rsid w:val="00051F89"/>
    <w:rsid w:val="00052901"/>
    <w:rsid w:val="00052E0E"/>
    <w:rsid w:val="00053F0A"/>
    <w:rsid w:val="00054252"/>
    <w:rsid w:val="0005469D"/>
    <w:rsid w:val="000559F5"/>
    <w:rsid w:val="0005668E"/>
    <w:rsid w:val="000567FE"/>
    <w:rsid w:val="00057489"/>
    <w:rsid w:val="000576FC"/>
    <w:rsid w:val="0006020B"/>
    <w:rsid w:val="0006032C"/>
    <w:rsid w:val="00060548"/>
    <w:rsid w:val="00060726"/>
    <w:rsid w:val="00060C7F"/>
    <w:rsid w:val="00060DC7"/>
    <w:rsid w:val="00063692"/>
    <w:rsid w:val="00063731"/>
    <w:rsid w:val="00063840"/>
    <w:rsid w:val="00064CAD"/>
    <w:rsid w:val="0006688B"/>
    <w:rsid w:val="00073513"/>
    <w:rsid w:val="000751AE"/>
    <w:rsid w:val="000767DC"/>
    <w:rsid w:val="00077412"/>
    <w:rsid w:val="000778A5"/>
    <w:rsid w:val="0007799F"/>
    <w:rsid w:val="00077F9A"/>
    <w:rsid w:val="000802FC"/>
    <w:rsid w:val="000810D6"/>
    <w:rsid w:val="00084810"/>
    <w:rsid w:val="0008495A"/>
    <w:rsid w:val="00085360"/>
    <w:rsid w:val="00085870"/>
    <w:rsid w:val="00085A8A"/>
    <w:rsid w:val="0009210D"/>
    <w:rsid w:val="00093BB8"/>
    <w:rsid w:val="00093FD6"/>
    <w:rsid w:val="00094292"/>
    <w:rsid w:val="000951DB"/>
    <w:rsid w:val="00095408"/>
    <w:rsid w:val="000955BB"/>
    <w:rsid w:val="000963BB"/>
    <w:rsid w:val="000A04DB"/>
    <w:rsid w:val="000A0C6F"/>
    <w:rsid w:val="000A2DF5"/>
    <w:rsid w:val="000A38A0"/>
    <w:rsid w:val="000A3999"/>
    <w:rsid w:val="000A3B61"/>
    <w:rsid w:val="000A44C1"/>
    <w:rsid w:val="000A4DCB"/>
    <w:rsid w:val="000A630D"/>
    <w:rsid w:val="000A66BC"/>
    <w:rsid w:val="000B00BD"/>
    <w:rsid w:val="000B15F7"/>
    <w:rsid w:val="000B2417"/>
    <w:rsid w:val="000B2CF3"/>
    <w:rsid w:val="000B2F28"/>
    <w:rsid w:val="000B3788"/>
    <w:rsid w:val="000B4159"/>
    <w:rsid w:val="000B41DB"/>
    <w:rsid w:val="000B6055"/>
    <w:rsid w:val="000B64BA"/>
    <w:rsid w:val="000B7606"/>
    <w:rsid w:val="000B7F28"/>
    <w:rsid w:val="000C10B5"/>
    <w:rsid w:val="000C1551"/>
    <w:rsid w:val="000C2577"/>
    <w:rsid w:val="000C2641"/>
    <w:rsid w:val="000C4325"/>
    <w:rsid w:val="000C5DD2"/>
    <w:rsid w:val="000D07F8"/>
    <w:rsid w:val="000D1843"/>
    <w:rsid w:val="000D3384"/>
    <w:rsid w:val="000D3853"/>
    <w:rsid w:val="000D3912"/>
    <w:rsid w:val="000D4290"/>
    <w:rsid w:val="000D5087"/>
    <w:rsid w:val="000D5964"/>
    <w:rsid w:val="000D6EBC"/>
    <w:rsid w:val="000E1212"/>
    <w:rsid w:val="000E203E"/>
    <w:rsid w:val="000E2530"/>
    <w:rsid w:val="000E29FC"/>
    <w:rsid w:val="000E649C"/>
    <w:rsid w:val="000E6CFC"/>
    <w:rsid w:val="000E6D1E"/>
    <w:rsid w:val="000E7B88"/>
    <w:rsid w:val="000F048A"/>
    <w:rsid w:val="000F0DD9"/>
    <w:rsid w:val="000F1266"/>
    <w:rsid w:val="000F1329"/>
    <w:rsid w:val="000F1377"/>
    <w:rsid w:val="000F1409"/>
    <w:rsid w:val="000F1606"/>
    <w:rsid w:val="000F1AF4"/>
    <w:rsid w:val="000F2337"/>
    <w:rsid w:val="000F2360"/>
    <w:rsid w:val="000F3370"/>
    <w:rsid w:val="000F420B"/>
    <w:rsid w:val="000F4239"/>
    <w:rsid w:val="000F6418"/>
    <w:rsid w:val="000F6DAD"/>
    <w:rsid w:val="000F6F28"/>
    <w:rsid w:val="000F7301"/>
    <w:rsid w:val="000F7357"/>
    <w:rsid w:val="000F7AE0"/>
    <w:rsid w:val="001001E8"/>
    <w:rsid w:val="00100E85"/>
    <w:rsid w:val="001013E3"/>
    <w:rsid w:val="00102043"/>
    <w:rsid w:val="00102798"/>
    <w:rsid w:val="00103A85"/>
    <w:rsid w:val="0010439C"/>
    <w:rsid w:val="00105156"/>
    <w:rsid w:val="00105179"/>
    <w:rsid w:val="001055AA"/>
    <w:rsid w:val="00106C3A"/>
    <w:rsid w:val="00107F6A"/>
    <w:rsid w:val="001114FD"/>
    <w:rsid w:val="001116C8"/>
    <w:rsid w:val="001118A0"/>
    <w:rsid w:val="00112EE5"/>
    <w:rsid w:val="00114C8E"/>
    <w:rsid w:val="00116090"/>
    <w:rsid w:val="0011611F"/>
    <w:rsid w:val="00116247"/>
    <w:rsid w:val="00116789"/>
    <w:rsid w:val="00117823"/>
    <w:rsid w:val="001213DF"/>
    <w:rsid w:val="00121921"/>
    <w:rsid w:val="001224CF"/>
    <w:rsid w:val="00122987"/>
    <w:rsid w:val="0012405E"/>
    <w:rsid w:val="0012538F"/>
    <w:rsid w:val="0012651D"/>
    <w:rsid w:val="00130453"/>
    <w:rsid w:val="00130D1B"/>
    <w:rsid w:val="00130DC7"/>
    <w:rsid w:val="00132108"/>
    <w:rsid w:val="001321A2"/>
    <w:rsid w:val="00132425"/>
    <w:rsid w:val="00132628"/>
    <w:rsid w:val="001331C0"/>
    <w:rsid w:val="001332AF"/>
    <w:rsid w:val="00134357"/>
    <w:rsid w:val="00134D5C"/>
    <w:rsid w:val="0013544A"/>
    <w:rsid w:val="0013641B"/>
    <w:rsid w:val="001367F2"/>
    <w:rsid w:val="00140B66"/>
    <w:rsid w:val="00140D0A"/>
    <w:rsid w:val="001418F6"/>
    <w:rsid w:val="001433F3"/>
    <w:rsid w:val="00143804"/>
    <w:rsid w:val="00143A30"/>
    <w:rsid w:val="00143E71"/>
    <w:rsid w:val="00144122"/>
    <w:rsid w:val="001455BF"/>
    <w:rsid w:val="0014611F"/>
    <w:rsid w:val="00147CD4"/>
    <w:rsid w:val="00151529"/>
    <w:rsid w:val="00151A56"/>
    <w:rsid w:val="00152447"/>
    <w:rsid w:val="001534C5"/>
    <w:rsid w:val="00153A81"/>
    <w:rsid w:val="001540FD"/>
    <w:rsid w:val="0015448F"/>
    <w:rsid w:val="00155C41"/>
    <w:rsid w:val="00155D0E"/>
    <w:rsid w:val="00156945"/>
    <w:rsid w:val="00157319"/>
    <w:rsid w:val="001578E1"/>
    <w:rsid w:val="00157DB9"/>
    <w:rsid w:val="001605A5"/>
    <w:rsid w:val="001605A8"/>
    <w:rsid w:val="00160FA9"/>
    <w:rsid w:val="0016169F"/>
    <w:rsid w:val="0016174D"/>
    <w:rsid w:val="001625BF"/>
    <w:rsid w:val="00163C98"/>
    <w:rsid w:val="0016434E"/>
    <w:rsid w:val="00166402"/>
    <w:rsid w:val="00166941"/>
    <w:rsid w:val="00167FE7"/>
    <w:rsid w:val="0017048E"/>
    <w:rsid w:val="00171273"/>
    <w:rsid w:val="0017155D"/>
    <w:rsid w:val="00171B3F"/>
    <w:rsid w:val="00172B31"/>
    <w:rsid w:val="00176328"/>
    <w:rsid w:val="001764A2"/>
    <w:rsid w:val="00181643"/>
    <w:rsid w:val="00182500"/>
    <w:rsid w:val="00182CB3"/>
    <w:rsid w:val="00182E2C"/>
    <w:rsid w:val="0018365D"/>
    <w:rsid w:val="0018381E"/>
    <w:rsid w:val="00184973"/>
    <w:rsid w:val="00184AB7"/>
    <w:rsid w:val="00184E72"/>
    <w:rsid w:val="00185894"/>
    <w:rsid w:val="001862A7"/>
    <w:rsid w:val="0018704F"/>
    <w:rsid w:val="00187205"/>
    <w:rsid w:val="00187B2A"/>
    <w:rsid w:val="001906DD"/>
    <w:rsid w:val="001913FA"/>
    <w:rsid w:val="001917E9"/>
    <w:rsid w:val="001927B3"/>
    <w:rsid w:val="00192EA7"/>
    <w:rsid w:val="00193454"/>
    <w:rsid w:val="00194FF6"/>
    <w:rsid w:val="00196042"/>
    <w:rsid w:val="0019692C"/>
    <w:rsid w:val="0019714F"/>
    <w:rsid w:val="001976E8"/>
    <w:rsid w:val="0019783B"/>
    <w:rsid w:val="001A1D11"/>
    <w:rsid w:val="001A2600"/>
    <w:rsid w:val="001A36EF"/>
    <w:rsid w:val="001A47FC"/>
    <w:rsid w:val="001A4DB0"/>
    <w:rsid w:val="001A5CC2"/>
    <w:rsid w:val="001A607F"/>
    <w:rsid w:val="001A706D"/>
    <w:rsid w:val="001A7A71"/>
    <w:rsid w:val="001B066A"/>
    <w:rsid w:val="001B12D2"/>
    <w:rsid w:val="001B1337"/>
    <w:rsid w:val="001B21CC"/>
    <w:rsid w:val="001B2452"/>
    <w:rsid w:val="001B46B0"/>
    <w:rsid w:val="001B50CB"/>
    <w:rsid w:val="001B5238"/>
    <w:rsid w:val="001B6669"/>
    <w:rsid w:val="001B732B"/>
    <w:rsid w:val="001B760F"/>
    <w:rsid w:val="001B7CAA"/>
    <w:rsid w:val="001C1B5D"/>
    <w:rsid w:val="001C3E1B"/>
    <w:rsid w:val="001C42C0"/>
    <w:rsid w:val="001C4C49"/>
    <w:rsid w:val="001C56E9"/>
    <w:rsid w:val="001C5E94"/>
    <w:rsid w:val="001C6D05"/>
    <w:rsid w:val="001C7FC6"/>
    <w:rsid w:val="001D0A1B"/>
    <w:rsid w:val="001D1003"/>
    <w:rsid w:val="001D16AB"/>
    <w:rsid w:val="001D2D2B"/>
    <w:rsid w:val="001D416E"/>
    <w:rsid w:val="001D4A57"/>
    <w:rsid w:val="001D6C0B"/>
    <w:rsid w:val="001D7923"/>
    <w:rsid w:val="001E0C8B"/>
    <w:rsid w:val="001E1625"/>
    <w:rsid w:val="001E1F5B"/>
    <w:rsid w:val="001E2F56"/>
    <w:rsid w:val="001E4223"/>
    <w:rsid w:val="001E51D7"/>
    <w:rsid w:val="001E5BBF"/>
    <w:rsid w:val="001E7D25"/>
    <w:rsid w:val="001F0223"/>
    <w:rsid w:val="001F3ED1"/>
    <w:rsid w:val="001F429F"/>
    <w:rsid w:val="001F4E8E"/>
    <w:rsid w:val="001F6F32"/>
    <w:rsid w:val="002000D5"/>
    <w:rsid w:val="00200DCE"/>
    <w:rsid w:val="00200E7E"/>
    <w:rsid w:val="002011E2"/>
    <w:rsid w:val="0020496E"/>
    <w:rsid w:val="002058C7"/>
    <w:rsid w:val="002064EE"/>
    <w:rsid w:val="00206886"/>
    <w:rsid w:val="00207CB6"/>
    <w:rsid w:val="00210808"/>
    <w:rsid w:val="00211F8E"/>
    <w:rsid w:val="00212128"/>
    <w:rsid w:val="00212551"/>
    <w:rsid w:val="00212901"/>
    <w:rsid w:val="00212AAF"/>
    <w:rsid w:val="002132EB"/>
    <w:rsid w:val="002136C3"/>
    <w:rsid w:val="00214A00"/>
    <w:rsid w:val="002151C8"/>
    <w:rsid w:val="00215548"/>
    <w:rsid w:val="00216A61"/>
    <w:rsid w:val="00220535"/>
    <w:rsid w:val="00221F13"/>
    <w:rsid w:val="00223331"/>
    <w:rsid w:val="00223C1F"/>
    <w:rsid w:val="00224A60"/>
    <w:rsid w:val="002256BB"/>
    <w:rsid w:val="00225717"/>
    <w:rsid w:val="00225976"/>
    <w:rsid w:val="00225BAB"/>
    <w:rsid w:val="002266F2"/>
    <w:rsid w:val="0022702B"/>
    <w:rsid w:val="0022704C"/>
    <w:rsid w:val="00227385"/>
    <w:rsid w:val="00230D34"/>
    <w:rsid w:val="002319BF"/>
    <w:rsid w:val="00231C52"/>
    <w:rsid w:val="00233C37"/>
    <w:rsid w:val="002345AA"/>
    <w:rsid w:val="002351E6"/>
    <w:rsid w:val="002352A7"/>
    <w:rsid w:val="002354C4"/>
    <w:rsid w:val="00236048"/>
    <w:rsid w:val="00236F7E"/>
    <w:rsid w:val="00237337"/>
    <w:rsid w:val="0024120F"/>
    <w:rsid w:val="002421DC"/>
    <w:rsid w:val="0024247F"/>
    <w:rsid w:val="00243E50"/>
    <w:rsid w:val="002440A6"/>
    <w:rsid w:val="00246B1D"/>
    <w:rsid w:val="0024707F"/>
    <w:rsid w:val="00247A75"/>
    <w:rsid w:val="00250457"/>
    <w:rsid w:val="00250DE3"/>
    <w:rsid w:val="00252C9E"/>
    <w:rsid w:val="00252D26"/>
    <w:rsid w:val="002530F4"/>
    <w:rsid w:val="00253A6B"/>
    <w:rsid w:val="00253FD4"/>
    <w:rsid w:val="002541D1"/>
    <w:rsid w:val="00260081"/>
    <w:rsid w:val="002606B0"/>
    <w:rsid w:val="00260AE5"/>
    <w:rsid w:val="00261038"/>
    <w:rsid w:val="0026149D"/>
    <w:rsid w:val="00261647"/>
    <w:rsid w:val="00261BB1"/>
    <w:rsid w:val="002630C0"/>
    <w:rsid w:val="0026384E"/>
    <w:rsid w:val="0026468B"/>
    <w:rsid w:val="00272C2F"/>
    <w:rsid w:val="00276428"/>
    <w:rsid w:val="00276704"/>
    <w:rsid w:val="0027683F"/>
    <w:rsid w:val="00276CAA"/>
    <w:rsid w:val="00281093"/>
    <w:rsid w:val="002819F2"/>
    <w:rsid w:val="00282E76"/>
    <w:rsid w:val="00284055"/>
    <w:rsid w:val="002848C1"/>
    <w:rsid w:val="00284D01"/>
    <w:rsid w:val="00285A91"/>
    <w:rsid w:val="00287341"/>
    <w:rsid w:val="0029191E"/>
    <w:rsid w:val="0029274C"/>
    <w:rsid w:val="0029276F"/>
    <w:rsid w:val="002928AB"/>
    <w:rsid w:val="00293A51"/>
    <w:rsid w:val="0029487F"/>
    <w:rsid w:val="00294CA4"/>
    <w:rsid w:val="00295364"/>
    <w:rsid w:val="00295B5E"/>
    <w:rsid w:val="00296BF0"/>
    <w:rsid w:val="002A08BA"/>
    <w:rsid w:val="002A231F"/>
    <w:rsid w:val="002A2A1F"/>
    <w:rsid w:val="002A3038"/>
    <w:rsid w:val="002A35FE"/>
    <w:rsid w:val="002A3D76"/>
    <w:rsid w:val="002A3F7E"/>
    <w:rsid w:val="002A4530"/>
    <w:rsid w:val="002A56DE"/>
    <w:rsid w:val="002A6871"/>
    <w:rsid w:val="002A7530"/>
    <w:rsid w:val="002B124F"/>
    <w:rsid w:val="002B2B0A"/>
    <w:rsid w:val="002B3355"/>
    <w:rsid w:val="002B4AE3"/>
    <w:rsid w:val="002B623F"/>
    <w:rsid w:val="002B680B"/>
    <w:rsid w:val="002B6B08"/>
    <w:rsid w:val="002B7738"/>
    <w:rsid w:val="002B7CD2"/>
    <w:rsid w:val="002C075F"/>
    <w:rsid w:val="002C2D26"/>
    <w:rsid w:val="002C3337"/>
    <w:rsid w:val="002C51FE"/>
    <w:rsid w:val="002C665B"/>
    <w:rsid w:val="002D05D3"/>
    <w:rsid w:val="002D0724"/>
    <w:rsid w:val="002D0CFE"/>
    <w:rsid w:val="002D1217"/>
    <w:rsid w:val="002D27EA"/>
    <w:rsid w:val="002D2D30"/>
    <w:rsid w:val="002D30E0"/>
    <w:rsid w:val="002D3821"/>
    <w:rsid w:val="002D3915"/>
    <w:rsid w:val="002D4223"/>
    <w:rsid w:val="002D4F08"/>
    <w:rsid w:val="002E0780"/>
    <w:rsid w:val="002E0C93"/>
    <w:rsid w:val="002E111A"/>
    <w:rsid w:val="002E19BB"/>
    <w:rsid w:val="002E2C1C"/>
    <w:rsid w:val="002E2D46"/>
    <w:rsid w:val="002E3D35"/>
    <w:rsid w:val="002E4E31"/>
    <w:rsid w:val="002E5024"/>
    <w:rsid w:val="002E68FA"/>
    <w:rsid w:val="002E6E61"/>
    <w:rsid w:val="002E7B2D"/>
    <w:rsid w:val="002F1333"/>
    <w:rsid w:val="002F2043"/>
    <w:rsid w:val="002F3129"/>
    <w:rsid w:val="002F34C4"/>
    <w:rsid w:val="002F4DFA"/>
    <w:rsid w:val="002F51D4"/>
    <w:rsid w:val="002F5E58"/>
    <w:rsid w:val="003017C0"/>
    <w:rsid w:val="00301CEC"/>
    <w:rsid w:val="00301DE5"/>
    <w:rsid w:val="00302097"/>
    <w:rsid w:val="003024A0"/>
    <w:rsid w:val="003024D2"/>
    <w:rsid w:val="003037CF"/>
    <w:rsid w:val="00303EBD"/>
    <w:rsid w:val="00304074"/>
    <w:rsid w:val="003049D0"/>
    <w:rsid w:val="00305344"/>
    <w:rsid w:val="003066C1"/>
    <w:rsid w:val="00307C0E"/>
    <w:rsid w:val="003124B1"/>
    <w:rsid w:val="00312536"/>
    <w:rsid w:val="0031303C"/>
    <w:rsid w:val="003136BC"/>
    <w:rsid w:val="00313B81"/>
    <w:rsid w:val="003167B5"/>
    <w:rsid w:val="00317358"/>
    <w:rsid w:val="00317807"/>
    <w:rsid w:val="0032119E"/>
    <w:rsid w:val="00321D22"/>
    <w:rsid w:val="003220BC"/>
    <w:rsid w:val="00322B43"/>
    <w:rsid w:val="0032308D"/>
    <w:rsid w:val="003249FE"/>
    <w:rsid w:val="00324A42"/>
    <w:rsid w:val="00327DFE"/>
    <w:rsid w:val="00330D66"/>
    <w:rsid w:val="0033102E"/>
    <w:rsid w:val="00331ED7"/>
    <w:rsid w:val="003320CB"/>
    <w:rsid w:val="00332C9E"/>
    <w:rsid w:val="00333D6B"/>
    <w:rsid w:val="00334A67"/>
    <w:rsid w:val="0033606F"/>
    <w:rsid w:val="0033635B"/>
    <w:rsid w:val="003368AF"/>
    <w:rsid w:val="00336DB4"/>
    <w:rsid w:val="003372D8"/>
    <w:rsid w:val="003374A0"/>
    <w:rsid w:val="00340151"/>
    <w:rsid w:val="00340E73"/>
    <w:rsid w:val="00342077"/>
    <w:rsid w:val="00344771"/>
    <w:rsid w:val="0034527C"/>
    <w:rsid w:val="00345EFF"/>
    <w:rsid w:val="00346086"/>
    <w:rsid w:val="00354C84"/>
    <w:rsid w:val="00355102"/>
    <w:rsid w:val="00355805"/>
    <w:rsid w:val="00355BBE"/>
    <w:rsid w:val="00355DDE"/>
    <w:rsid w:val="003569E8"/>
    <w:rsid w:val="00357FE6"/>
    <w:rsid w:val="00360DBA"/>
    <w:rsid w:val="003659D9"/>
    <w:rsid w:val="00366EA1"/>
    <w:rsid w:val="003705AF"/>
    <w:rsid w:val="003711B1"/>
    <w:rsid w:val="00372331"/>
    <w:rsid w:val="00372A07"/>
    <w:rsid w:val="003732C6"/>
    <w:rsid w:val="00373A61"/>
    <w:rsid w:val="00376B2A"/>
    <w:rsid w:val="00380454"/>
    <w:rsid w:val="003804C0"/>
    <w:rsid w:val="0038059E"/>
    <w:rsid w:val="003809A7"/>
    <w:rsid w:val="00380F93"/>
    <w:rsid w:val="0038194D"/>
    <w:rsid w:val="00381C58"/>
    <w:rsid w:val="003830F4"/>
    <w:rsid w:val="003836DB"/>
    <w:rsid w:val="00384802"/>
    <w:rsid w:val="003848A1"/>
    <w:rsid w:val="003862BC"/>
    <w:rsid w:val="00386745"/>
    <w:rsid w:val="003868B0"/>
    <w:rsid w:val="00386B45"/>
    <w:rsid w:val="00390081"/>
    <w:rsid w:val="003904D5"/>
    <w:rsid w:val="00390DAC"/>
    <w:rsid w:val="00391F6B"/>
    <w:rsid w:val="003922B7"/>
    <w:rsid w:val="00392F4B"/>
    <w:rsid w:val="00394F40"/>
    <w:rsid w:val="0039528D"/>
    <w:rsid w:val="00395AAA"/>
    <w:rsid w:val="00395B61"/>
    <w:rsid w:val="003973F2"/>
    <w:rsid w:val="003977DB"/>
    <w:rsid w:val="003A0B61"/>
    <w:rsid w:val="003A2170"/>
    <w:rsid w:val="003A2E56"/>
    <w:rsid w:val="003A2EC1"/>
    <w:rsid w:val="003A310F"/>
    <w:rsid w:val="003A3A53"/>
    <w:rsid w:val="003A3C3F"/>
    <w:rsid w:val="003A544A"/>
    <w:rsid w:val="003A5593"/>
    <w:rsid w:val="003A5868"/>
    <w:rsid w:val="003B1DAB"/>
    <w:rsid w:val="003B264F"/>
    <w:rsid w:val="003B2A80"/>
    <w:rsid w:val="003B52A0"/>
    <w:rsid w:val="003B59CB"/>
    <w:rsid w:val="003B5F0F"/>
    <w:rsid w:val="003B5FCE"/>
    <w:rsid w:val="003B68F6"/>
    <w:rsid w:val="003B6E05"/>
    <w:rsid w:val="003B7A29"/>
    <w:rsid w:val="003C01D5"/>
    <w:rsid w:val="003C0296"/>
    <w:rsid w:val="003C1524"/>
    <w:rsid w:val="003C1F63"/>
    <w:rsid w:val="003C3D43"/>
    <w:rsid w:val="003C452E"/>
    <w:rsid w:val="003C4829"/>
    <w:rsid w:val="003C55BA"/>
    <w:rsid w:val="003C716B"/>
    <w:rsid w:val="003D09AF"/>
    <w:rsid w:val="003D2343"/>
    <w:rsid w:val="003D2BDD"/>
    <w:rsid w:val="003D3257"/>
    <w:rsid w:val="003D3EBD"/>
    <w:rsid w:val="003D42AE"/>
    <w:rsid w:val="003D42F4"/>
    <w:rsid w:val="003D51DF"/>
    <w:rsid w:val="003E01CA"/>
    <w:rsid w:val="003E3357"/>
    <w:rsid w:val="003E344D"/>
    <w:rsid w:val="003E3A3C"/>
    <w:rsid w:val="003E4921"/>
    <w:rsid w:val="003E61B8"/>
    <w:rsid w:val="003E714C"/>
    <w:rsid w:val="003E7FFE"/>
    <w:rsid w:val="003F038C"/>
    <w:rsid w:val="003F097B"/>
    <w:rsid w:val="003F0F84"/>
    <w:rsid w:val="003F10C0"/>
    <w:rsid w:val="003F23B7"/>
    <w:rsid w:val="003F3AA5"/>
    <w:rsid w:val="003F3DF2"/>
    <w:rsid w:val="003F4740"/>
    <w:rsid w:val="003F6B58"/>
    <w:rsid w:val="00400089"/>
    <w:rsid w:val="004009FD"/>
    <w:rsid w:val="00400AEE"/>
    <w:rsid w:val="00400E36"/>
    <w:rsid w:val="00401F4F"/>
    <w:rsid w:val="004023AF"/>
    <w:rsid w:val="0040346D"/>
    <w:rsid w:val="004040E2"/>
    <w:rsid w:val="004051DD"/>
    <w:rsid w:val="00405E0E"/>
    <w:rsid w:val="00406DDF"/>
    <w:rsid w:val="00406EAD"/>
    <w:rsid w:val="00410215"/>
    <w:rsid w:val="00411261"/>
    <w:rsid w:val="00411C0F"/>
    <w:rsid w:val="004120C7"/>
    <w:rsid w:val="004133D2"/>
    <w:rsid w:val="004137B8"/>
    <w:rsid w:val="0041398E"/>
    <w:rsid w:val="0041418D"/>
    <w:rsid w:val="004143AD"/>
    <w:rsid w:val="00415C06"/>
    <w:rsid w:val="00415D5D"/>
    <w:rsid w:val="00416B03"/>
    <w:rsid w:val="0042011E"/>
    <w:rsid w:val="0042048C"/>
    <w:rsid w:val="004234A2"/>
    <w:rsid w:val="00425483"/>
    <w:rsid w:val="00426776"/>
    <w:rsid w:val="00430971"/>
    <w:rsid w:val="00432704"/>
    <w:rsid w:val="00433F7F"/>
    <w:rsid w:val="00434438"/>
    <w:rsid w:val="00435830"/>
    <w:rsid w:val="00436559"/>
    <w:rsid w:val="00440985"/>
    <w:rsid w:val="00440A92"/>
    <w:rsid w:val="004418B9"/>
    <w:rsid w:val="0044209F"/>
    <w:rsid w:val="00442304"/>
    <w:rsid w:val="004435E4"/>
    <w:rsid w:val="004443AB"/>
    <w:rsid w:val="00444612"/>
    <w:rsid w:val="00445897"/>
    <w:rsid w:val="0044758A"/>
    <w:rsid w:val="00447D93"/>
    <w:rsid w:val="00450ED5"/>
    <w:rsid w:val="00452BE2"/>
    <w:rsid w:val="00453307"/>
    <w:rsid w:val="004538E6"/>
    <w:rsid w:val="00454352"/>
    <w:rsid w:val="00454C81"/>
    <w:rsid w:val="0045708F"/>
    <w:rsid w:val="00457749"/>
    <w:rsid w:val="00461516"/>
    <w:rsid w:val="00461FDA"/>
    <w:rsid w:val="00462984"/>
    <w:rsid w:val="00463903"/>
    <w:rsid w:val="00463DEB"/>
    <w:rsid w:val="00464866"/>
    <w:rsid w:val="0046550F"/>
    <w:rsid w:val="004662AA"/>
    <w:rsid w:val="00467265"/>
    <w:rsid w:val="004700B8"/>
    <w:rsid w:val="00471311"/>
    <w:rsid w:val="004720D8"/>
    <w:rsid w:val="00472668"/>
    <w:rsid w:val="00473A8B"/>
    <w:rsid w:val="00476056"/>
    <w:rsid w:val="00477214"/>
    <w:rsid w:val="004805FB"/>
    <w:rsid w:val="00481849"/>
    <w:rsid w:val="00483776"/>
    <w:rsid w:val="004838D3"/>
    <w:rsid w:val="00484812"/>
    <w:rsid w:val="00484B0E"/>
    <w:rsid w:val="0048539F"/>
    <w:rsid w:val="00485CE2"/>
    <w:rsid w:val="00485F21"/>
    <w:rsid w:val="004864ED"/>
    <w:rsid w:val="00490135"/>
    <w:rsid w:val="00490A63"/>
    <w:rsid w:val="004915EF"/>
    <w:rsid w:val="00491A04"/>
    <w:rsid w:val="004937FF"/>
    <w:rsid w:val="0049413A"/>
    <w:rsid w:val="0049782D"/>
    <w:rsid w:val="004A06F0"/>
    <w:rsid w:val="004A1B04"/>
    <w:rsid w:val="004A1B6A"/>
    <w:rsid w:val="004A2CD6"/>
    <w:rsid w:val="004A3A38"/>
    <w:rsid w:val="004A3BE8"/>
    <w:rsid w:val="004A45FA"/>
    <w:rsid w:val="004A4CF5"/>
    <w:rsid w:val="004A4E97"/>
    <w:rsid w:val="004A5810"/>
    <w:rsid w:val="004A5CB4"/>
    <w:rsid w:val="004A63B3"/>
    <w:rsid w:val="004A6711"/>
    <w:rsid w:val="004A6842"/>
    <w:rsid w:val="004A7E7E"/>
    <w:rsid w:val="004B03C8"/>
    <w:rsid w:val="004B0655"/>
    <w:rsid w:val="004B08AE"/>
    <w:rsid w:val="004B0F2F"/>
    <w:rsid w:val="004B1049"/>
    <w:rsid w:val="004B1BE0"/>
    <w:rsid w:val="004B1E74"/>
    <w:rsid w:val="004B33AF"/>
    <w:rsid w:val="004B3695"/>
    <w:rsid w:val="004B4C95"/>
    <w:rsid w:val="004B5301"/>
    <w:rsid w:val="004C17F4"/>
    <w:rsid w:val="004C196A"/>
    <w:rsid w:val="004C1C74"/>
    <w:rsid w:val="004C4DD8"/>
    <w:rsid w:val="004C51B5"/>
    <w:rsid w:val="004C52A5"/>
    <w:rsid w:val="004C60FD"/>
    <w:rsid w:val="004C6A63"/>
    <w:rsid w:val="004C7D41"/>
    <w:rsid w:val="004D0793"/>
    <w:rsid w:val="004D14E3"/>
    <w:rsid w:val="004D1C2A"/>
    <w:rsid w:val="004D2A63"/>
    <w:rsid w:val="004D2E38"/>
    <w:rsid w:val="004D3763"/>
    <w:rsid w:val="004D4BC4"/>
    <w:rsid w:val="004D5EF0"/>
    <w:rsid w:val="004D611A"/>
    <w:rsid w:val="004D6158"/>
    <w:rsid w:val="004E00B9"/>
    <w:rsid w:val="004E0C09"/>
    <w:rsid w:val="004E165B"/>
    <w:rsid w:val="004E18C4"/>
    <w:rsid w:val="004E3938"/>
    <w:rsid w:val="004E3975"/>
    <w:rsid w:val="004E3C9A"/>
    <w:rsid w:val="004E68F7"/>
    <w:rsid w:val="004E6B50"/>
    <w:rsid w:val="004F0283"/>
    <w:rsid w:val="004F19F1"/>
    <w:rsid w:val="004F1D09"/>
    <w:rsid w:val="004F282A"/>
    <w:rsid w:val="004F3122"/>
    <w:rsid w:val="004F34E8"/>
    <w:rsid w:val="004F3711"/>
    <w:rsid w:val="004F3BC5"/>
    <w:rsid w:val="004F48C8"/>
    <w:rsid w:val="004F5064"/>
    <w:rsid w:val="004F5FB6"/>
    <w:rsid w:val="004F69DF"/>
    <w:rsid w:val="004F6CF3"/>
    <w:rsid w:val="004F7205"/>
    <w:rsid w:val="005034D8"/>
    <w:rsid w:val="00503BE2"/>
    <w:rsid w:val="00505C42"/>
    <w:rsid w:val="00506A77"/>
    <w:rsid w:val="0050777F"/>
    <w:rsid w:val="005115D1"/>
    <w:rsid w:val="00512048"/>
    <w:rsid w:val="00513629"/>
    <w:rsid w:val="00515088"/>
    <w:rsid w:val="0051654C"/>
    <w:rsid w:val="00516867"/>
    <w:rsid w:val="00516998"/>
    <w:rsid w:val="00517F04"/>
    <w:rsid w:val="00520C03"/>
    <w:rsid w:val="005227C4"/>
    <w:rsid w:val="00522FD2"/>
    <w:rsid w:val="005258FA"/>
    <w:rsid w:val="00525ADA"/>
    <w:rsid w:val="005264DD"/>
    <w:rsid w:val="00526A8E"/>
    <w:rsid w:val="00530629"/>
    <w:rsid w:val="00531EEB"/>
    <w:rsid w:val="005321E9"/>
    <w:rsid w:val="005322B6"/>
    <w:rsid w:val="00532524"/>
    <w:rsid w:val="00532D13"/>
    <w:rsid w:val="00532FC0"/>
    <w:rsid w:val="005330B8"/>
    <w:rsid w:val="005333B8"/>
    <w:rsid w:val="00533882"/>
    <w:rsid w:val="00533A37"/>
    <w:rsid w:val="0053757C"/>
    <w:rsid w:val="005414DF"/>
    <w:rsid w:val="00541EA0"/>
    <w:rsid w:val="0054205B"/>
    <w:rsid w:val="0054267F"/>
    <w:rsid w:val="00542DD5"/>
    <w:rsid w:val="005430E2"/>
    <w:rsid w:val="00544374"/>
    <w:rsid w:val="00545341"/>
    <w:rsid w:val="00545B57"/>
    <w:rsid w:val="0054621C"/>
    <w:rsid w:val="00546968"/>
    <w:rsid w:val="00547201"/>
    <w:rsid w:val="005473C6"/>
    <w:rsid w:val="00547FAB"/>
    <w:rsid w:val="00551682"/>
    <w:rsid w:val="00552127"/>
    <w:rsid w:val="00552FAF"/>
    <w:rsid w:val="00553D99"/>
    <w:rsid w:val="005547EF"/>
    <w:rsid w:val="00554BC5"/>
    <w:rsid w:val="0055571A"/>
    <w:rsid w:val="00555AD9"/>
    <w:rsid w:val="00556809"/>
    <w:rsid w:val="00556922"/>
    <w:rsid w:val="00557A25"/>
    <w:rsid w:val="00557CA9"/>
    <w:rsid w:val="005604FB"/>
    <w:rsid w:val="00560990"/>
    <w:rsid w:val="00561FB1"/>
    <w:rsid w:val="005652BC"/>
    <w:rsid w:val="0056564C"/>
    <w:rsid w:val="0056591D"/>
    <w:rsid w:val="005668F4"/>
    <w:rsid w:val="00566F20"/>
    <w:rsid w:val="0057005D"/>
    <w:rsid w:val="005714B9"/>
    <w:rsid w:val="00572028"/>
    <w:rsid w:val="00572D6B"/>
    <w:rsid w:val="00573797"/>
    <w:rsid w:val="005749AF"/>
    <w:rsid w:val="00574E3A"/>
    <w:rsid w:val="00575FA6"/>
    <w:rsid w:val="005801B6"/>
    <w:rsid w:val="00580A6E"/>
    <w:rsid w:val="00581CBB"/>
    <w:rsid w:val="00581EFF"/>
    <w:rsid w:val="0058248F"/>
    <w:rsid w:val="005839DD"/>
    <w:rsid w:val="00584BC6"/>
    <w:rsid w:val="00585B64"/>
    <w:rsid w:val="00586384"/>
    <w:rsid w:val="00587536"/>
    <w:rsid w:val="005918A1"/>
    <w:rsid w:val="00593E9E"/>
    <w:rsid w:val="0059516C"/>
    <w:rsid w:val="005963B1"/>
    <w:rsid w:val="00596901"/>
    <w:rsid w:val="0059690F"/>
    <w:rsid w:val="00596D24"/>
    <w:rsid w:val="00597C46"/>
    <w:rsid w:val="005A008D"/>
    <w:rsid w:val="005A0BAA"/>
    <w:rsid w:val="005A0FFB"/>
    <w:rsid w:val="005A1B42"/>
    <w:rsid w:val="005A2971"/>
    <w:rsid w:val="005A2A4E"/>
    <w:rsid w:val="005A2AEC"/>
    <w:rsid w:val="005A38C8"/>
    <w:rsid w:val="005A4125"/>
    <w:rsid w:val="005A5F64"/>
    <w:rsid w:val="005A75D0"/>
    <w:rsid w:val="005B0E76"/>
    <w:rsid w:val="005B3F0F"/>
    <w:rsid w:val="005B5F14"/>
    <w:rsid w:val="005B64E5"/>
    <w:rsid w:val="005C010C"/>
    <w:rsid w:val="005C39C6"/>
    <w:rsid w:val="005C3CAC"/>
    <w:rsid w:val="005C62B1"/>
    <w:rsid w:val="005D079A"/>
    <w:rsid w:val="005D2D36"/>
    <w:rsid w:val="005D419E"/>
    <w:rsid w:val="005D44FB"/>
    <w:rsid w:val="005D464C"/>
    <w:rsid w:val="005D5D30"/>
    <w:rsid w:val="005D623C"/>
    <w:rsid w:val="005D6DE4"/>
    <w:rsid w:val="005E172C"/>
    <w:rsid w:val="005E198C"/>
    <w:rsid w:val="005E2953"/>
    <w:rsid w:val="005E4E20"/>
    <w:rsid w:val="005E5378"/>
    <w:rsid w:val="005E7D7D"/>
    <w:rsid w:val="005F0DF0"/>
    <w:rsid w:val="005F27E1"/>
    <w:rsid w:val="005F31FE"/>
    <w:rsid w:val="005F374A"/>
    <w:rsid w:val="005F388A"/>
    <w:rsid w:val="005F4CC6"/>
    <w:rsid w:val="005F5704"/>
    <w:rsid w:val="005F666A"/>
    <w:rsid w:val="005F6FD3"/>
    <w:rsid w:val="005F71B0"/>
    <w:rsid w:val="005F71FB"/>
    <w:rsid w:val="005F78E9"/>
    <w:rsid w:val="006008BC"/>
    <w:rsid w:val="00600CD3"/>
    <w:rsid w:val="0060266C"/>
    <w:rsid w:val="00602CD4"/>
    <w:rsid w:val="00603FA4"/>
    <w:rsid w:val="00604024"/>
    <w:rsid w:val="00607074"/>
    <w:rsid w:val="00610232"/>
    <w:rsid w:val="00610FE1"/>
    <w:rsid w:val="00611232"/>
    <w:rsid w:val="00611333"/>
    <w:rsid w:val="00612A4E"/>
    <w:rsid w:val="0061302E"/>
    <w:rsid w:val="006137E4"/>
    <w:rsid w:val="00613C14"/>
    <w:rsid w:val="00614EBC"/>
    <w:rsid w:val="0061585C"/>
    <w:rsid w:val="00617283"/>
    <w:rsid w:val="00620D56"/>
    <w:rsid w:val="006222CC"/>
    <w:rsid w:val="006223BB"/>
    <w:rsid w:val="00623385"/>
    <w:rsid w:val="00625296"/>
    <w:rsid w:val="006264BF"/>
    <w:rsid w:val="00626AD3"/>
    <w:rsid w:val="00630033"/>
    <w:rsid w:val="00632223"/>
    <w:rsid w:val="00633ED9"/>
    <w:rsid w:val="00635361"/>
    <w:rsid w:val="00635E6B"/>
    <w:rsid w:val="0063661B"/>
    <w:rsid w:val="00636A8F"/>
    <w:rsid w:val="00637784"/>
    <w:rsid w:val="0064055D"/>
    <w:rsid w:val="006408D7"/>
    <w:rsid w:val="00641186"/>
    <w:rsid w:val="00641D3A"/>
    <w:rsid w:val="00642A05"/>
    <w:rsid w:val="006432BB"/>
    <w:rsid w:val="00645A3B"/>
    <w:rsid w:val="006469B6"/>
    <w:rsid w:val="006473E7"/>
    <w:rsid w:val="00647DEB"/>
    <w:rsid w:val="0065011A"/>
    <w:rsid w:val="00650954"/>
    <w:rsid w:val="00651F32"/>
    <w:rsid w:val="00651F90"/>
    <w:rsid w:val="0065231F"/>
    <w:rsid w:val="006536C9"/>
    <w:rsid w:val="00654ABC"/>
    <w:rsid w:val="0065595A"/>
    <w:rsid w:val="0065676B"/>
    <w:rsid w:val="00656FF9"/>
    <w:rsid w:val="00657960"/>
    <w:rsid w:val="0066072A"/>
    <w:rsid w:val="0066105C"/>
    <w:rsid w:val="00661EF2"/>
    <w:rsid w:val="00662421"/>
    <w:rsid w:val="006629F7"/>
    <w:rsid w:val="00662EBB"/>
    <w:rsid w:val="0066393E"/>
    <w:rsid w:val="00664B8A"/>
    <w:rsid w:val="00664ECB"/>
    <w:rsid w:val="0066512F"/>
    <w:rsid w:val="00665675"/>
    <w:rsid w:val="006668E8"/>
    <w:rsid w:val="00666FBA"/>
    <w:rsid w:val="00673219"/>
    <w:rsid w:val="006751E8"/>
    <w:rsid w:val="006763E7"/>
    <w:rsid w:val="00676E56"/>
    <w:rsid w:val="00680B48"/>
    <w:rsid w:val="006821B3"/>
    <w:rsid w:val="00682698"/>
    <w:rsid w:val="006876D7"/>
    <w:rsid w:val="00690200"/>
    <w:rsid w:val="00690E3E"/>
    <w:rsid w:val="0069358C"/>
    <w:rsid w:val="0069502B"/>
    <w:rsid w:val="00695F6F"/>
    <w:rsid w:val="006960F9"/>
    <w:rsid w:val="006969FA"/>
    <w:rsid w:val="006971E3"/>
    <w:rsid w:val="006A0D48"/>
    <w:rsid w:val="006A0E6F"/>
    <w:rsid w:val="006A2577"/>
    <w:rsid w:val="006A2B10"/>
    <w:rsid w:val="006A2CF7"/>
    <w:rsid w:val="006A2E16"/>
    <w:rsid w:val="006A36A2"/>
    <w:rsid w:val="006A5B1A"/>
    <w:rsid w:val="006A5BFB"/>
    <w:rsid w:val="006A645B"/>
    <w:rsid w:val="006A7270"/>
    <w:rsid w:val="006B1072"/>
    <w:rsid w:val="006B10C7"/>
    <w:rsid w:val="006B1F9C"/>
    <w:rsid w:val="006B2320"/>
    <w:rsid w:val="006B4561"/>
    <w:rsid w:val="006B5B58"/>
    <w:rsid w:val="006B5BBC"/>
    <w:rsid w:val="006B5FE4"/>
    <w:rsid w:val="006B62C9"/>
    <w:rsid w:val="006C0846"/>
    <w:rsid w:val="006C1007"/>
    <w:rsid w:val="006C1055"/>
    <w:rsid w:val="006C13DE"/>
    <w:rsid w:val="006C21D7"/>
    <w:rsid w:val="006C3551"/>
    <w:rsid w:val="006C491C"/>
    <w:rsid w:val="006C4C60"/>
    <w:rsid w:val="006C73B3"/>
    <w:rsid w:val="006D05DA"/>
    <w:rsid w:val="006D1E50"/>
    <w:rsid w:val="006D27EB"/>
    <w:rsid w:val="006D4089"/>
    <w:rsid w:val="006D4B72"/>
    <w:rsid w:val="006D5356"/>
    <w:rsid w:val="006D5C18"/>
    <w:rsid w:val="006D70B3"/>
    <w:rsid w:val="006D7ECF"/>
    <w:rsid w:val="006E1909"/>
    <w:rsid w:val="006E1CD2"/>
    <w:rsid w:val="006E28E6"/>
    <w:rsid w:val="006E385D"/>
    <w:rsid w:val="006E3973"/>
    <w:rsid w:val="006E4D3B"/>
    <w:rsid w:val="006E6083"/>
    <w:rsid w:val="006E6BC4"/>
    <w:rsid w:val="006E7F38"/>
    <w:rsid w:val="006F17E9"/>
    <w:rsid w:val="006F1A31"/>
    <w:rsid w:val="006F2B12"/>
    <w:rsid w:val="006F32C7"/>
    <w:rsid w:val="006F3D61"/>
    <w:rsid w:val="006F3FE0"/>
    <w:rsid w:val="006F447D"/>
    <w:rsid w:val="006F466A"/>
    <w:rsid w:val="006F5F6A"/>
    <w:rsid w:val="006F77D5"/>
    <w:rsid w:val="00700599"/>
    <w:rsid w:val="00701597"/>
    <w:rsid w:val="00701698"/>
    <w:rsid w:val="00702118"/>
    <w:rsid w:val="00702F67"/>
    <w:rsid w:val="00703AC3"/>
    <w:rsid w:val="00703F0F"/>
    <w:rsid w:val="0070534C"/>
    <w:rsid w:val="007056DE"/>
    <w:rsid w:val="00705ABB"/>
    <w:rsid w:val="00705B22"/>
    <w:rsid w:val="00706520"/>
    <w:rsid w:val="007118DA"/>
    <w:rsid w:val="00712417"/>
    <w:rsid w:val="007142EA"/>
    <w:rsid w:val="00714AC5"/>
    <w:rsid w:val="00720FF6"/>
    <w:rsid w:val="00721A82"/>
    <w:rsid w:val="00723D8D"/>
    <w:rsid w:val="00724D09"/>
    <w:rsid w:val="00727684"/>
    <w:rsid w:val="007300E3"/>
    <w:rsid w:val="00731906"/>
    <w:rsid w:val="007326AA"/>
    <w:rsid w:val="00732795"/>
    <w:rsid w:val="0073327E"/>
    <w:rsid w:val="007334FA"/>
    <w:rsid w:val="00733A86"/>
    <w:rsid w:val="00735D9B"/>
    <w:rsid w:val="00736071"/>
    <w:rsid w:val="007371D4"/>
    <w:rsid w:val="0074063B"/>
    <w:rsid w:val="00740A81"/>
    <w:rsid w:val="007414D9"/>
    <w:rsid w:val="00741825"/>
    <w:rsid w:val="007423E6"/>
    <w:rsid w:val="00743DC8"/>
    <w:rsid w:val="00743E9C"/>
    <w:rsid w:val="00743FFB"/>
    <w:rsid w:val="00744440"/>
    <w:rsid w:val="00744838"/>
    <w:rsid w:val="0074669D"/>
    <w:rsid w:val="00746BF4"/>
    <w:rsid w:val="007470C8"/>
    <w:rsid w:val="007516EC"/>
    <w:rsid w:val="007524AA"/>
    <w:rsid w:val="007524CF"/>
    <w:rsid w:val="00752AAA"/>
    <w:rsid w:val="007536A6"/>
    <w:rsid w:val="00754A00"/>
    <w:rsid w:val="00754A2E"/>
    <w:rsid w:val="00754F2A"/>
    <w:rsid w:val="0075609C"/>
    <w:rsid w:val="00756412"/>
    <w:rsid w:val="00762A7E"/>
    <w:rsid w:val="00762D10"/>
    <w:rsid w:val="0076324F"/>
    <w:rsid w:val="00763C85"/>
    <w:rsid w:val="0076666B"/>
    <w:rsid w:val="00767823"/>
    <w:rsid w:val="0076792F"/>
    <w:rsid w:val="007711C5"/>
    <w:rsid w:val="00772726"/>
    <w:rsid w:val="00774613"/>
    <w:rsid w:val="00775FA2"/>
    <w:rsid w:val="0078055B"/>
    <w:rsid w:val="0078081D"/>
    <w:rsid w:val="00780A67"/>
    <w:rsid w:val="00781C87"/>
    <w:rsid w:val="007829A0"/>
    <w:rsid w:val="007831AC"/>
    <w:rsid w:val="0078379A"/>
    <w:rsid w:val="00783894"/>
    <w:rsid w:val="007853A4"/>
    <w:rsid w:val="0078590E"/>
    <w:rsid w:val="00785FD8"/>
    <w:rsid w:val="00786266"/>
    <w:rsid w:val="00786756"/>
    <w:rsid w:val="00786B0C"/>
    <w:rsid w:val="00786DD8"/>
    <w:rsid w:val="0079049F"/>
    <w:rsid w:val="007908BE"/>
    <w:rsid w:val="00790F73"/>
    <w:rsid w:val="007921D5"/>
    <w:rsid w:val="007939DC"/>
    <w:rsid w:val="0079469C"/>
    <w:rsid w:val="0079490F"/>
    <w:rsid w:val="007952CF"/>
    <w:rsid w:val="007961DC"/>
    <w:rsid w:val="00796CB9"/>
    <w:rsid w:val="00796F7A"/>
    <w:rsid w:val="007974F8"/>
    <w:rsid w:val="00797798"/>
    <w:rsid w:val="00797AC6"/>
    <w:rsid w:val="007A077A"/>
    <w:rsid w:val="007A10F6"/>
    <w:rsid w:val="007A276A"/>
    <w:rsid w:val="007A3F59"/>
    <w:rsid w:val="007A4229"/>
    <w:rsid w:val="007A4472"/>
    <w:rsid w:val="007A4E69"/>
    <w:rsid w:val="007A501D"/>
    <w:rsid w:val="007A515C"/>
    <w:rsid w:val="007A668D"/>
    <w:rsid w:val="007A6C73"/>
    <w:rsid w:val="007B0872"/>
    <w:rsid w:val="007B10B1"/>
    <w:rsid w:val="007B1476"/>
    <w:rsid w:val="007B3660"/>
    <w:rsid w:val="007B3BC4"/>
    <w:rsid w:val="007B5645"/>
    <w:rsid w:val="007B6A16"/>
    <w:rsid w:val="007B73B8"/>
    <w:rsid w:val="007C0865"/>
    <w:rsid w:val="007C2016"/>
    <w:rsid w:val="007C24DF"/>
    <w:rsid w:val="007C4F12"/>
    <w:rsid w:val="007C5DAD"/>
    <w:rsid w:val="007C64EB"/>
    <w:rsid w:val="007C6E05"/>
    <w:rsid w:val="007C7304"/>
    <w:rsid w:val="007C786B"/>
    <w:rsid w:val="007D1034"/>
    <w:rsid w:val="007D19C6"/>
    <w:rsid w:val="007D22A2"/>
    <w:rsid w:val="007D26B4"/>
    <w:rsid w:val="007D3A4C"/>
    <w:rsid w:val="007D6648"/>
    <w:rsid w:val="007D705A"/>
    <w:rsid w:val="007D7EBB"/>
    <w:rsid w:val="007E326A"/>
    <w:rsid w:val="007E33A3"/>
    <w:rsid w:val="007E346A"/>
    <w:rsid w:val="007E43D9"/>
    <w:rsid w:val="007E5397"/>
    <w:rsid w:val="007E728E"/>
    <w:rsid w:val="007E7821"/>
    <w:rsid w:val="007F1055"/>
    <w:rsid w:val="007F1AB8"/>
    <w:rsid w:val="007F2612"/>
    <w:rsid w:val="007F30B2"/>
    <w:rsid w:val="007F3CE5"/>
    <w:rsid w:val="007F3EA9"/>
    <w:rsid w:val="007F60A4"/>
    <w:rsid w:val="007F6439"/>
    <w:rsid w:val="00800376"/>
    <w:rsid w:val="00800DAE"/>
    <w:rsid w:val="00802D49"/>
    <w:rsid w:val="00803F0C"/>
    <w:rsid w:val="00804CC0"/>
    <w:rsid w:val="00804EBB"/>
    <w:rsid w:val="00805540"/>
    <w:rsid w:val="00806234"/>
    <w:rsid w:val="0080645F"/>
    <w:rsid w:val="00806609"/>
    <w:rsid w:val="00810F14"/>
    <w:rsid w:val="00811F7E"/>
    <w:rsid w:val="00812361"/>
    <w:rsid w:val="00812F0D"/>
    <w:rsid w:val="00813448"/>
    <w:rsid w:val="00813A6F"/>
    <w:rsid w:val="00813DA9"/>
    <w:rsid w:val="00814A1B"/>
    <w:rsid w:val="00817F57"/>
    <w:rsid w:val="00817FFD"/>
    <w:rsid w:val="0082133C"/>
    <w:rsid w:val="00821341"/>
    <w:rsid w:val="00823C85"/>
    <w:rsid w:val="008240F7"/>
    <w:rsid w:val="0082438D"/>
    <w:rsid w:val="00824617"/>
    <w:rsid w:val="0082464E"/>
    <w:rsid w:val="00824D0F"/>
    <w:rsid w:val="00825AC2"/>
    <w:rsid w:val="00827944"/>
    <w:rsid w:val="008300EB"/>
    <w:rsid w:val="008301E5"/>
    <w:rsid w:val="0083095F"/>
    <w:rsid w:val="008314A8"/>
    <w:rsid w:val="00831659"/>
    <w:rsid w:val="00832A2B"/>
    <w:rsid w:val="00832BE3"/>
    <w:rsid w:val="00832DDC"/>
    <w:rsid w:val="008338D5"/>
    <w:rsid w:val="00834037"/>
    <w:rsid w:val="0083447F"/>
    <w:rsid w:val="00834511"/>
    <w:rsid w:val="00834A06"/>
    <w:rsid w:val="00834FAA"/>
    <w:rsid w:val="008351C3"/>
    <w:rsid w:val="008363E1"/>
    <w:rsid w:val="00836709"/>
    <w:rsid w:val="00836F2B"/>
    <w:rsid w:val="0083747B"/>
    <w:rsid w:val="00837C22"/>
    <w:rsid w:val="00837C8D"/>
    <w:rsid w:val="00840D31"/>
    <w:rsid w:val="00841A0F"/>
    <w:rsid w:val="0084281E"/>
    <w:rsid w:val="00842AE6"/>
    <w:rsid w:val="008439CA"/>
    <w:rsid w:val="0084435A"/>
    <w:rsid w:val="00847A89"/>
    <w:rsid w:val="00847B4A"/>
    <w:rsid w:val="00847FF3"/>
    <w:rsid w:val="00850721"/>
    <w:rsid w:val="008519C9"/>
    <w:rsid w:val="00851E45"/>
    <w:rsid w:val="00852701"/>
    <w:rsid w:val="00852C9F"/>
    <w:rsid w:val="00853C55"/>
    <w:rsid w:val="00853DB1"/>
    <w:rsid w:val="00853F87"/>
    <w:rsid w:val="008548AC"/>
    <w:rsid w:val="00855A28"/>
    <w:rsid w:val="00855CD7"/>
    <w:rsid w:val="008568C7"/>
    <w:rsid w:val="00857AE4"/>
    <w:rsid w:val="00860B18"/>
    <w:rsid w:val="00860FA8"/>
    <w:rsid w:val="008613DD"/>
    <w:rsid w:val="0086242E"/>
    <w:rsid w:val="00862814"/>
    <w:rsid w:val="008639C9"/>
    <w:rsid w:val="0086428E"/>
    <w:rsid w:val="00866667"/>
    <w:rsid w:val="00867067"/>
    <w:rsid w:val="0086713B"/>
    <w:rsid w:val="00867810"/>
    <w:rsid w:val="00870A53"/>
    <w:rsid w:val="0087134B"/>
    <w:rsid w:val="00871864"/>
    <w:rsid w:val="00872398"/>
    <w:rsid w:val="008731BE"/>
    <w:rsid w:val="0087497C"/>
    <w:rsid w:val="00874E5D"/>
    <w:rsid w:val="0087567A"/>
    <w:rsid w:val="008756F3"/>
    <w:rsid w:val="00875962"/>
    <w:rsid w:val="00880EBD"/>
    <w:rsid w:val="00881B5F"/>
    <w:rsid w:val="00881D94"/>
    <w:rsid w:val="008820E2"/>
    <w:rsid w:val="00883914"/>
    <w:rsid w:val="00884F75"/>
    <w:rsid w:val="008852A9"/>
    <w:rsid w:val="00885382"/>
    <w:rsid w:val="0088655A"/>
    <w:rsid w:val="0088749D"/>
    <w:rsid w:val="00890313"/>
    <w:rsid w:val="00890654"/>
    <w:rsid w:val="00890BA2"/>
    <w:rsid w:val="00891397"/>
    <w:rsid w:val="0089153F"/>
    <w:rsid w:val="00891E0A"/>
    <w:rsid w:val="0089253C"/>
    <w:rsid w:val="00892CBB"/>
    <w:rsid w:val="0089368C"/>
    <w:rsid w:val="00893CB5"/>
    <w:rsid w:val="0089411C"/>
    <w:rsid w:val="00894514"/>
    <w:rsid w:val="00894A4B"/>
    <w:rsid w:val="00895A07"/>
    <w:rsid w:val="00895AC3"/>
    <w:rsid w:val="00897F1B"/>
    <w:rsid w:val="008A045E"/>
    <w:rsid w:val="008A04B6"/>
    <w:rsid w:val="008A1907"/>
    <w:rsid w:val="008A1F14"/>
    <w:rsid w:val="008A21EE"/>
    <w:rsid w:val="008A2938"/>
    <w:rsid w:val="008A2942"/>
    <w:rsid w:val="008A2A4C"/>
    <w:rsid w:val="008A329C"/>
    <w:rsid w:val="008A3550"/>
    <w:rsid w:val="008A3D68"/>
    <w:rsid w:val="008A3EA6"/>
    <w:rsid w:val="008A4047"/>
    <w:rsid w:val="008A4108"/>
    <w:rsid w:val="008A42F4"/>
    <w:rsid w:val="008A610A"/>
    <w:rsid w:val="008A6B0C"/>
    <w:rsid w:val="008A7A3A"/>
    <w:rsid w:val="008B1B6F"/>
    <w:rsid w:val="008B271F"/>
    <w:rsid w:val="008B29B9"/>
    <w:rsid w:val="008B4059"/>
    <w:rsid w:val="008B4CEC"/>
    <w:rsid w:val="008B604D"/>
    <w:rsid w:val="008B63D3"/>
    <w:rsid w:val="008B6B23"/>
    <w:rsid w:val="008B6FD4"/>
    <w:rsid w:val="008B78D1"/>
    <w:rsid w:val="008C14E8"/>
    <w:rsid w:val="008C2870"/>
    <w:rsid w:val="008C2BC6"/>
    <w:rsid w:val="008C2F80"/>
    <w:rsid w:val="008C32CF"/>
    <w:rsid w:val="008C36ED"/>
    <w:rsid w:val="008C3DFA"/>
    <w:rsid w:val="008C4349"/>
    <w:rsid w:val="008C55E4"/>
    <w:rsid w:val="008C685C"/>
    <w:rsid w:val="008C68D4"/>
    <w:rsid w:val="008C69FC"/>
    <w:rsid w:val="008C6B3F"/>
    <w:rsid w:val="008D16FB"/>
    <w:rsid w:val="008D20FF"/>
    <w:rsid w:val="008D3641"/>
    <w:rsid w:val="008D36E2"/>
    <w:rsid w:val="008D3B1E"/>
    <w:rsid w:val="008D64F3"/>
    <w:rsid w:val="008D6B8B"/>
    <w:rsid w:val="008D7216"/>
    <w:rsid w:val="008E02DC"/>
    <w:rsid w:val="008E09AD"/>
    <w:rsid w:val="008E0FF2"/>
    <w:rsid w:val="008E3E84"/>
    <w:rsid w:val="008E4FF9"/>
    <w:rsid w:val="008E5134"/>
    <w:rsid w:val="008E54A4"/>
    <w:rsid w:val="008E599B"/>
    <w:rsid w:val="008E6CC4"/>
    <w:rsid w:val="008E7ADA"/>
    <w:rsid w:val="008F1499"/>
    <w:rsid w:val="008F1969"/>
    <w:rsid w:val="008F50AA"/>
    <w:rsid w:val="008F6A1C"/>
    <w:rsid w:val="008F6C3F"/>
    <w:rsid w:val="009021B8"/>
    <w:rsid w:val="009026A6"/>
    <w:rsid w:val="00902A6B"/>
    <w:rsid w:val="00904486"/>
    <w:rsid w:val="009047DB"/>
    <w:rsid w:val="009064B1"/>
    <w:rsid w:val="00907DB4"/>
    <w:rsid w:val="009128E1"/>
    <w:rsid w:val="00913DCA"/>
    <w:rsid w:val="009141F8"/>
    <w:rsid w:val="009143CE"/>
    <w:rsid w:val="00914746"/>
    <w:rsid w:val="00915C0E"/>
    <w:rsid w:val="00915FB0"/>
    <w:rsid w:val="00916131"/>
    <w:rsid w:val="0092140C"/>
    <w:rsid w:val="00924DC4"/>
    <w:rsid w:val="00925D0A"/>
    <w:rsid w:val="00927805"/>
    <w:rsid w:val="00930164"/>
    <w:rsid w:val="00931EBE"/>
    <w:rsid w:val="009372D9"/>
    <w:rsid w:val="009375FC"/>
    <w:rsid w:val="00937E1F"/>
    <w:rsid w:val="00943E0C"/>
    <w:rsid w:val="00944089"/>
    <w:rsid w:val="0094480F"/>
    <w:rsid w:val="0094500A"/>
    <w:rsid w:val="009477C0"/>
    <w:rsid w:val="00947A85"/>
    <w:rsid w:val="00947BB5"/>
    <w:rsid w:val="009514DC"/>
    <w:rsid w:val="00952232"/>
    <w:rsid w:val="009561B0"/>
    <w:rsid w:val="00960396"/>
    <w:rsid w:val="00960449"/>
    <w:rsid w:val="0096051F"/>
    <w:rsid w:val="00960647"/>
    <w:rsid w:val="009636F4"/>
    <w:rsid w:val="00963C94"/>
    <w:rsid w:val="00963D7E"/>
    <w:rsid w:val="00964A57"/>
    <w:rsid w:val="00964DF5"/>
    <w:rsid w:val="009658E2"/>
    <w:rsid w:val="0096657D"/>
    <w:rsid w:val="00966887"/>
    <w:rsid w:val="00966B40"/>
    <w:rsid w:val="00966BA7"/>
    <w:rsid w:val="00970CD6"/>
    <w:rsid w:val="00973B98"/>
    <w:rsid w:val="00974D9E"/>
    <w:rsid w:val="00975DC0"/>
    <w:rsid w:val="009761E4"/>
    <w:rsid w:val="0097716A"/>
    <w:rsid w:val="009778A0"/>
    <w:rsid w:val="00980052"/>
    <w:rsid w:val="0098062A"/>
    <w:rsid w:val="009825A5"/>
    <w:rsid w:val="00982A90"/>
    <w:rsid w:val="00982BDA"/>
    <w:rsid w:val="00982CB7"/>
    <w:rsid w:val="00983B34"/>
    <w:rsid w:val="0098474B"/>
    <w:rsid w:val="009849AB"/>
    <w:rsid w:val="00984A3A"/>
    <w:rsid w:val="00984B2F"/>
    <w:rsid w:val="0099066C"/>
    <w:rsid w:val="00991171"/>
    <w:rsid w:val="00991BA8"/>
    <w:rsid w:val="00991BB7"/>
    <w:rsid w:val="0099269B"/>
    <w:rsid w:val="00994042"/>
    <w:rsid w:val="009944CF"/>
    <w:rsid w:val="00994778"/>
    <w:rsid w:val="00996BFA"/>
    <w:rsid w:val="009971FF"/>
    <w:rsid w:val="00997480"/>
    <w:rsid w:val="00997E28"/>
    <w:rsid w:val="009A04FD"/>
    <w:rsid w:val="009A252A"/>
    <w:rsid w:val="009A29C3"/>
    <w:rsid w:val="009A30A1"/>
    <w:rsid w:val="009A3FC1"/>
    <w:rsid w:val="009A4277"/>
    <w:rsid w:val="009A4EDF"/>
    <w:rsid w:val="009A6B19"/>
    <w:rsid w:val="009A75F0"/>
    <w:rsid w:val="009A79C4"/>
    <w:rsid w:val="009B149B"/>
    <w:rsid w:val="009B16A9"/>
    <w:rsid w:val="009B2044"/>
    <w:rsid w:val="009B2454"/>
    <w:rsid w:val="009B2622"/>
    <w:rsid w:val="009B26C7"/>
    <w:rsid w:val="009B2DED"/>
    <w:rsid w:val="009B31E1"/>
    <w:rsid w:val="009B379A"/>
    <w:rsid w:val="009B5768"/>
    <w:rsid w:val="009B5FC7"/>
    <w:rsid w:val="009B7D03"/>
    <w:rsid w:val="009C076A"/>
    <w:rsid w:val="009C1F4C"/>
    <w:rsid w:val="009C2F5E"/>
    <w:rsid w:val="009C3BF7"/>
    <w:rsid w:val="009C4BDB"/>
    <w:rsid w:val="009C5653"/>
    <w:rsid w:val="009C5F4C"/>
    <w:rsid w:val="009C6546"/>
    <w:rsid w:val="009C6992"/>
    <w:rsid w:val="009C6DBB"/>
    <w:rsid w:val="009D06C4"/>
    <w:rsid w:val="009D0C10"/>
    <w:rsid w:val="009D10B2"/>
    <w:rsid w:val="009D17A3"/>
    <w:rsid w:val="009D1EA9"/>
    <w:rsid w:val="009D25F3"/>
    <w:rsid w:val="009D2D93"/>
    <w:rsid w:val="009D352C"/>
    <w:rsid w:val="009D671C"/>
    <w:rsid w:val="009D6D3B"/>
    <w:rsid w:val="009D7293"/>
    <w:rsid w:val="009D7534"/>
    <w:rsid w:val="009D7F08"/>
    <w:rsid w:val="009E0BEA"/>
    <w:rsid w:val="009E0FE8"/>
    <w:rsid w:val="009E1E5B"/>
    <w:rsid w:val="009E2331"/>
    <w:rsid w:val="009E3F4A"/>
    <w:rsid w:val="009E465E"/>
    <w:rsid w:val="009E57E2"/>
    <w:rsid w:val="009E6C3F"/>
    <w:rsid w:val="009E7721"/>
    <w:rsid w:val="009F0CE5"/>
    <w:rsid w:val="009F132E"/>
    <w:rsid w:val="009F1906"/>
    <w:rsid w:val="009F389D"/>
    <w:rsid w:val="009F3D6C"/>
    <w:rsid w:val="009F3DA8"/>
    <w:rsid w:val="009F4922"/>
    <w:rsid w:val="009F6AAF"/>
    <w:rsid w:val="009F6CF4"/>
    <w:rsid w:val="009F7D25"/>
    <w:rsid w:val="00A004D5"/>
    <w:rsid w:val="00A01D76"/>
    <w:rsid w:val="00A037B0"/>
    <w:rsid w:val="00A03958"/>
    <w:rsid w:val="00A0420E"/>
    <w:rsid w:val="00A043EE"/>
    <w:rsid w:val="00A046AD"/>
    <w:rsid w:val="00A05530"/>
    <w:rsid w:val="00A06E5C"/>
    <w:rsid w:val="00A14463"/>
    <w:rsid w:val="00A14D8E"/>
    <w:rsid w:val="00A151C4"/>
    <w:rsid w:val="00A16E15"/>
    <w:rsid w:val="00A21801"/>
    <w:rsid w:val="00A21EE6"/>
    <w:rsid w:val="00A224D9"/>
    <w:rsid w:val="00A22F07"/>
    <w:rsid w:val="00A23188"/>
    <w:rsid w:val="00A24143"/>
    <w:rsid w:val="00A24781"/>
    <w:rsid w:val="00A24984"/>
    <w:rsid w:val="00A27D0E"/>
    <w:rsid w:val="00A315DB"/>
    <w:rsid w:val="00A31C67"/>
    <w:rsid w:val="00A335E7"/>
    <w:rsid w:val="00A33609"/>
    <w:rsid w:val="00A337E4"/>
    <w:rsid w:val="00A35483"/>
    <w:rsid w:val="00A35613"/>
    <w:rsid w:val="00A359D8"/>
    <w:rsid w:val="00A35E69"/>
    <w:rsid w:val="00A36CBC"/>
    <w:rsid w:val="00A378A1"/>
    <w:rsid w:val="00A37A77"/>
    <w:rsid w:val="00A4005D"/>
    <w:rsid w:val="00A4367D"/>
    <w:rsid w:val="00A444EC"/>
    <w:rsid w:val="00A44F87"/>
    <w:rsid w:val="00A46C88"/>
    <w:rsid w:val="00A46E3E"/>
    <w:rsid w:val="00A472C8"/>
    <w:rsid w:val="00A47656"/>
    <w:rsid w:val="00A47B9A"/>
    <w:rsid w:val="00A50394"/>
    <w:rsid w:val="00A50C6D"/>
    <w:rsid w:val="00A5171C"/>
    <w:rsid w:val="00A5221F"/>
    <w:rsid w:val="00A54780"/>
    <w:rsid w:val="00A562F0"/>
    <w:rsid w:val="00A56437"/>
    <w:rsid w:val="00A613DD"/>
    <w:rsid w:val="00A61FA1"/>
    <w:rsid w:val="00A621D4"/>
    <w:rsid w:val="00A62366"/>
    <w:rsid w:val="00A6247E"/>
    <w:rsid w:val="00A632E2"/>
    <w:rsid w:val="00A633C2"/>
    <w:rsid w:val="00A6355B"/>
    <w:rsid w:val="00A635DE"/>
    <w:rsid w:val="00A64C90"/>
    <w:rsid w:val="00A66F90"/>
    <w:rsid w:val="00A674A5"/>
    <w:rsid w:val="00A70211"/>
    <w:rsid w:val="00A7049A"/>
    <w:rsid w:val="00A70961"/>
    <w:rsid w:val="00A71D60"/>
    <w:rsid w:val="00A7259E"/>
    <w:rsid w:val="00A73218"/>
    <w:rsid w:val="00A76311"/>
    <w:rsid w:val="00A767B6"/>
    <w:rsid w:val="00A77364"/>
    <w:rsid w:val="00A77CC9"/>
    <w:rsid w:val="00A77EF6"/>
    <w:rsid w:val="00A81562"/>
    <w:rsid w:val="00A81B8F"/>
    <w:rsid w:val="00A8498D"/>
    <w:rsid w:val="00A85B3A"/>
    <w:rsid w:val="00A85DC1"/>
    <w:rsid w:val="00A861EF"/>
    <w:rsid w:val="00A863F0"/>
    <w:rsid w:val="00A87E6C"/>
    <w:rsid w:val="00A90147"/>
    <w:rsid w:val="00A90384"/>
    <w:rsid w:val="00A9081A"/>
    <w:rsid w:val="00A9101E"/>
    <w:rsid w:val="00A942B0"/>
    <w:rsid w:val="00AA3020"/>
    <w:rsid w:val="00AA4642"/>
    <w:rsid w:val="00AA4CDB"/>
    <w:rsid w:val="00AA61F1"/>
    <w:rsid w:val="00AA648E"/>
    <w:rsid w:val="00AA74F6"/>
    <w:rsid w:val="00AA79B0"/>
    <w:rsid w:val="00AA7C18"/>
    <w:rsid w:val="00AB14CE"/>
    <w:rsid w:val="00AB1876"/>
    <w:rsid w:val="00AB2867"/>
    <w:rsid w:val="00AB306B"/>
    <w:rsid w:val="00AB3702"/>
    <w:rsid w:val="00AB4013"/>
    <w:rsid w:val="00AB5391"/>
    <w:rsid w:val="00AB5E75"/>
    <w:rsid w:val="00AB64CA"/>
    <w:rsid w:val="00AB6AAC"/>
    <w:rsid w:val="00AC14D1"/>
    <w:rsid w:val="00AC1A8E"/>
    <w:rsid w:val="00AC2351"/>
    <w:rsid w:val="00AC245E"/>
    <w:rsid w:val="00AC2E55"/>
    <w:rsid w:val="00AC2EB5"/>
    <w:rsid w:val="00AC3718"/>
    <w:rsid w:val="00AC435C"/>
    <w:rsid w:val="00AC4A0F"/>
    <w:rsid w:val="00AC52E7"/>
    <w:rsid w:val="00AC7ACA"/>
    <w:rsid w:val="00AC7B6A"/>
    <w:rsid w:val="00AD0242"/>
    <w:rsid w:val="00AD072D"/>
    <w:rsid w:val="00AD09E7"/>
    <w:rsid w:val="00AD418E"/>
    <w:rsid w:val="00AD43A1"/>
    <w:rsid w:val="00AD456E"/>
    <w:rsid w:val="00AD4A04"/>
    <w:rsid w:val="00AD4A73"/>
    <w:rsid w:val="00AD5CC6"/>
    <w:rsid w:val="00AE0DCA"/>
    <w:rsid w:val="00AE0E4B"/>
    <w:rsid w:val="00AE1108"/>
    <w:rsid w:val="00AE2675"/>
    <w:rsid w:val="00AE3D73"/>
    <w:rsid w:val="00AE3D8C"/>
    <w:rsid w:val="00AE46FD"/>
    <w:rsid w:val="00AE7986"/>
    <w:rsid w:val="00AE7BC7"/>
    <w:rsid w:val="00AF022D"/>
    <w:rsid w:val="00AF2364"/>
    <w:rsid w:val="00AF31C9"/>
    <w:rsid w:val="00AF3812"/>
    <w:rsid w:val="00AF4C2C"/>
    <w:rsid w:val="00AF5CD2"/>
    <w:rsid w:val="00AF62AC"/>
    <w:rsid w:val="00AF66A3"/>
    <w:rsid w:val="00AF74B8"/>
    <w:rsid w:val="00B00FCA"/>
    <w:rsid w:val="00B02C94"/>
    <w:rsid w:val="00B02D5B"/>
    <w:rsid w:val="00B02D83"/>
    <w:rsid w:val="00B02E58"/>
    <w:rsid w:val="00B04827"/>
    <w:rsid w:val="00B04B9C"/>
    <w:rsid w:val="00B050BD"/>
    <w:rsid w:val="00B051E6"/>
    <w:rsid w:val="00B05D3D"/>
    <w:rsid w:val="00B06B09"/>
    <w:rsid w:val="00B07053"/>
    <w:rsid w:val="00B076E3"/>
    <w:rsid w:val="00B076FE"/>
    <w:rsid w:val="00B07CE2"/>
    <w:rsid w:val="00B10141"/>
    <w:rsid w:val="00B13380"/>
    <w:rsid w:val="00B133B4"/>
    <w:rsid w:val="00B14BFB"/>
    <w:rsid w:val="00B14CBE"/>
    <w:rsid w:val="00B14DD9"/>
    <w:rsid w:val="00B14DE6"/>
    <w:rsid w:val="00B16AD8"/>
    <w:rsid w:val="00B16CFB"/>
    <w:rsid w:val="00B21183"/>
    <w:rsid w:val="00B2133B"/>
    <w:rsid w:val="00B218E8"/>
    <w:rsid w:val="00B21A0C"/>
    <w:rsid w:val="00B22573"/>
    <w:rsid w:val="00B23326"/>
    <w:rsid w:val="00B23949"/>
    <w:rsid w:val="00B23C1F"/>
    <w:rsid w:val="00B2424D"/>
    <w:rsid w:val="00B243BC"/>
    <w:rsid w:val="00B257FA"/>
    <w:rsid w:val="00B25C1C"/>
    <w:rsid w:val="00B270EA"/>
    <w:rsid w:val="00B27621"/>
    <w:rsid w:val="00B27713"/>
    <w:rsid w:val="00B30537"/>
    <w:rsid w:val="00B315DF"/>
    <w:rsid w:val="00B34566"/>
    <w:rsid w:val="00B3578C"/>
    <w:rsid w:val="00B35E34"/>
    <w:rsid w:val="00B35F6A"/>
    <w:rsid w:val="00B367A8"/>
    <w:rsid w:val="00B36CBF"/>
    <w:rsid w:val="00B370F9"/>
    <w:rsid w:val="00B3779F"/>
    <w:rsid w:val="00B40A59"/>
    <w:rsid w:val="00B414C5"/>
    <w:rsid w:val="00B42759"/>
    <w:rsid w:val="00B42B87"/>
    <w:rsid w:val="00B42EE1"/>
    <w:rsid w:val="00B43862"/>
    <w:rsid w:val="00B44EA0"/>
    <w:rsid w:val="00B451F2"/>
    <w:rsid w:val="00B46053"/>
    <w:rsid w:val="00B46941"/>
    <w:rsid w:val="00B471AF"/>
    <w:rsid w:val="00B47599"/>
    <w:rsid w:val="00B51725"/>
    <w:rsid w:val="00B557FE"/>
    <w:rsid w:val="00B55AB8"/>
    <w:rsid w:val="00B56307"/>
    <w:rsid w:val="00B56F15"/>
    <w:rsid w:val="00B57FF9"/>
    <w:rsid w:val="00B600DC"/>
    <w:rsid w:val="00B601EC"/>
    <w:rsid w:val="00B60351"/>
    <w:rsid w:val="00B603C6"/>
    <w:rsid w:val="00B61B69"/>
    <w:rsid w:val="00B62BC2"/>
    <w:rsid w:val="00B6300D"/>
    <w:rsid w:val="00B633C5"/>
    <w:rsid w:val="00B63857"/>
    <w:rsid w:val="00B65161"/>
    <w:rsid w:val="00B6547F"/>
    <w:rsid w:val="00B666A7"/>
    <w:rsid w:val="00B672D7"/>
    <w:rsid w:val="00B7169A"/>
    <w:rsid w:val="00B73898"/>
    <w:rsid w:val="00B80CA3"/>
    <w:rsid w:val="00B81362"/>
    <w:rsid w:val="00B817AB"/>
    <w:rsid w:val="00B81EFE"/>
    <w:rsid w:val="00B82FC7"/>
    <w:rsid w:val="00B8435A"/>
    <w:rsid w:val="00B84852"/>
    <w:rsid w:val="00B85920"/>
    <w:rsid w:val="00B85D79"/>
    <w:rsid w:val="00B86846"/>
    <w:rsid w:val="00B86D01"/>
    <w:rsid w:val="00B91FBD"/>
    <w:rsid w:val="00B92247"/>
    <w:rsid w:val="00B936F6"/>
    <w:rsid w:val="00B93A2A"/>
    <w:rsid w:val="00B95D55"/>
    <w:rsid w:val="00B96210"/>
    <w:rsid w:val="00B964A5"/>
    <w:rsid w:val="00B96DF1"/>
    <w:rsid w:val="00BA1CD9"/>
    <w:rsid w:val="00BA2EEB"/>
    <w:rsid w:val="00BA3AD1"/>
    <w:rsid w:val="00BA3B06"/>
    <w:rsid w:val="00BA3D32"/>
    <w:rsid w:val="00BA61BA"/>
    <w:rsid w:val="00BB064F"/>
    <w:rsid w:val="00BB19B7"/>
    <w:rsid w:val="00BB29E8"/>
    <w:rsid w:val="00BB373C"/>
    <w:rsid w:val="00BB4D39"/>
    <w:rsid w:val="00BB54B1"/>
    <w:rsid w:val="00BB6CFC"/>
    <w:rsid w:val="00BB6DAA"/>
    <w:rsid w:val="00BB71FD"/>
    <w:rsid w:val="00BB75E6"/>
    <w:rsid w:val="00BC2BCD"/>
    <w:rsid w:val="00BC304E"/>
    <w:rsid w:val="00BC508E"/>
    <w:rsid w:val="00BC6379"/>
    <w:rsid w:val="00BD0B43"/>
    <w:rsid w:val="00BD1240"/>
    <w:rsid w:val="00BD1E4A"/>
    <w:rsid w:val="00BD21BF"/>
    <w:rsid w:val="00BD2A93"/>
    <w:rsid w:val="00BD2C85"/>
    <w:rsid w:val="00BD3D1E"/>
    <w:rsid w:val="00BD4A61"/>
    <w:rsid w:val="00BD5CAE"/>
    <w:rsid w:val="00BD6621"/>
    <w:rsid w:val="00BD6943"/>
    <w:rsid w:val="00BD7EE8"/>
    <w:rsid w:val="00BE12A7"/>
    <w:rsid w:val="00BE2762"/>
    <w:rsid w:val="00BE2EEE"/>
    <w:rsid w:val="00BE39C3"/>
    <w:rsid w:val="00BE46E3"/>
    <w:rsid w:val="00BE5CED"/>
    <w:rsid w:val="00BE704D"/>
    <w:rsid w:val="00BF04F7"/>
    <w:rsid w:val="00BF2B1C"/>
    <w:rsid w:val="00BF2D9B"/>
    <w:rsid w:val="00BF4E50"/>
    <w:rsid w:val="00C00652"/>
    <w:rsid w:val="00C02D8B"/>
    <w:rsid w:val="00C036D0"/>
    <w:rsid w:val="00C0395F"/>
    <w:rsid w:val="00C03CDA"/>
    <w:rsid w:val="00C04EBE"/>
    <w:rsid w:val="00C05043"/>
    <w:rsid w:val="00C06FFE"/>
    <w:rsid w:val="00C077E5"/>
    <w:rsid w:val="00C10009"/>
    <w:rsid w:val="00C10597"/>
    <w:rsid w:val="00C12259"/>
    <w:rsid w:val="00C12F7C"/>
    <w:rsid w:val="00C1369E"/>
    <w:rsid w:val="00C136D7"/>
    <w:rsid w:val="00C155AD"/>
    <w:rsid w:val="00C15944"/>
    <w:rsid w:val="00C163A8"/>
    <w:rsid w:val="00C16A20"/>
    <w:rsid w:val="00C16F93"/>
    <w:rsid w:val="00C17960"/>
    <w:rsid w:val="00C17E1D"/>
    <w:rsid w:val="00C2228B"/>
    <w:rsid w:val="00C24DF0"/>
    <w:rsid w:val="00C26173"/>
    <w:rsid w:val="00C33168"/>
    <w:rsid w:val="00C34A19"/>
    <w:rsid w:val="00C34C20"/>
    <w:rsid w:val="00C35211"/>
    <w:rsid w:val="00C35378"/>
    <w:rsid w:val="00C35C8E"/>
    <w:rsid w:val="00C35EF6"/>
    <w:rsid w:val="00C35F0D"/>
    <w:rsid w:val="00C360F0"/>
    <w:rsid w:val="00C36A88"/>
    <w:rsid w:val="00C36DDE"/>
    <w:rsid w:val="00C377B9"/>
    <w:rsid w:val="00C40DE0"/>
    <w:rsid w:val="00C43890"/>
    <w:rsid w:val="00C4404F"/>
    <w:rsid w:val="00C447E6"/>
    <w:rsid w:val="00C46A48"/>
    <w:rsid w:val="00C5094B"/>
    <w:rsid w:val="00C51606"/>
    <w:rsid w:val="00C51F7C"/>
    <w:rsid w:val="00C52A74"/>
    <w:rsid w:val="00C54240"/>
    <w:rsid w:val="00C55889"/>
    <w:rsid w:val="00C61DBC"/>
    <w:rsid w:val="00C629B3"/>
    <w:rsid w:val="00C6454A"/>
    <w:rsid w:val="00C64C45"/>
    <w:rsid w:val="00C6507B"/>
    <w:rsid w:val="00C70599"/>
    <w:rsid w:val="00C71333"/>
    <w:rsid w:val="00C7209B"/>
    <w:rsid w:val="00C736FC"/>
    <w:rsid w:val="00C75F28"/>
    <w:rsid w:val="00C77906"/>
    <w:rsid w:val="00C77CB9"/>
    <w:rsid w:val="00C83503"/>
    <w:rsid w:val="00C8538A"/>
    <w:rsid w:val="00C86447"/>
    <w:rsid w:val="00C86743"/>
    <w:rsid w:val="00C86DC5"/>
    <w:rsid w:val="00C86F08"/>
    <w:rsid w:val="00C8714D"/>
    <w:rsid w:val="00C873C3"/>
    <w:rsid w:val="00C90506"/>
    <w:rsid w:val="00C91361"/>
    <w:rsid w:val="00C92487"/>
    <w:rsid w:val="00C92A23"/>
    <w:rsid w:val="00C93E9C"/>
    <w:rsid w:val="00C94991"/>
    <w:rsid w:val="00C94C72"/>
    <w:rsid w:val="00C96092"/>
    <w:rsid w:val="00C97255"/>
    <w:rsid w:val="00C979D9"/>
    <w:rsid w:val="00CA01B7"/>
    <w:rsid w:val="00CA082C"/>
    <w:rsid w:val="00CA1B92"/>
    <w:rsid w:val="00CA5A66"/>
    <w:rsid w:val="00CA64B7"/>
    <w:rsid w:val="00CB040F"/>
    <w:rsid w:val="00CB043B"/>
    <w:rsid w:val="00CB048E"/>
    <w:rsid w:val="00CB05BE"/>
    <w:rsid w:val="00CB07CD"/>
    <w:rsid w:val="00CB1A05"/>
    <w:rsid w:val="00CB1AF4"/>
    <w:rsid w:val="00CB1BF8"/>
    <w:rsid w:val="00CB1C33"/>
    <w:rsid w:val="00CB3CF2"/>
    <w:rsid w:val="00CB67B5"/>
    <w:rsid w:val="00CB77D6"/>
    <w:rsid w:val="00CB7A9E"/>
    <w:rsid w:val="00CC0CF0"/>
    <w:rsid w:val="00CC0DF5"/>
    <w:rsid w:val="00CC3E03"/>
    <w:rsid w:val="00CC4F30"/>
    <w:rsid w:val="00CC51C3"/>
    <w:rsid w:val="00CC5763"/>
    <w:rsid w:val="00CC5C69"/>
    <w:rsid w:val="00CC5CFF"/>
    <w:rsid w:val="00CC6046"/>
    <w:rsid w:val="00CC680B"/>
    <w:rsid w:val="00CC69FC"/>
    <w:rsid w:val="00CD0BDB"/>
    <w:rsid w:val="00CD195B"/>
    <w:rsid w:val="00CD4131"/>
    <w:rsid w:val="00CD42C4"/>
    <w:rsid w:val="00CD6D05"/>
    <w:rsid w:val="00CD6E6A"/>
    <w:rsid w:val="00CD756F"/>
    <w:rsid w:val="00CE14FA"/>
    <w:rsid w:val="00CE197F"/>
    <w:rsid w:val="00CE1F74"/>
    <w:rsid w:val="00CE2B02"/>
    <w:rsid w:val="00CE2FBB"/>
    <w:rsid w:val="00CE3261"/>
    <w:rsid w:val="00CE3848"/>
    <w:rsid w:val="00CE44F6"/>
    <w:rsid w:val="00CE4EC0"/>
    <w:rsid w:val="00CE6093"/>
    <w:rsid w:val="00CE6FFF"/>
    <w:rsid w:val="00CE785D"/>
    <w:rsid w:val="00CE7A5C"/>
    <w:rsid w:val="00CF0905"/>
    <w:rsid w:val="00CF1930"/>
    <w:rsid w:val="00CF23C0"/>
    <w:rsid w:val="00CF24AE"/>
    <w:rsid w:val="00CF29D3"/>
    <w:rsid w:val="00CF39B6"/>
    <w:rsid w:val="00CF39F1"/>
    <w:rsid w:val="00CF3E41"/>
    <w:rsid w:val="00CF3E6C"/>
    <w:rsid w:val="00CF425E"/>
    <w:rsid w:val="00CF63A5"/>
    <w:rsid w:val="00CF675F"/>
    <w:rsid w:val="00CF6CA8"/>
    <w:rsid w:val="00CF70C1"/>
    <w:rsid w:val="00CF7E21"/>
    <w:rsid w:val="00CF7FF1"/>
    <w:rsid w:val="00D0028A"/>
    <w:rsid w:val="00D016EC"/>
    <w:rsid w:val="00D01BD0"/>
    <w:rsid w:val="00D0213C"/>
    <w:rsid w:val="00D02804"/>
    <w:rsid w:val="00D02C65"/>
    <w:rsid w:val="00D036F1"/>
    <w:rsid w:val="00D03DCF"/>
    <w:rsid w:val="00D041F5"/>
    <w:rsid w:val="00D04D1C"/>
    <w:rsid w:val="00D06367"/>
    <w:rsid w:val="00D067B0"/>
    <w:rsid w:val="00D075F0"/>
    <w:rsid w:val="00D106E4"/>
    <w:rsid w:val="00D1141A"/>
    <w:rsid w:val="00D12C05"/>
    <w:rsid w:val="00D13776"/>
    <w:rsid w:val="00D14A9F"/>
    <w:rsid w:val="00D14CA8"/>
    <w:rsid w:val="00D154A2"/>
    <w:rsid w:val="00D1630D"/>
    <w:rsid w:val="00D226E6"/>
    <w:rsid w:val="00D26B6E"/>
    <w:rsid w:val="00D278FB"/>
    <w:rsid w:val="00D27FD4"/>
    <w:rsid w:val="00D302A8"/>
    <w:rsid w:val="00D30CE3"/>
    <w:rsid w:val="00D3157D"/>
    <w:rsid w:val="00D32D6D"/>
    <w:rsid w:val="00D33C0F"/>
    <w:rsid w:val="00D34CE7"/>
    <w:rsid w:val="00D35889"/>
    <w:rsid w:val="00D36020"/>
    <w:rsid w:val="00D36229"/>
    <w:rsid w:val="00D36479"/>
    <w:rsid w:val="00D3686A"/>
    <w:rsid w:val="00D3703A"/>
    <w:rsid w:val="00D37135"/>
    <w:rsid w:val="00D377C6"/>
    <w:rsid w:val="00D379BA"/>
    <w:rsid w:val="00D4024D"/>
    <w:rsid w:val="00D4025A"/>
    <w:rsid w:val="00D407D7"/>
    <w:rsid w:val="00D40DAD"/>
    <w:rsid w:val="00D41575"/>
    <w:rsid w:val="00D41EE9"/>
    <w:rsid w:val="00D43007"/>
    <w:rsid w:val="00D43294"/>
    <w:rsid w:val="00D43384"/>
    <w:rsid w:val="00D440B5"/>
    <w:rsid w:val="00D44B18"/>
    <w:rsid w:val="00D45B90"/>
    <w:rsid w:val="00D4604F"/>
    <w:rsid w:val="00D46489"/>
    <w:rsid w:val="00D468B7"/>
    <w:rsid w:val="00D46E01"/>
    <w:rsid w:val="00D47FD9"/>
    <w:rsid w:val="00D5030E"/>
    <w:rsid w:val="00D505B5"/>
    <w:rsid w:val="00D5079A"/>
    <w:rsid w:val="00D5152B"/>
    <w:rsid w:val="00D51701"/>
    <w:rsid w:val="00D518F6"/>
    <w:rsid w:val="00D51ADF"/>
    <w:rsid w:val="00D51B6A"/>
    <w:rsid w:val="00D51E38"/>
    <w:rsid w:val="00D5579C"/>
    <w:rsid w:val="00D578F8"/>
    <w:rsid w:val="00D57D6B"/>
    <w:rsid w:val="00D606DC"/>
    <w:rsid w:val="00D611BF"/>
    <w:rsid w:val="00D620AC"/>
    <w:rsid w:val="00D637B8"/>
    <w:rsid w:val="00D638F7"/>
    <w:rsid w:val="00D63A1A"/>
    <w:rsid w:val="00D64EBB"/>
    <w:rsid w:val="00D65984"/>
    <w:rsid w:val="00D67220"/>
    <w:rsid w:val="00D6754D"/>
    <w:rsid w:val="00D67B93"/>
    <w:rsid w:val="00D70BF6"/>
    <w:rsid w:val="00D71CF3"/>
    <w:rsid w:val="00D7219E"/>
    <w:rsid w:val="00D736EC"/>
    <w:rsid w:val="00D77A60"/>
    <w:rsid w:val="00D80883"/>
    <w:rsid w:val="00D808B7"/>
    <w:rsid w:val="00D81098"/>
    <w:rsid w:val="00D81435"/>
    <w:rsid w:val="00D8177D"/>
    <w:rsid w:val="00D82DB4"/>
    <w:rsid w:val="00D85FA0"/>
    <w:rsid w:val="00D86E49"/>
    <w:rsid w:val="00D86EA1"/>
    <w:rsid w:val="00D90647"/>
    <w:rsid w:val="00D93380"/>
    <w:rsid w:val="00D9395C"/>
    <w:rsid w:val="00D942C1"/>
    <w:rsid w:val="00D94DF3"/>
    <w:rsid w:val="00D9532A"/>
    <w:rsid w:val="00D971F5"/>
    <w:rsid w:val="00DA009C"/>
    <w:rsid w:val="00DA095E"/>
    <w:rsid w:val="00DA15ED"/>
    <w:rsid w:val="00DA180B"/>
    <w:rsid w:val="00DA1C83"/>
    <w:rsid w:val="00DA3068"/>
    <w:rsid w:val="00DA4FC2"/>
    <w:rsid w:val="00DA585B"/>
    <w:rsid w:val="00DA5DFD"/>
    <w:rsid w:val="00DA5E54"/>
    <w:rsid w:val="00DA60CC"/>
    <w:rsid w:val="00DA7330"/>
    <w:rsid w:val="00DB092A"/>
    <w:rsid w:val="00DB09B1"/>
    <w:rsid w:val="00DB1253"/>
    <w:rsid w:val="00DB1B5C"/>
    <w:rsid w:val="00DB20D8"/>
    <w:rsid w:val="00DB2E2F"/>
    <w:rsid w:val="00DB4932"/>
    <w:rsid w:val="00DB5D4D"/>
    <w:rsid w:val="00DB5F04"/>
    <w:rsid w:val="00DB7356"/>
    <w:rsid w:val="00DB752B"/>
    <w:rsid w:val="00DC0F23"/>
    <w:rsid w:val="00DC10E4"/>
    <w:rsid w:val="00DC1C88"/>
    <w:rsid w:val="00DC2AE0"/>
    <w:rsid w:val="00DC2DBD"/>
    <w:rsid w:val="00DC498B"/>
    <w:rsid w:val="00DC5E24"/>
    <w:rsid w:val="00DC60EA"/>
    <w:rsid w:val="00DC6218"/>
    <w:rsid w:val="00DC6996"/>
    <w:rsid w:val="00DC6B7E"/>
    <w:rsid w:val="00DC715D"/>
    <w:rsid w:val="00DD1804"/>
    <w:rsid w:val="00DD1C56"/>
    <w:rsid w:val="00DD1F69"/>
    <w:rsid w:val="00DD32E0"/>
    <w:rsid w:val="00DD3376"/>
    <w:rsid w:val="00DD45E9"/>
    <w:rsid w:val="00DD5F9C"/>
    <w:rsid w:val="00DD6155"/>
    <w:rsid w:val="00DD6C2E"/>
    <w:rsid w:val="00DD71A7"/>
    <w:rsid w:val="00DD7966"/>
    <w:rsid w:val="00DE034F"/>
    <w:rsid w:val="00DE1A33"/>
    <w:rsid w:val="00DE1AA6"/>
    <w:rsid w:val="00DE208E"/>
    <w:rsid w:val="00DE26F8"/>
    <w:rsid w:val="00DE31C1"/>
    <w:rsid w:val="00DE33FD"/>
    <w:rsid w:val="00DE5100"/>
    <w:rsid w:val="00DE56EA"/>
    <w:rsid w:val="00DE6C37"/>
    <w:rsid w:val="00DE7055"/>
    <w:rsid w:val="00DE74F4"/>
    <w:rsid w:val="00DF09D0"/>
    <w:rsid w:val="00DF0F51"/>
    <w:rsid w:val="00DF13E3"/>
    <w:rsid w:val="00DF178C"/>
    <w:rsid w:val="00DF249A"/>
    <w:rsid w:val="00DF373C"/>
    <w:rsid w:val="00DF3898"/>
    <w:rsid w:val="00DF4095"/>
    <w:rsid w:val="00DF4F80"/>
    <w:rsid w:val="00DF5B79"/>
    <w:rsid w:val="00DF7084"/>
    <w:rsid w:val="00E0112C"/>
    <w:rsid w:val="00E01702"/>
    <w:rsid w:val="00E025F9"/>
    <w:rsid w:val="00E02F18"/>
    <w:rsid w:val="00E06AFB"/>
    <w:rsid w:val="00E102E0"/>
    <w:rsid w:val="00E119FE"/>
    <w:rsid w:val="00E11A50"/>
    <w:rsid w:val="00E12B57"/>
    <w:rsid w:val="00E12F32"/>
    <w:rsid w:val="00E13AAF"/>
    <w:rsid w:val="00E148E6"/>
    <w:rsid w:val="00E15D31"/>
    <w:rsid w:val="00E16B09"/>
    <w:rsid w:val="00E1790D"/>
    <w:rsid w:val="00E17960"/>
    <w:rsid w:val="00E17A6F"/>
    <w:rsid w:val="00E17FDD"/>
    <w:rsid w:val="00E21EC6"/>
    <w:rsid w:val="00E21EEC"/>
    <w:rsid w:val="00E2280B"/>
    <w:rsid w:val="00E2304A"/>
    <w:rsid w:val="00E2355A"/>
    <w:rsid w:val="00E23636"/>
    <w:rsid w:val="00E24115"/>
    <w:rsid w:val="00E244A5"/>
    <w:rsid w:val="00E26ED8"/>
    <w:rsid w:val="00E313A2"/>
    <w:rsid w:val="00E31665"/>
    <w:rsid w:val="00E31733"/>
    <w:rsid w:val="00E31736"/>
    <w:rsid w:val="00E317D7"/>
    <w:rsid w:val="00E3219B"/>
    <w:rsid w:val="00E33C1F"/>
    <w:rsid w:val="00E347B9"/>
    <w:rsid w:val="00E35BCC"/>
    <w:rsid w:val="00E3633A"/>
    <w:rsid w:val="00E36BF1"/>
    <w:rsid w:val="00E425AB"/>
    <w:rsid w:val="00E448B2"/>
    <w:rsid w:val="00E460B5"/>
    <w:rsid w:val="00E47D34"/>
    <w:rsid w:val="00E47E07"/>
    <w:rsid w:val="00E517B1"/>
    <w:rsid w:val="00E523A7"/>
    <w:rsid w:val="00E53383"/>
    <w:rsid w:val="00E53530"/>
    <w:rsid w:val="00E53890"/>
    <w:rsid w:val="00E53918"/>
    <w:rsid w:val="00E53C8C"/>
    <w:rsid w:val="00E54DC0"/>
    <w:rsid w:val="00E60A18"/>
    <w:rsid w:val="00E60C14"/>
    <w:rsid w:val="00E61A10"/>
    <w:rsid w:val="00E6210D"/>
    <w:rsid w:val="00E63536"/>
    <w:rsid w:val="00E63539"/>
    <w:rsid w:val="00E635C0"/>
    <w:rsid w:val="00E6395F"/>
    <w:rsid w:val="00E63DAB"/>
    <w:rsid w:val="00E64AC2"/>
    <w:rsid w:val="00E64EA0"/>
    <w:rsid w:val="00E65705"/>
    <w:rsid w:val="00E660C1"/>
    <w:rsid w:val="00E66BCE"/>
    <w:rsid w:val="00E66EB4"/>
    <w:rsid w:val="00E7025D"/>
    <w:rsid w:val="00E70BFA"/>
    <w:rsid w:val="00E721EC"/>
    <w:rsid w:val="00E72A94"/>
    <w:rsid w:val="00E7335F"/>
    <w:rsid w:val="00E736F2"/>
    <w:rsid w:val="00E7427F"/>
    <w:rsid w:val="00E74EC4"/>
    <w:rsid w:val="00E7538B"/>
    <w:rsid w:val="00E777ED"/>
    <w:rsid w:val="00E77A05"/>
    <w:rsid w:val="00E80037"/>
    <w:rsid w:val="00E808AA"/>
    <w:rsid w:val="00E811E2"/>
    <w:rsid w:val="00E81578"/>
    <w:rsid w:val="00E82FFD"/>
    <w:rsid w:val="00E83ED2"/>
    <w:rsid w:val="00E85195"/>
    <w:rsid w:val="00E859AD"/>
    <w:rsid w:val="00E859CE"/>
    <w:rsid w:val="00E86C90"/>
    <w:rsid w:val="00E86FBC"/>
    <w:rsid w:val="00E87C63"/>
    <w:rsid w:val="00E90599"/>
    <w:rsid w:val="00E90AF8"/>
    <w:rsid w:val="00E90DE4"/>
    <w:rsid w:val="00E91C27"/>
    <w:rsid w:val="00E92093"/>
    <w:rsid w:val="00E930BF"/>
    <w:rsid w:val="00E93643"/>
    <w:rsid w:val="00E95474"/>
    <w:rsid w:val="00E95524"/>
    <w:rsid w:val="00E95AA9"/>
    <w:rsid w:val="00E95DC0"/>
    <w:rsid w:val="00E97EDC"/>
    <w:rsid w:val="00EA01F9"/>
    <w:rsid w:val="00EA0306"/>
    <w:rsid w:val="00EA08E7"/>
    <w:rsid w:val="00EA1D00"/>
    <w:rsid w:val="00EA349D"/>
    <w:rsid w:val="00EA3754"/>
    <w:rsid w:val="00EA403C"/>
    <w:rsid w:val="00EA76C8"/>
    <w:rsid w:val="00EA785A"/>
    <w:rsid w:val="00EB2B7E"/>
    <w:rsid w:val="00EB39F7"/>
    <w:rsid w:val="00EB3FED"/>
    <w:rsid w:val="00EB54A6"/>
    <w:rsid w:val="00EB6746"/>
    <w:rsid w:val="00EB6D62"/>
    <w:rsid w:val="00EB7FA5"/>
    <w:rsid w:val="00EC03CC"/>
    <w:rsid w:val="00EC1253"/>
    <w:rsid w:val="00EC3061"/>
    <w:rsid w:val="00EC3BC4"/>
    <w:rsid w:val="00EC4289"/>
    <w:rsid w:val="00EC4671"/>
    <w:rsid w:val="00EC5B97"/>
    <w:rsid w:val="00EC64D7"/>
    <w:rsid w:val="00EC6ED7"/>
    <w:rsid w:val="00ED20BB"/>
    <w:rsid w:val="00ED2D6D"/>
    <w:rsid w:val="00ED342F"/>
    <w:rsid w:val="00ED4E7A"/>
    <w:rsid w:val="00ED72E3"/>
    <w:rsid w:val="00ED7603"/>
    <w:rsid w:val="00ED784A"/>
    <w:rsid w:val="00EE1942"/>
    <w:rsid w:val="00EE310C"/>
    <w:rsid w:val="00EE377A"/>
    <w:rsid w:val="00EE4647"/>
    <w:rsid w:val="00EE46BA"/>
    <w:rsid w:val="00EE5BA6"/>
    <w:rsid w:val="00EE71DF"/>
    <w:rsid w:val="00EF03E4"/>
    <w:rsid w:val="00EF0586"/>
    <w:rsid w:val="00EF0824"/>
    <w:rsid w:val="00EF09F2"/>
    <w:rsid w:val="00EF183D"/>
    <w:rsid w:val="00EF22A3"/>
    <w:rsid w:val="00EF23C1"/>
    <w:rsid w:val="00EF31E6"/>
    <w:rsid w:val="00EF3F44"/>
    <w:rsid w:val="00EF3FFB"/>
    <w:rsid w:val="00EF5140"/>
    <w:rsid w:val="00EF535D"/>
    <w:rsid w:val="00EF57A0"/>
    <w:rsid w:val="00EF640C"/>
    <w:rsid w:val="00F00600"/>
    <w:rsid w:val="00F00DC9"/>
    <w:rsid w:val="00F014D8"/>
    <w:rsid w:val="00F04C84"/>
    <w:rsid w:val="00F071A3"/>
    <w:rsid w:val="00F07CBE"/>
    <w:rsid w:val="00F07E5A"/>
    <w:rsid w:val="00F100AD"/>
    <w:rsid w:val="00F11510"/>
    <w:rsid w:val="00F11892"/>
    <w:rsid w:val="00F11F68"/>
    <w:rsid w:val="00F12253"/>
    <w:rsid w:val="00F12E21"/>
    <w:rsid w:val="00F13001"/>
    <w:rsid w:val="00F1455A"/>
    <w:rsid w:val="00F151BF"/>
    <w:rsid w:val="00F15571"/>
    <w:rsid w:val="00F156D6"/>
    <w:rsid w:val="00F15B8A"/>
    <w:rsid w:val="00F17286"/>
    <w:rsid w:val="00F17FE2"/>
    <w:rsid w:val="00F214FD"/>
    <w:rsid w:val="00F23998"/>
    <w:rsid w:val="00F24055"/>
    <w:rsid w:val="00F2547D"/>
    <w:rsid w:val="00F25695"/>
    <w:rsid w:val="00F26BD7"/>
    <w:rsid w:val="00F2790A"/>
    <w:rsid w:val="00F27CEE"/>
    <w:rsid w:val="00F3015B"/>
    <w:rsid w:val="00F30970"/>
    <w:rsid w:val="00F33849"/>
    <w:rsid w:val="00F33CBC"/>
    <w:rsid w:val="00F33E0D"/>
    <w:rsid w:val="00F34A07"/>
    <w:rsid w:val="00F34F38"/>
    <w:rsid w:val="00F400D5"/>
    <w:rsid w:val="00F40A21"/>
    <w:rsid w:val="00F415FC"/>
    <w:rsid w:val="00F41688"/>
    <w:rsid w:val="00F41C0E"/>
    <w:rsid w:val="00F42972"/>
    <w:rsid w:val="00F43961"/>
    <w:rsid w:val="00F43AEA"/>
    <w:rsid w:val="00F43DDB"/>
    <w:rsid w:val="00F44EDD"/>
    <w:rsid w:val="00F47EDE"/>
    <w:rsid w:val="00F51195"/>
    <w:rsid w:val="00F5271A"/>
    <w:rsid w:val="00F52825"/>
    <w:rsid w:val="00F52A77"/>
    <w:rsid w:val="00F55DB2"/>
    <w:rsid w:val="00F57455"/>
    <w:rsid w:val="00F6031A"/>
    <w:rsid w:val="00F604B6"/>
    <w:rsid w:val="00F61C0C"/>
    <w:rsid w:val="00F61D5A"/>
    <w:rsid w:val="00F6216D"/>
    <w:rsid w:val="00F62C5C"/>
    <w:rsid w:val="00F62E53"/>
    <w:rsid w:val="00F62FDA"/>
    <w:rsid w:val="00F6367E"/>
    <w:rsid w:val="00F6391E"/>
    <w:rsid w:val="00F6480E"/>
    <w:rsid w:val="00F65076"/>
    <w:rsid w:val="00F65610"/>
    <w:rsid w:val="00F67EF6"/>
    <w:rsid w:val="00F71560"/>
    <w:rsid w:val="00F719F9"/>
    <w:rsid w:val="00F74991"/>
    <w:rsid w:val="00F74FBE"/>
    <w:rsid w:val="00F75C0F"/>
    <w:rsid w:val="00F77E92"/>
    <w:rsid w:val="00F83180"/>
    <w:rsid w:val="00F83235"/>
    <w:rsid w:val="00F842B8"/>
    <w:rsid w:val="00F84DD9"/>
    <w:rsid w:val="00F84F26"/>
    <w:rsid w:val="00F864AB"/>
    <w:rsid w:val="00F86D01"/>
    <w:rsid w:val="00F870FF"/>
    <w:rsid w:val="00F87508"/>
    <w:rsid w:val="00F87692"/>
    <w:rsid w:val="00F879CF"/>
    <w:rsid w:val="00F902E3"/>
    <w:rsid w:val="00F902FA"/>
    <w:rsid w:val="00F91306"/>
    <w:rsid w:val="00F9253A"/>
    <w:rsid w:val="00F936CB"/>
    <w:rsid w:val="00F95E60"/>
    <w:rsid w:val="00F97509"/>
    <w:rsid w:val="00F97B5C"/>
    <w:rsid w:val="00F97B81"/>
    <w:rsid w:val="00FA0F4E"/>
    <w:rsid w:val="00FA12C3"/>
    <w:rsid w:val="00FA1712"/>
    <w:rsid w:val="00FA20F6"/>
    <w:rsid w:val="00FA26C4"/>
    <w:rsid w:val="00FA2963"/>
    <w:rsid w:val="00FA32F0"/>
    <w:rsid w:val="00FA40E1"/>
    <w:rsid w:val="00FA6E57"/>
    <w:rsid w:val="00FA70AC"/>
    <w:rsid w:val="00FB0655"/>
    <w:rsid w:val="00FB2220"/>
    <w:rsid w:val="00FB38BD"/>
    <w:rsid w:val="00FB5955"/>
    <w:rsid w:val="00FB640F"/>
    <w:rsid w:val="00FB66BF"/>
    <w:rsid w:val="00FC00D4"/>
    <w:rsid w:val="00FC1202"/>
    <w:rsid w:val="00FC1705"/>
    <w:rsid w:val="00FC1862"/>
    <w:rsid w:val="00FC3577"/>
    <w:rsid w:val="00FC3CFC"/>
    <w:rsid w:val="00FC48B8"/>
    <w:rsid w:val="00FC4B03"/>
    <w:rsid w:val="00FC523D"/>
    <w:rsid w:val="00FC6183"/>
    <w:rsid w:val="00FD17CD"/>
    <w:rsid w:val="00FD2F1A"/>
    <w:rsid w:val="00FD4258"/>
    <w:rsid w:val="00FD4A5D"/>
    <w:rsid w:val="00FD4ACF"/>
    <w:rsid w:val="00FD4B1A"/>
    <w:rsid w:val="00FD5055"/>
    <w:rsid w:val="00FD55E3"/>
    <w:rsid w:val="00FD67E6"/>
    <w:rsid w:val="00FE066F"/>
    <w:rsid w:val="00FE1240"/>
    <w:rsid w:val="00FE214F"/>
    <w:rsid w:val="00FE24B2"/>
    <w:rsid w:val="00FE42BE"/>
    <w:rsid w:val="00FE489E"/>
    <w:rsid w:val="00FE5C90"/>
    <w:rsid w:val="00FE6501"/>
    <w:rsid w:val="00FE6FFA"/>
    <w:rsid w:val="00FE7A9A"/>
    <w:rsid w:val="00FF1934"/>
    <w:rsid w:val="00FF19B8"/>
    <w:rsid w:val="00FF2BF2"/>
    <w:rsid w:val="00FF46DF"/>
    <w:rsid w:val="00FF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11A9E1C"/>
  <w15:docId w15:val="{B9C639E9-6A41-4DCE-8233-806231E4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link w:val="FooterChar"/>
    <w:uiPriority w:val="99"/>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NormalWeb">
    <w:name w:val="Normal (Web)"/>
    <w:basedOn w:val="Normal"/>
    <w:uiPriority w:val="99"/>
    <w:unhideWhenUsed/>
    <w:rsid w:val="008351C3"/>
    <w:pPr>
      <w:spacing w:before="100" w:beforeAutospacing="1" w:after="100" w:afterAutospacing="1"/>
    </w:pPr>
  </w:style>
  <w:style w:type="character" w:styleId="Emphasis">
    <w:name w:val="Emphasis"/>
    <w:uiPriority w:val="20"/>
    <w:qFormat/>
    <w:rsid w:val="004864ED"/>
    <w:rPr>
      <w:i/>
      <w:iCs/>
    </w:rPr>
  </w:style>
  <w:style w:type="paragraph" w:styleId="ListParagraph">
    <w:name w:val="List Paragraph"/>
    <w:basedOn w:val="Normal"/>
    <w:uiPriority w:val="34"/>
    <w:qFormat/>
    <w:rsid w:val="0041418D"/>
    <w:pPr>
      <w:ind w:left="720"/>
      <w:contextualSpacing/>
    </w:pPr>
    <w:rPr>
      <w:rFonts w:ascii="Arimo"/>
      <w:sz w:val="22"/>
      <w:szCs w:val="22"/>
    </w:rPr>
  </w:style>
  <w:style w:type="character" w:customStyle="1" w:styleId="maintext1">
    <w:name w:val="maintext1"/>
    <w:basedOn w:val="DefaultParagraphFont"/>
    <w:rsid w:val="00064CAD"/>
    <w:rPr>
      <w:rFonts w:ascii="Arial" w:hAnsi="Arial" w:cs="Arial" w:hint="default"/>
      <w:color w:val="000000"/>
    </w:rPr>
  </w:style>
  <w:style w:type="character" w:customStyle="1" w:styleId="FooterChar">
    <w:name w:val="Footer Char"/>
    <w:basedOn w:val="DefaultParagraphFont"/>
    <w:link w:val="Footer"/>
    <w:uiPriority w:val="99"/>
    <w:rsid w:val="00095408"/>
    <w:rPr>
      <w:sz w:val="24"/>
      <w:szCs w:val="24"/>
    </w:rPr>
  </w:style>
  <w:style w:type="paragraph" w:customStyle="1" w:styleId="xmsonormal">
    <w:name w:val="x_msonormal"/>
    <w:basedOn w:val="Normal"/>
    <w:uiPriority w:val="99"/>
    <w:rsid w:val="000576FC"/>
    <w:rPr>
      <w:rFonts w:eastAsiaTheme="minorHAnsi"/>
    </w:rPr>
  </w:style>
  <w:style w:type="paragraph" w:customStyle="1" w:styleId="xmsolistparagraph">
    <w:name w:val="x_msolistparagraph"/>
    <w:basedOn w:val="Normal"/>
    <w:uiPriority w:val="99"/>
    <w:rsid w:val="000576F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8887">
      <w:bodyDiv w:val="1"/>
      <w:marLeft w:val="0"/>
      <w:marRight w:val="0"/>
      <w:marTop w:val="0"/>
      <w:marBottom w:val="0"/>
      <w:divBdr>
        <w:top w:val="none" w:sz="0" w:space="0" w:color="auto"/>
        <w:left w:val="none" w:sz="0" w:space="0" w:color="auto"/>
        <w:bottom w:val="none" w:sz="0" w:space="0" w:color="auto"/>
        <w:right w:val="none" w:sz="0" w:space="0" w:color="auto"/>
      </w:divBdr>
    </w:div>
    <w:div w:id="212469755">
      <w:bodyDiv w:val="1"/>
      <w:marLeft w:val="0"/>
      <w:marRight w:val="0"/>
      <w:marTop w:val="0"/>
      <w:marBottom w:val="0"/>
      <w:divBdr>
        <w:top w:val="none" w:sz="0" w:space="0" w:color="auto"/>
        <w:left w:val="none" w:sz="0" w:space="0" w:color="auto"/>
        <w:bottom w:val="none" w:sz="0" w:space="0" w:color="auto"/>
        <w:right w:val="none" w:sz="0" w:space="0" w:color="auto"/>
      </w:divBdr>
    </w:div>
    <w:div w:id="655063365">
      <w:bodyDiv w:val="1"/>
      <w:marLeft w:val="0"/>
      <w:marRight w:val="0"/>
      <w:marTop w:val="0"/>
      <w:marBottom w:val="0"/>
      <w:divBdr>
        <w:top w:val="none" w:sz="0" w:space="0" w:color="auto"/>
        <w:left w:val="none" w:sz="0" w:space="0" w:color="auto"/>
        <w:bottom w:val="none" w:sz="0" w:space="0" w:color="auto"/>
        <w:right w:val="none" w:sz="0" w:space="0" w:color="auto"/>
      </w:divBdr>
    </w:div>
    <w:div w:id="756757410">
      <w:bodyDiv w:val="1"/>
      <w:marLeft w:val="0"/>
      <w:marRight w:val="0"/>
      <w:marTop w:val="0"/>
      <w:marBottom w:val="0"/>
      <w:divBdr>
        <w:top w:val="none" w:sz="0" w:space="0" w:color="auto"/>
        <w:left w:val="none" w:sz="0" w:space="0" w:color="auto"/>
        <w:bottom w:val="none" w:sz="0" w:space="0" w:color="auto"/>
        <w:right w:val="none" w:sz="0" w:space="0" w:color="auto"/>
      </w:divBdr>
      <w:divsChild>
        <w:div w:id="409817185">
          <w:marLeft w:val="0"/>
          <w:marRight w:val="0"/>
          <w:marTop w:val="0"/>
          <w:marBottom w:val="0"/>
          <w:divBdr>
            <w:top w:val="none" w:sz="0" w:space="0" w:color="auto"/>
            <w:left w:val="none" w:sz="0" w:space="0" w:color="auto"/>
            <w:bottom w:val="none" w:sz="0" w:space="0" w:color="auto"/>
            <w:right w:val="none" w:sz="0" w:space="0" w:color="auto"/>
          </w:divBdr>
        </w:div>
        <w:div w:id="685710268">
          <w:marLeft w:val="0"/>
          <w:marRight w:val="0"/>
          <w:marTop w:val="0"/>
          <w:marBottom w:val="0"/>
          <w:divBdr>
            <w:top w:val="none" w:sz="0" w:space="0" w:color="auto"/>
            <w:left w:val="none" w:sz="0" w:space="0" w:color="auto"/>
            <w:bottom w:val="none" w:sz="0" w:space="0" w:color="auto"/>
            <w:right w:val="none" w:sz="0" w:space="0" w:color="auto"/>
          </w:divBdr>
        </w:div>
        <w:div w:id="697589152">
          <w:marLeft w:val="0"/>
          <w:marRight w:val="0"/>
          <w:marTop w:val="0"/>
          <w:marBottom w:val="0"/>
          <w:divBdr>
            <w:top w:val="none" w:sz="0" w:space="0" w:color="auto"/>
            <w:left w:val="none" w:sz="0" w:space="0" w:color="auto"/>
            <w:bottom w:val="none" w:sz="0" w:space="0" w:color="auto"/>
            <w:right w:val="none" w:sz="0" w:space="0" w:color="auto"/>
          </w:divBdr>
        </w:div>
        <w:div w:id="1590309305">
          <w:marLeft w:val="0"/>
          <w:marRight w:val="0"/>
          <w:marTop w:val="0"/>
          <w:marBottom w:val="0"/>
          <w:divBdr>
            <w:top w:val="none" w:sz="0" w:space="0" w:color="auto"/>
            <w:left w:val="none" w:sz="0" w:space="0" w:color="auto"/>
            <w:bottom w:val="none" w:sz="0" w:space="0" w:color="auto"/>
            <w:right w:val="none" w:sz="0" w:space="0" w:color="auto"/>
          </w:divBdr>
        </w:div>
        <w:div w:id="1606115236">
          <w:marLeft w:val="0"/>
          <w:marRight w:val="0"/>
          <w:marTop w:val="0"/>
          <w:marBottom w:val="0"/>
          <w:divBdr>
            <w:top w:val="none" w:sz="0" w:space="0" w:color="auto"/>
            <w:left w:val="none" w:sz="0" w:space="0" w:color="auto"/>
            <w:bottom w:val="none" w:sz="0" w:space="0" w:color="auto"/>
            <w:right w:val="none" w:sz="0" w:space="0" w:color="auto"/>
          </w:divBdr>
        </w:div>
      </w:divsChild>
    </w:div>
    <w:div w:id="771436199">
      <w:bodyDiv w:val="1"/>
      <w:marLeft w:val="0"/>
      <w:marRight w:val="0"/>
      <w:marTop w:val="0"/>
      <w:marBottom w:val="0"/>
      <w:divBdr>
        <w:top w:val="none" w:sz="0" w:space="0" w:color="auto"/>
        <w:left w:val="none" w:sz="0" w:space="0" w:color="auto"/>
        <w:bottom w:val="none" w:sz="0" w:space="0" w:color="auto"/>
        <w:right w:val="none" w:sz="0" w:space="0" w:color="auto"/>
      </w:divBdr>
    </w:div>
    <w:div w:id="894436249">
      <w:bodyDiv w:val="1"/>
      <w:marLeft w:val="0"/>
      <w:marRight w:val="0"/>
      <w:marTop w:val="0"/>
      <w:marBottom w:val="0"/>
      <w:divBdr>
        <w:top w:val="none" w:sz="0" w:space="0" w:color="auto"/>
        <w:left w:val="none" w:sz="0" w:space="0" w:color="auto"/>
        <w:bottom w:val="none" w:sz="0" w:space="0" w:color="auto"/>
        <w:right w:val="none" w:sz="0" w:space="0" w:color="auto"/>
      </w:divBdr>
    </w:div>
    <w:div w:id="1110247713">
      <w:bodyDiv w:val="1"/>
      <w:marLeft w:val="0"/>
      <w:marRight w:val="0"/>
      <w:marTop w:val="0"/>
      <w:marBottom w:val="0"/>
      <w:divBdr>
        <w:top w:val="none" w:sz="0" w:space="0" w:color="auto"/>
        <w:left w:val="none" w:sz="0" w:space="0" w:color="auto"/>
        <w:bottom w:val="none" w:sz="0" w:space="0" w:color="auto"/>
        <w:right w:val="none" w:sz="0" w:space="0" w:color="auto"/>
      </w:divBdr>
    </w:div>
    <w:div w:id="1124620209">
      <w:bodyDiv w:val="1"/>
      <w:marLeft w:val="0"/>
      <w:marRight w:val="0"/>
      <w:marTop w:val="0"/>
      <w:marBottom w:val="0"/>
      <w:divBdr>
        <w:top w:val="none" w:sz="0" w:space="0" w:color="auto"/>
        <w:left w:val="none" w:sz="0" w:space="0" w:color="auto"/>
        <w:bottom w:val="none" w:sz="0" w:space="0" w:color="auto"/>
        <w:right w:val="none" w:sz="0" w:space="0" w:color="auto"/>
      </w:divBdr>
    </w:div>
    <w:div w:id="1351759550">
      <w:bodyDiv w:val="1"/>
      <w:marLeft w:val="0"/>
      <w:marRight w:val="0"/>
      <w:marTop w:val="0"/>
      <w:marBottom w:val="0"/>
      <w:divBdr>
        <w:top w:val="none" w:sz="0" w:space="0" w:color="auto"/>
        <w:left w:val="none" w:sz="0" w:space="0" w:color="auto"/>
        <w:bottom w:val="none" w:sz="0" w:space="0" w:color="auto"/>
        <w:right w:val="none" w:sz="0" w:space="0" w:color="auto"/>
      </w:divBdr>
    </w:div>
    <w:div w:id="1391032968">
      <w:bodyDiv w:val="1"/>
      <w:marLeft w:val="0"/>
      <w:marRight w:val="0"/>
      <w:marTop w:val="0"/>
      <w:marBottom w:val="0"/>
      <w:divBdr>
        <w:top w:val="none" w:sz="0" w:space="0" w:color="auto"/>
        <w:left w:val="none" w:sz="0" w:space="0" w:color="auto"/>
        <w:bottom w:val="none" w:sz="0" w:space="0" w:color="auto"/>
        <w:right w:val="none" w:sz="0" w:space="0" w:color="auto"/>
      </w:divBdr>
    </w:div>
    <w:div w:id="1554273382">
      <w:bodyDiv w:val="1"/>
      <w:marLeft w:val="0"/>
      <w:marRight w:val="0"/>
      <w:marTop w:val="0"/>
      <w:marBottom w:val="0"/>
      <w:divBdr>
        <w:top w:val="none" w:sz="0" w:space="0" w:color="auto"/>
        <w:left w:val="none" w:sz="0" w:space="0" w:color="auto"/>
        <w:bottom w:val="none" w:sz="0" w:space="0" w:color="auto"/>
        <w:right w:val="none" w:sz="0" w:space="0" w:color="auto"/>
      </w:divBdr>
    </w:div>
    <w:div w:id="210056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homelessplanning.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gress.gov/congressional-record/2017/11/14/senate-section/article/S721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1A4E3-28FE-424D-AFF5-0604A5F5B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3</Pages>
  <Words>1127</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6884</CharactersWithSpaces>
  <SharedDoc>false</SharedDoc>
  <HLinks>
    <vt:vector size="12" baseType="variant">
      <vt:variant>
        <vt:i4>5701716</vt:i4>
      </vt:variant>
      <vt:variant>
        <vt:i4>3</vt:i4>
      </vt:variant>
      <vt:variant>
        <vt:i4>0</vt:i4>
      </vt:variant>
      <vt:variant>
        <vt:i4>5</vt:i4>
      </vt:variant>
      <vt:variant>
        <vt:lpwstr>http://newbeginmaine.org/</vt:lpwstr>
      </vt:variant>
      <vt:variant>
        <vt:lpwstr/>
      </vt:variant>
      <vt:variant>
        <vt:i4>3735595</vt:i4>
      </vt:variant>
      <vt:variant>
        <vt:i4>0</vt:i4>
      </vt:variant>
      <vt:variant>
        <vt:i4>0</vt:i4>
      </vt:variant>
      <vt:variant>
        <vt:i4>5</vt:i4>
      </vt:variant>
      <vt:variant>
        <vt:lpwstr>http://www.clubhousemaine.org/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stibbitts</dc:creator>
  <cp:lastModifiedBy>Scott Tibbitts</cp:lastModifiedBy>
  <cp:revision>6</cp:revision>
  <cp:lastPrinted>2017-10-23T14:59:00Z</cp:lastPrinted>
  <dcterms:created xsi:type="dcterms:W3CDTF">2018-01-08T19:34:00Z</dcterms:created>
  <dcterms:modified xsi:type="dcterms:W3CDTF">2018-01-16T20:39:00Z</dcterms:modified>
</cp:coreProperties>
</file>