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6AF6BA" w14:textId="77777777" w:rsidR="00FF598D" w:rsidRPr="00061C9C" w:rsidRDefault="00FF598D" w:rsidP="00FF598D">
      <w:pPr>
        <w:jc w:val="center"/>
        <w:outlineLvl w:val="0"/>
        <w:rPr>
          <w:rFonts w:cs="Ayuthaya"/>
          <w:sz w:val="28"/>
          <w:szCs w:val="28"/>
        </w:rPr>
      </w:pPr>
      <w:r>
        <w:rPr>
          <w:rFonts w:cs="Ayuthaya"/>
          <w:sz w:val="28"/>
          <w:szCs w:val="28"/>
        </w:rPr>
        <w:t>Back Bay</w:t>
      </w:r>
      <w:r w:rsidRPr="00061C9C">
        <w:rPr>
          <w:rFonts w:cs="Ayuthaya"/>
          <w:sz w:val="28"/>
          <w:szCs w:val="28"/>
        </w:rPr>
        <w:t xml:space="preserve"> Conference Room </w:t>
      </w:r>
    </w:p>
    <w:p w14:paraId="598802E1" w14:textId="77777777" w:rsidR="00FF598D" w:rsidRPr="00061C9C" w:rsidRDefault="00FF598D" w:rsidP="00FF598D">
      <w:pPr>
        <w:jc w:val="center"/>
        <w:outlineLvl w:val="0"/>
        <w:rPr>
          <w:rFonts w:cs="Ayuthaya"/>
          <w:sz w:val="28"/>
          <w:szCs w:val="28"/>
        </w:rPr>
      </w:pPr>
      <w:r w:rsidRPr="00061C9C">
        <w:rPr>
          <w:rFonts w:cs="Ayuthaya"/>
          <w:sz w:val="28"/>
          <w:szCs w:val="28"/>
        </w:rPr>
        <w:t>196 Lancaster Street City of Portland</w:t>
      </w:r>
    </w:p>
    <w:p w14:paraId="51E34C40" w14:textId="77777777" w:rsidR="00FF598D" w:rsidRPr="0058228C" w:rsidRDefault="00FF598D" w:rsidP="00FF598D">
      <w:pPr>
        <w:jc w:val="center"/>
        <w:outlineLvl w:val="0"/>
        <w:rPr>
          <w:rFonts w:cs="Ayuthaya"/>
          <w:sz w:val="28"/>
          <w:szCs w:val="28"/>
        </w:rPr>
      </w:pPr>
      <w:r>
        <w:rPr>
          <w:rFonts w:cs="Ayuthaya"/>
          <w:sz w:val="28"/>
          <w:szCs w:val="28"/>
        </w:rPr>
        <w:t>1:00-4:00pm</w:t>
      </w:r>
    </w:p>
    <w:p w14:paraId="17F11D47" w14:textId="77777777" w:rsidR="00AA7EDD" w:rsidRPr="0058228C" w:rsidRDefault="00AA7EDD" w:rsidP="00FF598D">
      <w:pPr>
        <w:jc w:val="center"/>
        <w:rPr>
          <w:rFonts w:cs="Ayuthaya"/>
          <w:sz w:val="28"/>
          <w:szCs w:val="28"/>
        </w:rPr>
      </w:pPr>
    </w:p>
    <w:p w14:paraId="17FCE118" w14:textId="77777777" w:rsidR="0058228C" w:rsidRPr="0058228C" w:rsidRDefault="0058228C" w:rsidP="00006983">
      <w:pPr>
        <w:jc w:val="center"/>
        <w:rPr>
          <w:rFonts w:cs="Ayuthaya"/>
          <w:sz w:val="20"/>
          <w:szCs w:val="20"/>
        </w:rPr>
      </w:pPr>
    </w:p>
    <w:p w14:paraId="5B542750" w14:textId="77777777" w:rsidR="00D21CD7" w:rsidRDefault="0058228C" w:rsidP="000C7204">
      <w:pPr>
        <w:jc w:val="center"/>
        <w:outlineLvl w:val="0"/>
        <w:rPr>
          <w:rFonts w:cs="Ayuthaya"/>
          <w:sz w:val="28"/>
          <w:szCs w:val="28"/>
        </w:rPr>
      </w:pPr>
      <w:r w:rsidRPr="0058228C">
        <w:rPr>
          <w:rFonts w:cs="Ayuthaya"/>
          <w:sz w:val="28"/>
          <w:szCs w:val="28"/>
        </w:rPr>
        <w:t>Agenda</w:t>
      </w:r>
    </w:p>
    <w:p w14:paraId="467520D9" w14:textId="77777777" w:rsidR="000C7204" w:rsidRPr="00E630D3" w:rsidRDefault="000C7204" w:rsidP="000C7204">
      <w:pPr>
        <w:jc w:val="center"/>
        <w:outlineLvl w:val="0"/>
        <w:rPr>
          <w:rFonts w:cs="Ayuthaya"/>
          <w:sz w:val="28"/>
          <w:szCs w:val="28"/>
        </w:rPr>
      </w:pPr>
    </w:p>
    <w:p w14:paraId="1679F72E" w14:textId="77777777" w:rsidR="00095938" w:rsidRDefault="00AC3317" w:rsidP="00095938">
      <w:pPr>
        <w:pStyle w:val="ListParagraph"/>
        <w:numPr>
          <w:ilvl w:val="0"/>
          <w:numId w:val="1"/>
        </w:numPr>
        <w:contextualSpacing w:val="0"/>
        <w:rPr>
          <w:rFonts w:cs="Ayuthaya"/>
        </w:rPr>
      </w:pPr>
      <w:r w:rsidRPr="00D3694D">
        <w:rPr>
          <w:rFonts w:cs="Ayuthaya"/>
        </w:rPr>
        <w:t xml:space="preserve">Announcements </w:t>
      </w:r>
    </w:p>
    <w:p w14:paraId="600C6B16" w14:textId="77777777" w:rsidR="00D3694D" w:rsidRDefault="00D3694D" w:rsidP="00D3694D">
      <w:pPr>
        <w:pStyle w:val="ListParagraph"/>
        <w:numPr>
          <w:ilvl w:val="0"/>
          <w:numId w:val="5"/>
        </w:numPr>
        <w:rPr>
          <w:rFonts w:cs="Ayuthaya"/>
        </w:rPr>
      </w:pPr>
      <w:r>
        <w:rPr>
          <w:rFonts w:cs="Ayuthaya"/>
        </w:rPr>
        <w:t>NOFA</w:t>
      </w:r>
      <w:r w:rsidR="009752AF">
        <w:rPr>
          <w:rFonts w:cs="Ayuthaya"/>
        </w:rPr>
        <w:t xml:space="preserve"> Submission</w:t>
      </w:r>
    </w:p>
    <w:p w14:paraId="577520DA" w14:textId="77777777" w:rsidR="00D3694D" w:rsidRDefault="00D3694D" w:rsidP="00D3694D">
      <w:pPr>
        <w:pStyle w:val="ListParagraph"/>
        <w:numPr>
          <w:ilvl w:val="0"/>
          <w:numId w:val="5"/>
        </w:numPr>
        <w:rPr>
          <w:rFonts w:cs="Ayuthaya"/>
        </w:rPr>
      </w:pPr>
      <w:r>
        <w:rPr>
          <w:rFonts w:cs="Ayuthaya"/>
        </w:rPr>
        <w:t xml:space="preserve">Homeless Youth update </w:t>
      </w:r>
    </w:p>
    <w:p w14:paraId="437A40AF" w14:textId="77777777" w:rsidR="00DA634F" w:rsidRPr="00D3694D" w:rsidRDefault="00DA634F" w:rsidP="00D3694D">
      <w:pPr>
        <w:pStyle w:val="ListParagraph"/>
        <w:numPr>
          <w:ilvl w:val="0"/>
          <w:numId w:val="5"/>
        </w:numPr>
        <w:rPr>
          <w:rFonts w:cs="Ayuthaya"/>
        </w:rPr>
      </w:pPr>
      <w:r>
        <w:rPr>
          <w:rFonts w:cs="Ayuthaya"/>
        </w:rPr>
        <w:t>PCOC Chair update</w:t>
      </w:r>
    </w:p>
    <w:p w14:paraId="44104C38" w14:textId="77777777" w:rsidR="00D06F81" w:rsidRPr="00D3694D" w:rsidRDefault="00D06F81" w:rsidP="00D06F81">
      <w:pPr>
        <w:pStyle w:val="ListParagraph"/>
        <w:contextualSpacing w:val="0"/>
        <w:rPr>
          <w:rFonts w:cs="Ayuthaya"/>
        </w:rPr>
      </w:pPr>
    </w:p>
    <w:p w14:paraId="4048E798" w14:textId="77777777" w:rsidR="00AA7EDD" w:rsidRDefault="00AA7EDD" w:rsidP="00095938">
      <w:pPr>
        <w:pStyle w:val="ListParagraph"/>
        <w:numPr>
          <w:ilvl w:val="0"/>
          <w:numId w:val="1"/>
        </w:numPr>
        <w:contextualSpacing w:val="0"/>
        <w:rPr>
          <w:rFonts w:cs="Ayuthaya"/>
        </w:rPr>
      </w:pPr>
      <w:r w:rsidRPr="00D3694D">
        <w:rPr>
          <w:rFonts w:cs="Ayuthaya"/>
        </w:rPr>
        <w:t>Adoption of Minutes</w:t>
      </w:r>
    </w:p>
    <w:p w14:paraId="47E99799" w14:textId="77777777" w:rsidR="009752AF" w:rsidRDefault="009752AF" w:rsidP="009752AF">
      <w:pPr>
        <w:pStyle w:val="ListParagraph"/>
        <w:contextualSpacing w:val="0"/>
        <w:rPr>
          <w:rFonts w:cs="Ayuthaya"/>
        </w:rPr>
      </w:pPr>
    </w:p>
    <w:p w14:paraId="67699934" w14:textId="77777777" w:rsidR="009752AF" w:rsidRDefault="009752AF" w:rsidP="009752AF">
      <w:pPr>
        <w:pStyle w:val="ListParagraph"/>
        <w:numPr>
          <w:ilvl w:val="0"/>
          <w:numId w:val="1"/>
        </w:numPr>
        <w:contextualSpacing w:val="0"/>
        <w:rPr>
          <w:rFonts w:cs="Ayuthaya"/>
        </w:rPr>
      </w:pPr>
      <w:r w:rsidRPr="00D3694D">
        <w:rPr>
          <w:rFonts w:cs="Ayuthaya"/>
        </w:rPr>
        <w:t xml:space="preserve">Annual Action Plan and Consolidated Plan </w:t>
      </w:r>
      <w:r>
        <w:rPr>
          <w:rFonts w:cs="Ayuthaya"/>
        </w:rPr>
        <w:t>– Paula Weber</w:t>
      </w:r>
    </w:p>
    <w:p w14:paraId="59274AD0" w14:textId="77777777" w:rsidR="00095938" w:rsidRPr="00D3694D" w:rsidRDefault="00095938" w:rsidP="008A22B7">
      <w:pPr>
        <w:rPr>
          <w:rFonts w:cs="Ayuthaya"/>
        </w:rPr>
      </w:pPr>
    </w:p>
    <w:p w14:paraId="536DEF1E" w14:textId="77777777" w:rsidR="00833517" w:rsidRPr="00D3694D" w:rsidRDefault="00D3694D" w:rsidP="00095938">
      <w:pPr>
        <w:pStyle w:val="ListParagraph"/>
        <w:numPr>
          <w:ilvl w:val="0"/>
          <w:numId w:val="1"/>
        </w:numPr>
        <w:contextualSpacing w:val="0"/>
        <w:rPr>
          <w:rFonts w:cs="Ayuthaya"/>
        </w:rPr>
      </w:pPr>
      <w:r w:rsidRPr="00D3694D">
        <w:rPr>
          <w:rFonts w:cs="Ayuthaya"/>
        </w:rPr>
        <w:t>Data Committee of Joint CoC Board</w:t>
      </w:r>
      <w:r w:rsidR="00CC6ADC">
        <w:rPr>
          <w:rFonts w:cs="Ayuthaya"/>
        </w:rPr>
        <w:t xml:space="preserve"> - Josh</w:t>
      </w:r>
    </w:p>
    <w:p w14:paraId="3B7B3EC5" w14:textId="77777777" w:rsidR="00833517" w:rsidRPr="00D3694D" w:rsidRDefault="00833517" w:rsidP="00833517">
      <w:pPr>
        <w:rPr>
          <w:rFonts w:cs="Ayuthaya"/>
        </w:rPr>
      </w:pPr>
    </w:p>
    <w:p w14:paraId="0223E27D" w14:textId="77777777" w:rsidR="00D3694D" w:rsidRPr="00D3694D" w:rsidRDefault="00CC6ADC" w:rsidP="005F6DEC">
      <w:pPr>
        <w:pStyle w:val="ListParagraph"/>
        <w:numPr>
          <w:ilvl w:val="0"/>
          <w:numId w:val="4"/>
        </w:numPr>
        <w:ind w:left="1080"/>
        <w:rPr>
          <w:rFonts w:cs="Ayuthaya"/>
        </w:rPr>
      </w:pPr>
      <w:r>
        <w:rPr>
          <w:rFonts w:cs="Ayuthaya"/>
        </w:rPr>
        <w:t>Reactivate the HMIS Advisory Committee (HAC)</w:t>
      </w:r>
    </w:p>
    <w:p w14:paraId="35B47D7F" w14:textId="482F273E" w:rsidR="00D3694D" w:rsidRPr="00D3694D" w:rsidRDefault="00E353DB" w:rsidP="005F6DEC">
      <w:pPr>
        <w:pStyle w:val="ListParagraph"/>
        <w:numPr>
          <w:ilvl w:val="0"/>
          <w:numId w:val="4"/>
        </w:numPr>
        <w:ind w:left="1080"/>
        <w:rPr>
          <w:rFonts w:cs="Ayuthaya"/>
        </w:rPr>
      </w:pPr>
      <w:r>
        <w:rPr>
          <w:rFonts w:cs="Ayuthaya"/>
        </w:rPr>
        <w:t>T</w:t>
      </w:r>
      <w:r w:rsidR="00CC6ADC">
        <w:rPr>
          <w:rFonts w:cs="Ayuthaya"/>
        </w:rPr>
        <w:t>raining for HAC on H</w:t>
      </w:r>
      <w:r w:rsidR="00D3694D" w:rsidRPr="00D3694D">
        <w:rPr>
          <w:rFonts w:cs="Ayuthaya"/>
        </w:rPr>
        <w:t>UD System Performance</w:t>
      </w:r>
      <w:r>
        <w:rPr>
          <w:rFonts w:cs="Ayuthaya"/>
        </w:rPr>
        <w:t xml:space="preserve"> (HUD TA)</w:t>
      </w:r>
      <w:r w:rsidR="00D3694D" w:rsidRPr="00D3694D">
        <w:rPr>
          <w:rFonts w:cs="Ayuthaya"/>
        </w:rPr>
        <w:t xml:space="preserve"> </w:t>
      </w:r>
    </w:p>
    <w:p w14:paraId="683F51CB" w14:textId="77777777" w:rsidR="00CC6ADC" w:rsidRDefault="00CC6ADC" w:rsidP="00D3694D">
      <w:pPr>
        <w:pStyle w:val="ListParagraph"/>
        <w:numPr>
          <w:ilvl w:val="0"/>
          <w:numId w:val="4"/>
        </w:numPr>
        <w:ind w:left="1080"/>
        <w:rPr>
          <w:rFonts w:cs="Ayuthaya"/>
        </w:rPr>
      </w:pPr>
      <w:r w:rsidRPr="00CC6ADC">
        <w:rPr>
          <w:rFonts w:cs="Ayuthaya"/>
        </w:rPr>
        <w:t xml:space="preserve">Review and </w:t>
      </w:r>
      <w:r w:rsidR="00D3694D" w:rsidRPr="00CC6ADC">
        <w:rPr>
          <w:rFonts w:cs="Ayuthaya"/>
        </w:rPr>
        <w:t xml:space="preserve">Redraft </w:t>
      </w:r>
      <w:r w:rsidR="009752AF">
        <w:rPr>
          <w:rFonts w:cs="Ayuthaya"/>
        </w:rPr>
        <w:t xml:space="preserve">documents </w:t>
      </w:r>
      <w:r>
        <w:rPr>
          <w:rFonts w:cs="Ayuthaya"/>
        </w:rPr>
        <w:t>for annual compliance:</w:t>
      </w:r>
    </w:p>
    <w:p w14:paraId="6031D5BA" w14:textId="77777777" w:rsidR="00CC6ADC" w:rsidRDefault="00CC6ADC" w:rsidP="00CC6ADC">
      <w:pPr>
        <w:pStyle w:val="ListParagraph"/>
        <w:numPr>
          <w:ilvl w:val="1"/>
          <w:numId w:val="4"/>
        </w:numPr>
        <w:rPr>
          <w:rFonts w:cs="Ayuthaya"/>
        </w:rPr>
      </w:pPr>
      <w:r>
        <w:rPr>
          <w:rFonts w:cs="Ayuthaya"/>
        </w:rPr>
        <w:t>Joint Governance Charter of Maine and Portland CoC</w:t>
      </w:r>
    </w:p>
    <w:p w14:paraId="72E11982" w14:textId="77777777" w:rsidR="009752AF" w:rsidRDefault="00CC6ADC" w:rsidP="00CC6ADC">
      <w:pPr>
        <w:pStyle w:val="ListParagraph"/>
        <w:numPr>
          <w:ilvl w:val="1"/>
          <w:numId w:val="4"/>
        </w:numPr>
        <w:rPr>
          <w:rFonts w:cs="Ayuthaya"/>
        </w:rPr>
      </w:pPr>
      <w:r w:rsidRPr="009752AF">
        <w:rPr>
          <w:rFonts w:cs="Ayuthaya"/>
        </w:rPr>
        <w:t>Maine HMIS Data Quality Standards; including Addendum 2</w:t>
      </w:r>
      <w:r w:rsidR="009752AF" w:rsidRPr="009752AF">
        <w:rPr>
          <w:rFonts w:cs="Ayuthaya"/>
        </w:rPr>
        <w:t>, Maine HMIS Data Quality Plan</w:t>
      </w:r>
      <w:r w:rsidRPr="009752AF">
        <w:rPr>
          <w:rFonts w:cs="Ayuthaya"/>
        </w:rPr>
        <w:t xml:space="preserve"> and </w:t>
      </w:r>
      <w:r w:rsidR="009752AF">
        <w:rPr>
          <w:rFonts w:cs="Ayuthaya"/>
        </w:rPr>
        <w:t xml:space="preserve">Addendum 3, </w:t>
      </w:r>
      <w:r w:rsidR="009752AF" w:rsidRPr="009752AF">
        <w:rPr>
          <w:rFonts w:cs="Ayuthaya"/>
        </w:rPr>
        <w:t xml:space="preserve">HMIS Fields and Data </w:t>
      </w:r>
      <w:r w:rsidR="009752AF">
        <w:rPr>
          <w:rFonts w:cs="Ayuthaya"/>
        </w:rPr>
        <w:t xml:space="preserve">Standards </w:t>
      </w:r>
    </w:p>
    <w:p w14:paraId="409C815E" w14:textId="77777777" w:rsidR="00D3694D" w:rsidRPr="009752AF" w:rsidRDefault="009752AF" w:rsidP="00CC6ADC">
      <w:pPr>
        <w:pStyle w:val="ListParagraph"/>
        <w:numPr>
          <w:ilvl w:val="1"/>
          <w:numId w:val="4"/>
        </w:numPr>
        <w:rPr>
          <w:rFonts w:cs="Ayuthaya"/>
        </w:rPr>
      </w:pPr>
      <w:r>
        <w:rPr>
          <w:rFonts w:cs="Ayuthaya"/>
        </w:rPr>
        <w:t>HMIS Policies and Procedures</w:t>
      </w:r>
      <w:r w:rsidR="00D3694D" w:rsidRPr="009752AF">
        <w:rPr>
          <w:rFonts w:cs="Ayuthaya"/>
        </w:rPr>
        <w:t xml:space="preserve"> </w:t>
      </w:r>
    </w:p>
    <w:p w14:paraId="4F1BD7C7" w14:textId="77777777" w:rsidR="00833517" w:rsidRPr="00D3694D" w:rsidRDefault="00833517" w:rsidP="00833517">
      <w:pPr>
        <w:rPr>
          <w:rFonts w:cs="Ayuthaya"/>
        </w:rPr>
      </w:pPr>
    </w:p>
    <w:p w14:paraId="7A31C4F5" w14:textId="77777777" w:rsidR="00405C11" w:rsidRPr="00D3694D" w:rsidRDefault="00405C11" w:rsidP="00095938">
      <w:pPr>
        <w:pStyle w:val="ListParagraph"/>
        <w:numPr>
          <w:ilvl w:val="0"/>
          <w:numId w:val="1"/>
        </w:numPr>
        <w:contextualSpacing w:val="0"/>
        <w:rPr>
          <w:rFonts w:cs="Ayuthaya"/>
        </w:rPr>
      </w:pPr>
      <w:r w:rsidRPr="00D3694D">
        <w:rPr>
          <w:rFonts w:cs="Ayuthaya"/>
        </w:rPr>
        <w:t xml:space="preserve">Coordinated Entry Pilot Discussion </w:t>
      </w:r>
    </w:p>
    <w:p w14:paraId="625DD8C6" w14:textId="77777777" w:rsidR="009D307B" w:rsidRPr="00D3694D" w:rsidRDefault="00807D39" w:rsidP="00D3694D">
      <w:pPr>
        <w:pStyle w:val="ListParagraph"/>
        <w:numPr>
          <w:ilvl w:val="1"/>
          <w:numId w:val="4"/>
        </w:numPr>
        <w:ind w:left="1080"/>
        <w:rPr>
          <w:rFonts w:cs="Ayuthaya"/>
        </w:rPr>
      </w:pPr>
      <w:r w:rsidRPr="00D3694D">
        <w:rPr>
          <w:rFonts w:cs="Ayuthaya"/>
        </w:rPr>
        <w:t xml:space="preserve">Subcommittee </w:t>
      </w:r>
      <w:r w:rsidR="009D307B" w:rsidRPr="00D3694D">
        <w:rPr>
          <w:rFonts w:cs="Ayuthaya"/>
        </w:rPr>
        <w:t xml:space="preserve">Report </w:t>
      </w:r>
      <w:r w:rsidR="001B31F5" w:rsidRPr="00D3694D">
        <w:rPr>
          <w:rFonts w:cs="Ayuthaya"/>
        </w:rPr>
        <w:t>–</w:t>
      </w:r>
      <w:r w:rsidR="0029602C" w:rsidRPr="00D3694D">
        <w:rPr>
          <w:rFonts w:cs="Ayuthaya"/>
        </w:rPr>
        <w:t xml:space="preserve"> </w:t>
      </w:r>
      <w:r w:rsidR="009D307B" w:rsidRPr="00D3694D">
        <w:rPr>
          <w:rFonts w:cs="Ayuthaya"/>
        </w:rPr>
        <w:t>Josh</w:t>
      </w:r>
      <w:r w:rsidR="001B31F5" w:rsidRPr="00D3694D">
        <w:rPr>
          <w:rFonts w:cs="Ayuthaya"/>
        </w:rPr>
        <w:t xml:space="preserve"> </w:t>
      </w:r>
    </w:p>
    <w:p w14:paraId="455201D1" w14:textId="77777777" w:rsidR="00D06F81" w:rsidRPr="00D3694D" w:rsidRDefault="00D06F81" w:rsidP="00D06F81">
      <w:pPr>
        <w:rPr>
          <w:rFonts w:cs="Ayuthaya"/>
        </w:rPr>
      </w:pPr>
    </w:p>
    <w:p w14:paraId="789E4ABB" w14:textId="1BAF8C00" w:rsidR="00E353DB" w:rsidRDefault="003E34E4" w:rsidP="00D3694D">
      <w:pPr>
        <w:pStyle w:val="ListParagraph"/>
        <w:numPr>
          <w:ilvl w:val="0"/>
          <w:numId w:val="1"/>
        </w:numPr>
        <w:contextualSpacing w:val="0"/>
        <w:rPr>
          <w:rFonts w:cs="Ayuthaya"/>
        </w:rPr>
      </w:pPr>
      <w:r>
        <w:rPr>
          <w:rFonts w:cs="Ayuthaya"/>
        </w:rPr>
        <w:t xml:space="preserve">Status of </w:t>
      </w:r>
      <w:r w:rsidR="00E353DB">
        <w:rPr>
          <w:rFonts w:cs="Ayuthaya"/>
        </w:rPr>
        <w:t>HUD TA Work</w:t>
      </w:r>
      <w:r>
        <w:rPr>
          <w:rFonts w:cs="Ayuthaya"/>
        </w:rPr>
        <w:t xml:space="preserve"> P</w:t>
      </w:r>
      <w:r w:rsidR="00E353DB">
        <w:rPr>
          <w:rFonts w:cs="Ayuthaya"/>
        </w:rPr>
        <w:t xml:space="preserve">lans - Kat </w:t>
      </w:r>
    </w:p>
    <w:p w14:paraId="583A27B4" w14:textId="77777777" w:rsidR="00E353DB" w:rsidRDefault="00E353DB" w:rsidP="00E353DB">
      <w:pPr>
        <w:pStyle w:val="ListParagraph"/>
        <w:contextualSpacing w:val="0"/>
        <w:rPr>
          <w:rFonts w:cs="Ayuthaya"/>
        </w:rPr>
      </w:pPr>
    </w:p>
    <w:p w14:paraId="761C7940" w14:textId="31F23283" w:rsidR="00D3694D" w:rsidRDefault="00D3694D" w:rsidP="00D3694D">
      <w:pPr>
        <w:pStyle w:val="ListParagraph"/>
        <w:numPr>
          <w:ilvl w:val="0"/>
          <w:numId w:val="1"/>
        </w:numPr>
        <w:contextualSpacing w:val="0"/>
        <w:rPr>
          <w:rFonts w:cs="Ayuthaya"/>
        </w:rPr>
      </w:pPr>
      <w:r w:rsidRPr="009752AF">
        <w:rPr>
          <w:rFonts w:cs="Ayuthaya"/>
        </w:rPr>
        <w:t xml:space="preserve">ESG Written </w:t>
      </w:r>
      <w:r w:rsidR="009752AF" w:rsidRPr="009752AF">
        <w:rPr>
          <w:rFonts w:cs="Ayuthaya"/>
        </w:rPr>
        <w:t xml:space="preserve">Standards - </w:t>
      </w:r>
      <w:r w:rsidRPr="009752AF">
        <w:rPr>
          <w:rFonts w:cs="Ayuthaya"/>
        </w:rPr>
        <w:t>Update</w:t>
      </w:r>
      <w:r w:rsidR="00FD498E">
        <w:rPr>
          <w:rFonts w:cs="Ayuthaya"/>
        </w:rPr>
        <w:t xml:space="preserve"> – Amy/Paula P.</w:t>
      </w:r>
    </w:p>
    <w:p w14:paraId="3D6493A5" w14:textId="77777777" w:rsidR="009752AF" w:rsidRPr="009752AF" w:rsidRDefault="009752AF" w:rsidP="009752AF">
      <w:pPr>
        <w:pStyle w:val="ListParagraph"/>
        <w:contextualSpacing w:val="0"/>
        <w:rPr>
          <w:rFonts w:cs="Ayuthaya"/>
        </w:rPr>
      </w:pPr>
    </w:p>
    <w:p w14:paraId="19879DEF" w14:textId="77777777" w:rsidR="00FD498E" w:rsidRDefault="00FD498E" w:rsidP="00D06F81">
      <w:pPr>
        <w:pStyle w:val="ListParagraph"/>
        <w:numPr>
          <w:ilvl w:val="0"/>
          <w:numId w:val="1"/>
        </w:numPr>
        <w:contextualSpacing w:val="0"/>
        <w:rPr>
          <w:rFonts w:cs="Ayuthaya"/>
        </w:rPr>
      </w:pPr>
      <w:r>
        <w:rPr>
          <w:rFonts w:cs="Ayuthaya"/>
        </w:rPr>
        <w:t xml:space="preserve">Point </w:t>
      </w:r>
      <w:proofErr w:type="gramStart"/>
      <w:r>
        <w:rPr>
          <w:rFonts w:cs="Ayuthaya"/>
        </w:rPr>
        <w:t>In</w:t>
      </w:r>
      <w:proofErr w:type="gramEnd"/>
      <w:r>
        <w:rPr>
          <w:rFonts w:cs="Ayuthaya"/>
        </w:rPr>
        <w:t xml:space="preserve"> Time </w:t>
      </w:r>
      <w:proofErr w:type="spellStart"/>
      <w:r>
        <w:rPr>
          <w:rFonts w:cs="Ayuthaya"/>
        </w:rPr>
        <w:t>Methdology</w:t>
      </w:r>
      <w:proofErr w:type="spellEnd"/>
      <w:r>
        <w:rPr>
          <w:rFonts w:cs="Ayuthaya"/>
        </w:rPr>
        <w:t xml:space="preserve"> Discussion- Phil</w:t>
      </w:r>
    </w:p>
    <w:p w14:paraId="7C9C95AD" w14:textId="77777777" w:rsidR="00FD498E" w:rsidRPr="00FD498E" w:rsidRDefault="00FD498E" w:rsidP="00FD498E">
      <w:pPr>
        <w:rPr>
          <w:rFonts w:cs="Ayuthaya"/>
        </w:rPr>
      </w:pPr>
    </w:p>
    <w:p w14:paraId="56810379" w14:textId="02C28CB4" w:rsidR="00FF598D" w:rsidRDefault="009752AF" w:rsidP="00D06F81">
      <w:pPr>
        <w:pStyle w:val="ListParagraph"/>
        <w:numPr>
          <w:ilvl w:val="0"/>
          <w:numId w:val="1"/>
        </w:numPr>
        <w:contextualSpacing w:val="0"/>
        <w:rPr>
          <w:rFonts w:cs="Ayuthaya"/>
        </w:rPr>
      </w:pPr>
      <w:r>
        <w:rPr>
          <w:rFonts w:cs="Ayuthaya"/>
        </w:rPr>
        <w:t>Suggestions</w:t>
      </w:r>
      <w:r w:rsidR="00D3694D" w:rsidRPr="00D3694D">
        <w:rPr>
          <w:rFonts w:cs="Ayuthaya"/>
        </w:rPr>
        <w:t xml:space="preserve"> for Monitoring and Evaluation Plan</w:t>
      </w:r>
      <w:r>
        <w:rPr>
          <w:rFonts w:cs="Ayuthaya"/>
        </w:rPr>
        <w:t xml:space="preserve"> - Cindy</w:t>
      </w:r>
      <w:r w:rsidR="00D3694D" w:rsidRPr="00D3694D">
        <w:rPr>
          <w:rFonts w:cs="Ayuthaya"/>
        </w:rPr>
        <w:t xml:space="preserve"> </w:t>
      </w:r>
    </w:p>
    <w:p w14:paraId="2E6F0D54" w14:textId="77777777" w:rsidR="00FF598D" w:rsidRPr="00FF598D" w:rsidRDefault="00FF598D" w:rsidP="00FF598D">
      <w:pPr>
        <w:rPr>
          <w:rFonts w:cs="Ayuthaya"/>
        </w:rPr>
      </w:pPr>
    </w:p>
    <w:p w14:paraId="755F1738" w14:textId="77777777" w:rsidR="00D3694D" w:rsidRDefault="00D3694D" w:rsidP="00F14772">
      <w:pPr>
        <w:pStyle w:val="ListParagraph"/>
        <w:numPr>
          <w:ilvl w:val="0"/>
          <w:numId w:val="1"/>
        </w:numPr>
        <w:contextualSpacing w:val="0"/>
        <w:rPr>
          <w:rFonts w:cs="Ayuthaya"/>
          <w:sz w:val="26"/>
          <w:szCs w:val="26"/>
        </w:rPr>
      </w:pPr>
      <w:r>
        <w:rPr>
          <w:rFonts w:cs="Ayuthaya"/>
          <w:sz w:val="26"/>
          <w:szCs w:val="26"/>
        </w:rPr>
        <w:t>Parking Lot List</w:t>
      </w:r>
    </w:p>
    <w:p w14:paraId="5C0AB907" w14:textId="77777777" w:rsidR="001B31F5" w:rsidRDefault="001B31F5" w:rsidP="00095938">
      <w:pPr>
        <w:pStyle w:val="ListParagraph"/>
        <w:contextualSpacing w:val="0"/>
        <w:rPr>
          <w:rFonts w:cs="Ayuthaya"/>
          <w:sz w:val="26"/>
          <w:szCs w:val="26"/>
        </w:rPr>
      </w:pPr>
    </w:p>
    <w:p w14:paraId="22691AC9" w14:textId="77777777" w:rsidR="00256EFE" w:rsidRDefault="000B34B0" w:rsidP="00095938">
      <w:pPr>
        <w:pStyle w:val="ListParagraph"/>
        <w:numPr>
          <w:ilvl w:val="0"/>
          <w:numId w:val="1"/>
        </w:numPr>
        <w:contextualSpacing w:val="0"/>
        <w:rPr>
          <w:rFonts w:cs="Ayuthaya"/>
          <w:sz w:val="26"/>
          <w:szCs w:val="26"/>
        </w:rPr>
      </w:pPr>
      <w:r w:rsidRPr="00734B9E">
        <w:rPr>
          <w:rFonts w:cs="Ayuthaya"/>
          <w:sz w:val="26"/>
          <w:szCs w:val="26"/>
        </w:rPr>
        <w:t>Next Steps</w:t>
      </w:r>
      <w:r w:rsidR="009752AF">
        <w:rPr>
          <w:rFonts w:cs="Ayuthaya"/>
          <w:sz w:val="26"/>
          <w:szCs w:val="26"/>
        </w:rPr>
        <w:t>, Assignments</w:t>
      </w:r>
      <w:r w:rsidRPr="00734B9E">
        <w:rPr>
          <w:rFonts w:cs="Ayuthaya"/>
          <w:sz w:val="26"/>
          <w:szCs w:val="26"/>
        </w:rPr>
        <w:t xml:space="preserve"> and Next Meeting </w:t>
      </w:r>
    </w:p>
    <w:p w14:paraId="3535514F" w14:textId="77777777" w:rsidR="00F14772" w:rsidRPr="00F14772" w:rsidRDefault="00F14772" w:rsidP="00F14772">
      <w:pPr>
        <w:rPr>
          <w:rFonts w:cs="Ayuthaya"/>
          <w:sz w:val="26"/>
          <w:szCs w:val="26"/>
        </w:rPr>
      </w:pPr>
    </w:p>
    <w:p w14:paraId="1A615CC2" w14:textId="0E03246E" w:rsidR="00F14772" w:rsidRPr="00FD498E" w:rsidRDefault="00F14772" w:rsidP="00FD498E">
      <w:pPr>
        <w:pStyle w:val="ListParagraph"/>
        <w:outlineLvl w:val="0"/>
        <w:rPr>
          <w:rFonts w:cs="Ayuthaya"/>
          <w:b/>
          <w:sz w:val="26"/>
          <w:szCs w:val="26"/>
        </w:rPr>
      </w:pPr>
      <w:r>
        <w:rPr>
          <w:rFonts w:cs="Ayuthaya"/>
          <w:b/>
          <w:sz w:val="26"/>
          <w:szCs w:val="26"/>
        </w:rPr>
        <w:t xml:space="preserve">Next Meeting: </w:t>
      </w:r>
      <w:r w:rsidR="00AA7EDD">
        <w:rPr>
          <w:rFonts w:cs="Ayuthaya"/>
          <w:b/>
          <w:sz w:val="26"/>
          <w:szCs w:val="26"/>
        </w:rPr>
        <w:t xml:space="preserve">November </w:t>
      </w:r>
      <w:r w:rsidR="00D3694D">
        <w:rPr>
          <w:rFonts w:cs="Ayuthaya"/>
          <w:b/>
          <w:sz w:val="26"/>
          <w:szCs w:val="26"/>
        </w:rPr>
        <w:t xml:space="preserve">10, 2016 </w:t>
      </w:r>
      <w:r w:rsidR="00FD498E">
        <w:rPr>
          <w:rFonts w:cs="Ayuthaya"/>
          <w:b/>
          <w:sz w:val="26"/>
          <w:szCs w:val="26"/>
        </w:rPr>
        <w:t>in Augusta</w:t>
      </w:r>
      <w:bookmarkStart w:id="0" w:name="_GoBack"/>
      <w:bookmarkEnd w:id="0"/>
    </w:p>
    <w:sectPr w:rsidR="00F14772" w:rsidRPr="00FD498E" w:rsidSect="008C4B5D">
      <w:headerReference w:type="even" r:id="rId9"/>
      <w:headerReference w:type="default" r:id="rId10"/>
      <w:footerReference w:type="even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779BC7" w14:textId="77777777" w:rsidR="00813E19" w:rsidRDefault="00813E19" w:rsidP="00C8510A">
      <w:r>
        <w:separator/>
      </w:r>
    </w:p>
  </w:endnote>
  <w:endnote w:type="continuationSeparator" w:id="0">
    <w:p w14:paraId="61F62790" w14:textId="77777777" w:rsidR="00813E19" w:rsidRDefault="00813E19" w:rsidP="00C85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PMingLiU">
    <w:panose1 w:val="02020500000000000000"/>
    <w:charset w:val="88"/>
    <w:family w:val="auto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yuthaya">
    <w:panose1 w:val="00000400000000000000"/>
    <w:charset w:val="00"/>
    <w:family w:val="auto"/>
    <w:pitch w:val="variable"/>
    <w:sig w:usb0="A10002FF" w:usb1="5000204A" w:usb2="00000020" w:usb3="00000000" w:csb0="00000197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7" w:rightFromText="187" w:bottomFromText="200" w:vertAnchor="text" w:tblpY="1"/>
      <w:tblW w:w="5000" w:type="pct"/>
      <w:tblLook w:val="04A0" w:firstRow="1" w:lastRow="0" w:firstColumn="1" w:lastColumn="0" w:noHBand="0" w:noVBand="1"/>
    </w:tblPr>
    <w:tblGrid>
      <w:gridCol w:w="4162"/>
      <w:gridCol w:w="1252"/>
      <w:gridCol w:w="4162"/>
    </w:tblGrid>
    <w:tr w:rsidR="00333FE0" w14:paraId="5A7D98EF" w14:textId="77777777" w:rsidTr="00D21CD7">
      <w:trPr>
        <w:trHeight w:val="151"/>
      </w:trPr>
      <w:tc>
        <w:tcPr>
          <w:tcW w:w="2250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2885B378" w14:textId="77777777" w:rsidR="00333FE0" w:rsidRDefault="00333FE0" w:rsidP="00D21CD7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  <w:tc>
        <w:tcPr>
          <w:tcW w:w="500" w:type="pct"/>
          <w:vMerge w:val="restart"/>
          <w:noWrap/>
          <w:vAlign w:val="center"/>
          <w:hideMark/>
        </w:tcPr>
        <w:p w14:paraId="2C42C116" w14:textId="77777777" w:rsidR="00333FE0" w:rsidRDefault="00813E19" w:rsidP="00D21CD7">
          <w:pPr>
            <w:pStyle w:val="NoSpacing"/>
            <w:spacing w:line="276" w:lineRule="auto"/>
            <w:rPr>
              <w:rFonts w:asciiTheme="majorHAnsi" w:hAnsiTheme="majorHAnsi"/>
              <w:color w:val="365F91" w:themeColor="accent1" w:themeShade="BF"/>
            </w:rPr>
          </w:pPr>
          <w:sdt>
            <w:sdtPr>
              <w:rPr>
                <w:rFonts w:ascii="Cambria" w:hAnsi="Cambria"/>
                <w:color w:val="365F91" w:themeColor="accent1" w:themeShade="BF"/>
              </w:rPr>
              <w:id w:val="179835412"/>
              <w:temporary/>
              <w:showingPlcHdr/>
            </w:sdtPr>
            <w:sdtEndPr/>
            <w:sdtContent>
              <w:r w:rsidR="00333FE0">
                <w:rPr>
                  <w:rFonts w:ascii="Cambria" w:hAnsi="Cambria"/>
                  <w:color w:val="365F91" w:themeColor="accent1" w:themeShade="BF"/>
                </w:rPr>
                <w:t>[Type text]</w:t>
              </w:r>
            </w:sdtContent>
          </w:sdt>
        </w:p>
      </w:tc>
      <w:tc>
        <w:tcPr>
          <w:tcW w:w="2250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17F62F34" w14:textId="77777777" w:rsidR="00333FE0" w:rsidRDefault="00333FE0" w:rsidP="00D21CD7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</w:tr>
    <w:tr w:rsidR="00333FE0" w14:paraId="4E89C6B5" w14:textId="77777777" w:rsidTr="00D21CD7">
      <w:trPr>
        <w:trHeight w:val="150"/>
      </w:trPr>
      <w:tc>
        <w:tcPr>
          <w:tcW w:w="2250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1F60E7C3" w14:textId="77777777" w:rsidR="00333FE0" w:rsidRDefault="00333FE0" w:rsidP="00D21CD7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  <w:tc>
        <w:tcPr>
          <w:tcW w:w="0" w:type="auto"/>
          <w:vMerge/>
          <w:vAlign w:val="center"/>
          <w:hideMark/>
        </w:tcPr>
        <w:p w14:paraId="63A7DCA2" w14:textId="77777777" w:rsidR="00333FE0" w:rsidRDefault="00333FE0" w:rsidP="00D21CD7">
          <w:pPr>
            <w:rPr>
              <w:rFonts w:asciiTheme="majorHAnsi" w:hAnsiTheme="majorHAnsi"/>
              <w:color w:val="365F91" w:themeColor="accent1" w:themeShade="BF"/>
              <w:sz w:val="22"/>
              <w:szCs w:val="22"/>
            </w:rPr>
          </w:pPr>
        </w:p>
      </w:tc>
      <w:tc>
        <w:tcPr>
          <w:tcW w:w="2250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39C826EB" w14:textId="77777777" w:rsidR="00333FE0" w:rsidRDefault="00333FE0" w:rsidP="00D21CD7">
          <w:pPr>
            <w:pStyle w:val="Header"/>
            <w:spacing w:line="276" w:lineRule="auto"/>
            <w:rPr>
              <w:rFonts w:asciiTheme="majorHAnsi" w:eastAsiaTheme="majorEastAsia" w:hAnsiTheme="majorHAnsi" w:cstheme="majorBidi"/>
              <w:b/>
              <w:bCs/>
              <w:color w:val="4F81BD" w:themeColor="accent1"/>
            </w:rPr>
          </w:pPr>
        </w:p>
      </w:tc>
    </w:tr>
  </w:tbl>
  <w:p w14:paraId="1698F695" w14:textId="77777777" w:rsidR="00333FE0" w:rsidRDefault="00333FE0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1506B1" w14:textId="77777777" w:rsidR="00813E19" w:rsidRDefault="00813E19" w:rsidP="00C8510A">
      <w:r>
        <w:separator/>
      </w:r>
    </w:p>
  </w:footnote>
  <w:footnote w:type="continuationSeparator" w:id="0">
    <w:p w14:paraId="7BE14E2F" w14:textId="77777777" w:rsidR="00813E19" w:rsidRDefault="00813E19" w:rsidP="00C8510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Cambria" w:hAnsi="Cambria"/>
      </w:rPr>
      <w:alias w:val="Title"/>
      <w:id w:val="77547040"/>
      <w:placeholder>
        <w:docPart w:val="5939D762A4BD4B48AC91B90C866C522C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05A6F8D" w14:textId="5C051653" w:rsidR="00333FE0" w:rsidRPr="005E04E9" w:rsidRDefault="00FB504E">
        <w:pPr>
          <w:pStyle w:val="Header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</w:rPr>
          <w:t>Continuum of Care Leadership Meeting</w:t>
        </w:r>
      </w:p>
    </w:sdtContent>
  </w:sdt>
  <w:sdt>
    <w:sdtPr>
      <w:rPr>
        <w:rFonts w:ascii="Cambria" w:hAnsi="Cambria"/>
      </w:rPr>
      <w:alias w:val="Date"/>
      <w:id w:val="77547044"/>
      <w:placeholder>
        <w:docPart w:val="E6BCDE5628E4FE4A914D6B63B334585F"/>
      </w:placeholder>
      <w:dataBinding w:prefixMappings="xmlns:ns0='http://schemas.microsoft.com/office/2006/coverPageProps'" w:xpath="/ns0:CoverPageProperties[1]/ns0:PublishDate[1]" w:storeItemID="{55AF091B-3C7A-41E3-B477-F2FDAA23CFDA}"/>
      <w:date w:fullDate="2016-10-13T00:00:00Z">
        <w:dateFormat w:val="MMMM d, yyyy"/>
        <w:lid w:val="en-US"/>
        <w:storeMappedDataAs w:val="dateTime"/>
        <w:calendar w:val="gregorian"/>
      </w:date>
    </w:sdtPr>
    <w:sdtEndPr/>
    <w:sdtContent>
      <w:p w14:paraId="48763D21" w14:textId="77777777" w:rsidR="00333FE0" w:rsidRPr="005E04E9" w:rsidRDefault="00AA7EDD">
        <w:pPr>
          <w:pStyle w:val="Header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</w:rPr>
          <w:t>October 13, 2016</w:t>
        </w:r>
      </w:p>
    </w:sdtContent>
  </w:sdt>
  <w:p w14:paraId="7B13EAB5" w14:textId="77777777" w:rsidR="00333FE0" w:rsidRDefault="00333FE0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Cambria" w:hAnsi="Cambria"/>
        <w:sz w:val="32"/>
        <w:szCs w:val="32"/>
      </w:rPr>
      <w:alias w:val="Title"/>
      <w:id w:val="1153576167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5B4A7429" w14:textId="320D79C9" w:rsidR="00333FE0" w:rsidRPr="0058228C" w:rsidRDefault="00FB504E" w:rsidP="00FE2B9A">
        <w:pPr>
          <w:pStyle w:val="Header"/>
          <w:pBdr>
            <w:between w:val="single" w:sz="4" w:space="1" w:color="4F81BD" w:themeColor="accent1"/>
          </w:pBdr>
          <w:spacing w:before="120" w:after="120" w:line="276" w:lineRule="auto"/>
          <w:jc w:val="center"/>
          <w:rPr>
            <w:rFonts w:ascii="Cambria" w:hAnsi="Cambria"/>
            <w:sz w:val="32"/>
            <w:szCs w:val="32"/>
          </w:rPr>
        </w:pPr>
        <w:r>
          <w:rPr>
            <w:rFonts w:ascii="Cambria" w:hAnsi="Cambria"/>
            <w:sz w:val="32"/>
            <w:szCs w:val="32"/>
          </w:rPr>
          <w:t>Continuum of Care Leadership Meeting</w:t>
        </w:r>
      </w:p>
    </w:sdtContent>
  </w:sdt>
  <w:sdt>
    <w:sdtPr>
      <w:rPr>
        <w:rFonts w:ascii="Cambria" w:hAnsi="Cambria"/>
        <w:sz w:val="28"/>
        <w:szCs w:val="28"/>
      </w:rPr>
      <w:alias w:val="Date"/>
      <w:id w:val="-259060588"/>
      <w:dataBinding w:prefixMappings="xmlns:ns0='http://schemas.microsoft.com/office/2006/coverPageProps'" w:xpath="/ns0:CoverPageProperties[1]/ns0:PublishDate[1]" w:storeItemID="{55AF091B-3C7A-41E3-B477-F2FDAA23CFDA}"/>
      <w:date w:fullDate="2016-10-13T00:00:00Z">
        <w:dateFormat w:val="MMMM d, yyyy"/>
        <w:lid w:val="en-US"/>
        <w:storeMappedDataAs w:val="dateTime"/>
        <w:calendar w:val="gregorian"/>
      </w:date>
    </w:sdtPr>
    <w:sdtEndPr/>
    <w:sdtContent>
      <w:p w14:paraId="5257383D" w14:textId="77777777" w:rsidR="00333FE0" w:rsidRPr="0058228C" w:rsidRDefault="00AA7EDD">
        <w:pPr>
          <w:pStyle w:val="Header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  <w:sz w:val="28"/>
            <w:szCs w:val="28"/>
          </w:rPr>
        </w:pPr>
        <w:r>
          <w:rPr>
            <w:rFonts w:ascii="Cambria" w:hAnsi="Cambria"/>
            <w:sz w:val="28"/>
            <w:szCs w:val="28"/>
          </w:rPr>
          <w:t>October 13</w:t>
        </w:r>
        <w:r w:rsidR="00A2113F">
          <w:rPr>
            <w:rFonts w:ascii="Cambria" w:hAnsi="Cambria"/>
            <w:sz w:val="28"/>
            <w:szCs w:val="28"/>
          </w:rPr>
          <w:t>, 2016</w:t>
        </w:r>
      </w:p>
    </w:sdtContent>
  </w:sdt>
  <w:p w14:paraId="771552D9" w14:textId="77777777" w:rsidR="00333FE0" w:rsidRDefault="00333FE0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0E330C"/>
    <w:multiLevelType w:val="hybridMultilevel"/>
    <w:tmpl w:val="18F82D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26CCE"/>
    <w:multiLevelType w:val="hybridMultilevel"/>
    <w:tmpl w:val="5D283AE8"/>
    <w:lvl w:ilvl="0" w:tplc="99FC07A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99FC07AA">
      <w:start w:val="4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BB3CBE"/>
    <w:multiLevelType w:val="hybridMultilevel"/>
    <w:tmpl w:val="EE26B13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55D291A"/>
    <w:multiLevelType w:val="hybridMultilevel"/>
    <w:tmpl w:val="48041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9C11C8"/>
    <w:multiLevelType w:val="hybridMultilevel"/>
    <w:tmpl w:val="8F7044DA"/>
    <w:lvl w:ilvl="0" w:tplc="99FC07AA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10A"/>
    <w:rsid w:val="00006983"/>
    <w:rsid w:val="00010436"/>
    <w:rsid w:val="00034010"/>
    <w:rsid w:val="00061C9C"/>
    <w:rsid w:val="00093CC4"/>
    <w:rsid w:val="00095938"/>
    <w:rsid w:val="000B34B0"/>
    <w:rsid w:val="000C03AD"/>
    <w:rsid w:val="000C7204"/>
    <w:rsid w:val="000E33BE"/>
    <w:rsid w:val="000E7CDE"/>
    <w:rsid w:val="000F1AC0"/>
    <w:rsid w:val="00111C90"/>
    <w:rsid w:val="00113C75"/>
    <w:rsid w:val="00125AA7"/>
    <w:rsid w:val="00137693"/>
    <w:rsid w:val="001438A8"/>
    <w:rsid w:val="00166329"/>
    <w:rsid w:val="001A6BB7"/>
    <w:rsid w:val="001B31F5"/>
    <w:rsid w:val="002478F9"/>
    <w:rsid w:val="00256EFE"/>
    <w:rsid w:val="00267051"/>
    <w:rsid w:val="0029602C"/>
    <w:rsid w:val="002C77D3"/>
    <w:rsid w:val="002F7955"/>
    <w:rsid w:val="00315A38"/>
    <w:rsid w:val="003206EE"/>
    <w:rsid w:val="00333FE0"/>
    <w:rsid w:val="003343E3"/>
    <w:rsid w:val="0035358B"/>
    <w:rsid w:val="00361D91"/>
    <w:rsid w:val="00363D88"/>
    <w:rsid w:val="003869B5"/>
    <w:rsid w:val="00391DC3"/>
    <w:rsid w:val="003E09F9"/>
    <w:rsid w:val="003E34E4"/>
    <w:rsid w:val="00405C11"/>
    <w:rsid w:val="004125BA"/>
    <w:rsid w:val="00451F19"/>
    <w:rsid w:val="00455D90"/>
    <w:rsid w:val="00474A65"/>
    <w:rsid w:val="004929FB"/>
    <w:rsid w:val="004F3593"/>
    <w:rsid w:val="00503738"/>
    <w:rsid w:val="005068FA"/>
    <w:rsid w:val="005336FD"/>
    <w:rsid w:val="00540C45"/>
    <w:rsid w:val="00545664"/>
    <w:rsid w:val="00547DD8"/>
    <w:rsid w:val="005627ED"/>
    <w:rsid w:val="00571793"/>
    <w:rsid w:val="0058228C"/>
    <w:rsid w:val="00582438"/>
    <w:rsid w:val="005A677C"/>
    <w:rsid w:val="005E41D6"/>
    <w:rsid w:val="005F10AB"/>
    <w:rsid w:val="005F6DEC"/>
    <w:rsid w:val="00631422"/>
    <w:rsid w:val="006516C9"/>
    <w:rsid w:val="00660E12"/>
    <w:rsid w:val="006743AD"/>
    <w:rsid w:val="00686F4A"/>
    <w:rsid w:val="006A2847"/>
    <w:rsid w:val="006B21AF"/>
    <w:rsid w:val="006F689B"/>
    <w:rsid w:val="0072527B"/>
    <w:rsid w:val="00734B9E"/>
    <w:rsid w:val="0075298C"/>
    <w:rsid w:val="007618E1"/>
    <w:rsid w:val="00775465"/>
    <w:rsid w:val="007A6990"/>
    <w:rsid w:val="007B4727"/>
    <w:rsid w:val="007B749B"/>
    <w:rsid w:val="007C2FD4"/>
    <w:rsid w:val="00807D39"/>
    <w:rsid w:val="00813E19"/>
    <w:rsid w:val="00833517"/>
    <w:rsid w:val="00857761"/>
    <w:rsid w:val="008652BF"/>
    <w:rsid w:val="00897682"/>
    <w:rsid w:val="008A22B7"/>
    <w:rsid w:val="008B3F6C"/>
    <w:rsid w:val="008C4B5D"/>
    <w:rsid w:val="009041F2"/>
    <w:rsid w:val="00920DB4"/>
    <w:rsid w:val="009217EB"/>
    <w:rsid w:val="009654F5"/>
    <w:rsid w:val="009752AF"/>
    <w:rsid w:val="00994FD1"/>
    <w:rsid w:val="009A5999"/>
    <w:rsid w:val="009A6A4A"/>
    <w:rsid w:val="009B2D91"/>
    <w:rsid w:val="009B3AAF"/>
    <w:rsid w:val="009C677D"/>
    <w:rsid w:val="009D307B"/>
    <w:rsid w:val="009D7D30"/>
    <w:rsid w:val="009F4C74"/>
    <w:rsid w:val="009F5B3A"/>
    <w:rsid w:val="009F7A22"/>
    <w:rsid w:val="00A00DCE"/>
    <w:rsid w:val="00A139FE"/>
    <w:rsid w:val="00A2113F"/>
    <w:rsid w:val="00A22AFD"/>
    <w:rsid w:val="00A3691A"/>
    <w:rsid w:val="00A3733B"/>
    <w:rsid w:val="00A66759"/>
    <w:rsid w:val="00A75795"/>
    <w:rsid w:val="00A878C7"/>
    <w:rsid w:val="00A976FB"/>
    <w:rsid w:val="00AA3E19"/>
    <w:rsid w:val="00AA7EDD"/>
    <w:rsid w:val="00AC3317"/>
    <w:rsid w:val="00AD349A"/>
    <w:rsid w:val="00AD5FBF"/>
    <w:rsid w:val="00AD68CE"/>
    <w:rsid w:val="00AE2CB2"/>
    <w:rsid w:val="00B06D1D"/>
    <w:rsid w:val="00B56945"/>
    <w:rsid w:val="00B60560"/>
    <w:rsid w:val="00B71B1E"/>
    <w:rsid w:val="00B9268B"/>
    <w:rsid w:val="00BB35C1"/>
    <w:rsid w:val="00BC6CF8"/>
    <w:rsid w:val="00BF43AC"/>
    <w:rsid w:val="00C10F64"/>
    <w:rsid w:val="00C22420"/>
    <w:rsid w:val="00C22CC0"/>
    <w:rsid w:val="00C71235"/>
    <w:rsid w:val="00C8510A"/>
    <w:rsid w:val="00CB1FFF"/>
    <w:rsid w:val="00CC6ADC"/>
    <w:rsid w:val="00D06F81"/>
    <w:rsid w:val="00D21680"/>
    <w:rsid w:val="00D21CD7"/>
    <w:rsid w:val="00D3694D"/>
    <w:rsid w:val="00D40CDE"/>
    <w:rsid w:val="00D5677A"/>
    <w:rsid w:val="00D56AE6"/>
    <w:rsid w:val="00D63496"/>
    <w:rsid w:val="00D77F78"/>
    <w:rsid w:val="00D93548"/>
    <w:rsid w:val="00D958FE"/>
    <w:rsid w:val="00D96BB9"/>
    <w:rsid w:val="00DA634F"/>
    <w:rsid w:val="00DF7A44"/>
    <w:rsid w:val="00E175A6"/>
    <w:rsid w:val="00E353DB"/>
    <w:rsid w:val="00E630D3"/>
    <w:rsid w:val="00E9685D"/>
    <w:rsid w:val="00EC76C7"/>
    <w:rsid w:val="00ED1BE6"/>
    <w:rsid w:val="00F14772"/>
    <w:rsid w:val="00F16F09"/>
    <w:rsid w:val="00F24037"/>
    <w:rsid w:val="00F43FD8"/>
    <w:rsid w:val="00F542CF"/>
    <w:rsid w:val="00F64C06"/>
    <w:rsid w:val="00F75A3A"/>
    <w:rsid w:val="00F87DFE"/>
    <w:rsid w:val="00FB00E3"/>
    <w:rsid w:val="00FB26D6"/>
    <w:rsid w:val="00FB504E"/>
    <w:rsid w:val="00FC46AD"/>
    <w:rsid w:val="00FD4306"/>
    <w:rsid w:val="00FD498E"/>
    <w:rsid w:val="00FE2B9A"/>
    <w:rsid w:val="00FE6EC5"/>
    <w:rsid w:val="00FF5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FFCB97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510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510A"/>
  </w:style>
  <w:style w:type="paragraph" w:styleId="Footer">
    <w:name w:val="footer"/>
    <w:basedOn w:val="Normal"/>
    <w:link w:val="FooterChar"/>
    <w:uiPriority w:val="99"/>
    <w:unhideWhenUsed/>
    <w:rsid w:val="00C8510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510A"/>
  </w:style>
  <w:style w:type="paragraph" w:styleId="NoSpacing">
    <w:name w:val="No Spacing"/>
    <w:link w:val="NoSpacingChar"/>
    <w:qFormat/>
    <w:rsid w:val="00C8510A"/>
    <w:rPr>
      <w:rFonts w:ascii="PMingLiU" w:hAnsi="PMingLiU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rsid w:val="00C8510A"/>
    <w:rPr>
      <w:rFonts w:ascii="PMingLiU" w:hAnsi="PMingLiU"/>
      <w:sz w:val="22"/>
      <w:szCs w:val="22"/>
    </w:rPr>
  </w:style>
  <w:style w:type="paragraph" w:styleId="ListParagraph">
    <w:name w:val="List Paragraph"/>
    <w:basedOn w:val="Normal"/>
    <w:uiPriority w:val="34"/>
    <w:qFormat/>
    <w:rsid w:val="00006983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0C7204"/>
    <w:rPr>
      <w:rFonts w:ascii="Times New Roman" w:hAnsi="Times New Roman" w:cs="Times New Roman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0C7204"/>
    <w:rPr>
      <w:rFonts w:ascii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6A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6A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glossaryDocument" Target="glossary/document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939D762A4BD4B48AC91B90C866C5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723A3B-37BD-484C-9D0C-73E240535BF3}"/>
      </w:docPartPr>
      <w:docPartBody>
        <w:p w:rsidR="00EA4241" w:rsidRDefault="00EA4241" w:rsidP="00EA4241">
          <w:pPr>
            <w:pStyle w:val="5939D762A4BD4B48AC91B90C866C522C"/>
          </w:pPr>
          <w:r>
            <w:t>[Type the document title]</w:t>
          </w:r>
        </w:p>
      </w:docPartBody>
    </w:docPart>
    <w:docPart>
      <w:docPartPr>
        <w:name w:val="E6BCDE5628E4FE4A914D6B63B33458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EC0FCB-EA1C-454F-862D-C7B51DE93CB6}"/>
      </w:docPartPr>
      <w:docPartBody>
        <w:p w:rsidR="00EA4241" w:rsidRDefault="00EA4241" w:rsidP="00EA4241">
          <w:pPr>
            <w:pStyle w:val="E6BCDE5628E4FE4A914D6B63B334585F"/>
          </w:pPr>
          <w:r>
            <w:t>[Pick the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PMingLiU">
    <w:panose1 w:val="02020500000000000000"/>
    <w:charset w:val="88"/>
    <w:family w:val="auto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yuthaya">
    <w:panose1 w:val="00000400000000000000"/>
    <w:charset w:val="00"/>
    <w:family w:val="auto"/>
    <w:pitch w:val="variable"/>
    <w:sig w:usb0="A10002FF" w:usb1="5000204A" w:usb2="00000020" w:usb3="00000000" w:csb0="00000197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Yu Mincho">
    <w:panose1 w:val="02020400000000000000"/>
    <w:charset w:val="80"/>
    <w:family w:val="auto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241"/>
    <w:rsid w:val="000826F1"/>
    <w:rsid w:val="0011208A"/>
    <w:rsid w:val="00117227"/>
    <w:rsid w:val="0013479D"/>
    <w:rsid w:val="001631EC"/>
    <w:rsid w:val="00190F7A"/>
    <w:rsid w:val="001F7522"/>
    <w:rsid w:val="002167CD"/>
    <w:rsid w:val="00281664"/>
    <w:rsid w:val="003D794C"/>
    <w:rsid w:val="004306EF"/>
    <w:rsid w:val="00443BA8"/>
    <w:rsid w:val="00444B53"/>
    <w:rsid w:val="00471530"/>
    <w:rsid w:val="004D4792"/>
    <w:rsid w:val="00543094"/>
    <w:rsid w:val="005853C3"/>
    <w:rsid w:val="00591F9F"/>
    <w:rsid w:val="005A6190"/>
    <w:rsid w:val="005C68FD"/>
    <w:rsid w:val="00632409"/>
    <w:rsid w:val="006570A1"/>
    <w:rsid w:val="006C17BD"/>
    <w:rsid w:val="006D5D15"/>
    <w:rsid w:val="00723E7C"/>
    <w:rsid w:val="00887C21"/>
    <w:rsid w:val="009A2FFF"/>
    <w:rsid w:val="009F432E"/>
    <w:rsid w:val="00A62C01"/>
    <w:rsid w:val="00AA7B35"/>
    <w:rsid w:val="00AC7267"/>
    <w:rsid w:val="00CF776E"/>
    <w:rsid w:val="00D65E45"/>
    <w:rsid w:val="00DD1B5D"/>
    <w:rsid w:val="00E04C6A"/>
    <w:rsid w:val="00EA4241"/>
    <w:rsid w:val="00F12262"/>
    <w:rsid w:val="00F43746"/>
    <w:rsid w:val="00F43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8EDE5ABFA0AB34F9C40D2BCBBA85801">
    <w:name w:val="38EDE5ABFA0AB34F9C40D2BCBBA85801"/>
    <w:rsid w:val="00EA4241"/>
  </w:style>
  <w:style w:type="paragraph" w:customStyle="1" w:styleId="BBDD0C85AB0052449B5CBC9B4CBAF3EA">
    <w:name w:val="BBDD0C85AB0052449B5CBC9B4CBAF3EA"/>
    <w:rsid w:val="00EA4241"/>
  </w:style>
  <w:style w:type="paragraph" w:customStyle="1" w:styleId="B231ED3803EAB14DB09F262432CDFCAB">
    <w:name w:val="B231ED3803EAB14DB09F262432CDFCAB"/>
    <w:rsid w:val="00EA4241"/>
  </w:style>
  <w:style w:type="paragraph" w:customStyle="1" w:styleId="5BFA54FEE5A3114BAF327EA390D1EF98">
    <w:name w:val="5BFA54FEE5A3114BAF327EA390D1EF98"/>
    <w:rsid w:val="00EA4241"/>
  </w:style>
  <w:style w:type="paragraph" w:customStyle="1" w:styleId="6F117F83BA0CC4488DFD105A57C52AEF">
    <w:name w:val="6F117F83BA0CC4488DFD105A57C52AEF"/>
    <w:rsid w:val="00EA4241"/>
  </w:style>
  <w:style w:type="paragraph" w:customStyle="1" w:styleId="9FF3601A79261F46A1A899D11E21753F">
    <w:name w:val="9FF3601A79261F46A1A899D11E21753F"/>
    <w:rsid w:val="00EA4241"/>
  </w:style>
  <w:style w:type="paragraph" w:customStyle="1" w:styleId="AD0AFC84F5274D42ABBBA4E81B5BA028">
    <w:name w:val="AD0AFC84F5274D42ABBBA4E81B5BA028"/>
    <w:rsid w:val="00EA4241"/>
  </w:style>
  <w:style w:type="paragraph" w:customStyle="1" w:styleId="8057895A1F8C78478CB4BCC6A87B5496">
    <w:name w:val="8057895A1F8C78478CB4BCC6A87B5496"/>
    <w:rsid w:val="00EA4241"/>
  </w:style>
  <w:style w:type="paragraph" w:customStyle="1" w:styleId="D1A55341E2DAA940BB0ECEB18A96DBF3">
    <w:name w:val="D1A55341E2DAA940BB0ECEB18A96DBF3"/>
    <w:rsid w:val="00EA4241"/>
  </w:style>
  <w:style w:type="paragraph" w:customStyle="1" w:styleId="A237848C1AA42A44852DE992F9A68423">
    <w:name w:val="A237848C1AA42A44852DE992F9A68423"/>
    <w:rsid w:val="00EA4241"/>
  </w:style>
  <w:style w:type="paragraph" w:customStyle="1" w:styleId="685105C6BE914444A1FF8C0513AF9EF8">
    <w:name w:val="685105C6BE914444A1FF8C0513AF9EF8"/>
    <w:rsid w:val="00EA4241"/>
  </w:style>
  <w:style w:type="paragraph" w:customStyle="1" w:styleId="710D9B106EAE7949BA603436E5871F73">
    <w:name w:val="710D9B106EAE7949BA603436E5871F73"/>
    <w:rsid w:val="00EA4241"/>
  </w:style>
  <w:style w:type="paragraph" w:customStyle="1" w:styleId="504DABEBCAE0144CB309BCBF424DA594">
    <w:name w:val="504DABEBCAE0144CB309BCBF424DA594"/>
    <w:rsid w:val="00EA4241"/>
  </w:style>
  <w:style w:type="paragraph" w:customStyle="1" w:styleId="5D986EC54D353241BC0428ED243276B5">
    <w:name w:val="5D986EC54D353241BC0428ED243276B5"/>
    <w:rsid w:val="00EA4241"/>
  </w:style>
  <w:style w:type="paragraph" w:customStyle="1" w:styleId="1C2D9D34702A8B45A28E6D18ACBE2D94">
    <w:name w:val="1C2D9D34702A8B45A28E6D18ACBE2D94"/>
    <w:rsid w:val="00EA4241"/>
  </w:style>
  <w:style w:type="paragraph" w:customStyle="1" w:styleId="C4BAE29E2773B346A9A7DCB048389B03">
    <w:name w:val="C4BAE29E2773B346A9A7DCB048389B03"/>
    <w:rsid w:val="00EA4241"/>
  </w:style>
  <w:style w:type="paragraph" w:customStyle="1" w:styleId="5939D762A4BD4B48AC91B90C866C522C">
    <w:name w:val="5939D762A4BD4B48AC91B90C866C522C"/>
    <w:rsid w:val="00EA4241"/>
  </w:style>
  <w:style w:type="paragraph" w:customStyle="1" w:styleId="E6BCDE5628E4FE4A914D6B63B334585F">
    <w:name w:val="E6BCDE5628E4FE4A914D6B63B334585F"/>
    <w:rsid w:val="00EA4241"/>
  </w:style>
  <w:style w:type="paragraph" w:customStyle="1" w:styleId="E45B56C01DE47F43B452BFAA3B46F1AD">
    <w:name w:val="E45B56C01DE47F43B452BFAA3B46F1AD"/>
    <w:rsid w:val="00EA4241"/>
  </w:style>
  <w:style w:type="paragraph" w:customStyle="1" w:styleId="5999487A1C7CB346ADC33BA2C6055420">
    <w:name w:val="5999487A1C7CB346ADC33BA2C6055420"/>
    <w:rsid w:val="00EA4241"/>
  </w:style>
  <w:style w:type="paragraph" w:customStyle="1" w:styleId="014EB29A5F7AA74DAD8A423D7E380ED4">
    <w:name w:val="014EB29A5F7AA74DAD8A423D7E380ED4"/>
    <w:rsid w:val="00EA4241"/>
  </w:style>
  <w:style w:type="paragraph" w:customStyle="1" w:styleId="94D08157079CB4409A344D0E3C14D6C6">
    <w:name w:val="94D08157079CB4409A344D0E3C14D6C6"/>
    <w:rsid w:val="00EA424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2016-10-13T00:00:00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E83176F-64EB-384C-A454-6B080AB5CB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148</Words>
  <Characters>848</Characters>
  <Application>Microsoft Macintosh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Continuum of Care Leadership Meeting</vt:lpstr>
    </vt:vector>
  </TitlesOfParts>
  <Company>Maine State Housing Authority</Company>
  <LinksUpToDate>false</LinksUpToDate>
  <CharactersWithSpaces>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Continuum of Care Leadership Meeting</dc:title>
  <dc:creator>Amy Grommes Pulaski</dc:creator>
  <cp:lastModifiedBy>Microsoft Office User</cp:lastModifiedBy>
  <cp:revision>2</cp:revision>
  <cp:lastPrinted>2016-10-05T19:41:00Z</cp:lastPrinted>
  <dcterms:created xsi:type="dcterms:W3CDTF">2016-10-11T16:32:00Z</dcterms:created>
  <dcterms:modified xsi:type="dcterms:W3CDTF">2016-10-11T16:32:00Z</dcterms:modified>
</cp:coreProperties>
</file>