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9070" w14:textId="77777777" w:rsidR="00681EAA" w:rsidRPr="00E32026" w:rsidRDefault="00E10693" w:rsidP="004D3604">
      <w:pPr>
        <w:spacing w:line="240" w:lineRule="auto"/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bookmarkStart w:id="0" w:name="_GoBack"/>
      <w:bookmarkEnd w:id="0"/>
      <w:r w:rsidRPr="00E32026">
        <w:rPr>
          <w:rFonts w:ascii="Garamond" w:hAnsi="Garamond" w:cs="Times New Roman"/>
          <w:b/>
          <w:sz w:val="26"/>
          <w:szCs w:val="26"/>
        </w:rPr>
        <w:t>FY201</w:t>
      </w:r>
      <w:r w:rsidR="005A2167">
        <w:rPr>
          <w:rFonts w:ascii="Garamond" w:hAnsi="Garamond" w:cs="Times New Roman"/>
          <w:b/>
          <w:sz w:val="26"/>
          <w:szCs w:val="26"/>
        </w:rPr>
        <w:t>6</w:t>
      </w:r>
      <w:r w:rsidRPr="00E32026">
        <w:rPr>
          <w:rFonts w:ascii="Garamond" w:hAnsi="Garamond" w:cs="Times New Roman"/>
          <w:b/>
          <w:sz w:val="26"/>
          <w:szCs w:val="26"/>
        </w:rPr>
        <w:t xml:space="preserve"> HUD CoC NOFA Timeline</w:t>
      </w:r>
    </w:p>
    <w:p w14:paraId="6F6AF12D" w14:textId="77777777" w:rsidR="00474FD1" w:rsidRPr="00E32026" w:rsidRDefault="00474FD1" w:rsidP="004D3604">
      <w:pPr>
        <w:spacing w:line="240" w:lineRule="auto"/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r w:rsidRPr="00E32026">
        <w:rPr>
          <w:rFonts w:ascii="Garamond" w:hAnsi="Garamond" w:cs="Times New Roman"/>
          <w:b/>
          <w:sz w:val="26"/>
          <w:szCs w:val="26"/>
        </w:rPr>
        <w:t xml:space="preserve">Due </w:t>
      </w:r>
      <w:r w:rsidR="001242BE">
        <w:rPr>
          <w:rFonts w:ascii="Garamond" w:hAnsi="Garamond" w:cs="Times New Roman"/>
          <w:b/>
          <w:sz w:val="26"/>
          <w:szCs w:val="26"/>
        </w:rPr>
        <w:t>September 14</w:t>
      </w:r>
      <w:r w:rsidR="005A2167">
        <w:rPr>
          <w:rFonts w:ascii="Garamond" w:hAnsi="Garamond" w:cs="Times New Roman"/>
          <w:b/>
          <w:sz w:val="26"/>
          <w:szCs w:val="26"/>
        </w:rPr>
        <w:t>, 2016</w:t>
      </w:r>
      <w:r w:rsidR="001625D1">
        <w:rPr>
          <w:rFonts w:ascii="Garamond" w:hAnsi="Garamond" w:cs="Times New Roman"/>
          <w:b/>
          <w:sz w:val="26"/>
          <w:szCs w:val="26"/>
        </w:rPr>
        <w:t xml:space="preserve"> </w:t>
      </w:r>
      <w:r w:rsidR="00EF0387">
        <w:rPr>
          <w:rFonts w:ascii="Garamond" w:hAnsi="Garamond" w:cs="Times New Roman"/>
          <w:b/>
          <w:sz w:val="26"/>
          <w:szCs w:val="26"/>
        </w:rPr>
        <w:t xml:space="preserve">(Version: </w:t>
      </w:r>
      <w:sdt>
        <w:sdtPr>
          <w:rPr>
            <w:rFonts w:ascii="Garamond" w:hAnsi="Garamond" w:cs="Times New Roman"/>
            <w:b/>
            <w:sz w:val="26"/>
            <w:szCs w:val="26"/>
          </w:rPr>
          <w:alias w:val="Publish Date"/>
          <w:tag w:val=""/>
          <w:id w:val="-813254008"/>
          <w:placeholder>
            <w:docPart w:val="8FCDDEA7914A4BC299CEF63120BEB8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7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25D1">
            <w:rPr>
              <w:rFonts w:ascii="Garamond" w:hAnsi="Garamond" w:cs="Times New Roman"/>
              <w:b/>
              <w:sz w:val="26"/>
              <w:szCs w:val="26"/>
            </w:rPr>
            <w:t>7/8/2016</w:t>
          </w:r>
        </w:sdtContent>
      </w:sdt>
      <w:r w:rsidR="001625D1">
        <w:rPr>
          <w:rFonts w:ascii="Garamond" w:hAnsi="Garamond" w:cs="Times New Roman"/>
          <w:b/>
          <w:sz w:val="26"/>
          <w:szCs w:val="26"/>
        </w:rPr>
        <w:t>)</w:t>
      </w:r>
    </w:p>
    <w:tbl>
      <w:tblPr>
        <w:tblStyle w:val="TableGrid"/>
        <w:tblpPr w:leftFromText="180" w:rightFromText="180" w:vertAnchor="text" w:horzAnchor="margin" w:tblpXSpec="center" w:tblpY="177"/>
        <w:tblW w:w="10953" w:type="dxa"/>
        <w:tblLayout w:type="fixed"/>
        <w:tblLook w:val="04A0" w:firstRow="1" w:lastRow="0" w:firstColumn="1" w:lastColumn="0" w:noHBand="0" w:noVBand="1"/>
      </w:tblPr>
      <w:tblGrid>
        <w:gridCol w:w="468"/>
        <w:gridCol w:w="6660"/>
        <w:gridCol w:w="1575"/>
        <w:gridCol w:w="1395"/>
        <w:gridCol w:w="855"/>
      </w:tblGrid>
      <w:tr w:rsidR="00175EBE" w:rsidRPr="00E32026" w14:paraId="624C34DA" w14:textId="77777777" w:rsidTr="00175EBE">
        <w:tc>
          <w:tcPr>
            <w:tcW w:w="468" w:type="dxa"/>
            <w:shd w:val="clear" w:color="auto" w:fill="D99594" w:themeFill="accent2" w:themeFillTint="99"/>
          </w:tcPr>
          <w:p w14:paraId="74B3390A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  <w:b/>
              </w:rPr>
            </w:pPr>
          </w:p>
        </w:tc>
        <w:tc>
          <w:tcPr>
            <w:tcW w:w="6660" w:type="dxa"/>
            <w:shd w:val="clear" w:color="auto" w:fill="D99594" w:themeFill="accent2" w:themeFillTint="99"/>
          </w:tcPr>
          <w:p w14:paraId="1AA031D7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  <w:b/>
              </w:rPr>
              <w:t>Task</w:t>
            </w:r>
          </w:p>
        </w:tc>
        <w:tc>
          <w:tcPr>
            <w:tcW w:w="1575" w:type="dxa"/>
            <w:shd w:val="clear" w:color="auto" w:fill="D99594" w:themeFill="accent2" w:themeFillTint="99"/>
          </w:tcPr>
          <w:p w14:paraId="0EA4CCAA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  <w:b/>
              </w:rPr>
              <w:t>Responsibility</w:t>
            </w:r>
          </w:p>
        </w:tc>
        <w:tc>
          <w:tcPr>
            <w:tcW w:w="1395" w:type="dxa"/>
            <w:shd w:val="clear" w:color="auto" w:fill="D99594" w:themeFill="accent2" w:themeFillTint="99"/>
          </w:tcPr>
          <w:p w14:paraId="634C5B24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  <w:b/>
              </w:rPr>
              <w:t>Date</w:t>
            </w:r>
          </w:p>
        </w:tc>
        <w:tc>
          <w:tcPr>
            <w:tcW w:w="855" w:type="dxa"/>
            <w:shd w:val="clear" w:color="auto" w:fill="D99594" w:themeFill="accent2" w:themeFillTint="99"/>
          </w:tcPr>
          <w:p w14:paraId="03515590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Done</w:t>
            </w:r>
          </w:p>
        </w:tc>
      </w:tr>
      <w:tr w:rsidR="001242BE" w:rsidRPr="00E32026" w14:paraId="2A4B22FE" w14:textId="77777777" w:rsidTr="00175EBE">
        <w:tc>
          <w:tcPr>
            <w:tcW w:w="468" w:type="dxa"/>
          </w:tcPr>
          <w:p w14:paraId="20946A3D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</w:t>
            </w:r>
          </w:p>
        </w:tc>
        <w:tc>
          <w:tcPr>
            <w:tcW w:w="6660" w:type="dxa"/>
          </w:tcPr>
          <w:p w14:paraId="78BC64DF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The Collaborative Applicant (CA) reviews NOFA announcement in its entirety and summarizes it</w:t>
            </w:r>
          </w:p>
        </w:tc>
        <w:tc>
          <w:tcPr>
            <w:tcW w:w="1575" w:type="dxa"/>
          </w:tcPr>
          <w:p w14:paraId="6E76C07C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5CC35074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18355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4BF25246" w14:textId="77777777" w:rsidR="001242BE" w:rsidRPr="00E32026" w:rsidRDefault="00594F3F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2BE79B8A" w14:textId="77777777" w:rsidTr="00175EBE">
        <w:tc>
          <w:tcPr>
            <w:tcW w:w="468" w:type="dxa"/>
          </w:tcPr>
          <w:p w14:paraId="1F8A42C4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2</w:t>
            </w:r>
          </w:p>
        </w:tc>
        <w:tc>
          <w:tcPr>
            <w:tcW w:w="6660" w:type="dxa"/>
          </w:tcPr>
          <w:p w14:paraId="1630208A" w14:textId="77777777" w:rsidR="001242BE" w:rsidRPr="00E32026" w:rsidRDefault="006F781C" w:rsidP="00B31723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CA develops project timeline for due dates and gets input from the </w:t>
            </w:r>
            <w:r w:rsidR="00B31723">
              <w:rPr>
                <w:rFonts w:ascii="Garamond" w:hAnsi="Garamond" w:cs="Times New Roman"/>
              </w:rPr>
              <w:t>CoC Committees.</w:t>
            </w:r>
          </w:p>
        </w:tc>
        <w:tc>
          <w:tcPr>
            <w:tcW w:w="1575" w:type="dxa"/>
          </w:tcPr>
          <w:p w14:paraId="4F5CFE9C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3DA09484" w14:textId="77777777" w:rsidR="001242BE" w:rsidRPr="00E32026" w:rsidRDefault="006F781C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July 8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20534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46E70BB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16716B3D" w14:textId="77777777" w:rsidTr="00175EBE">
        <w:tc>
          <w:tcPr>
            <w:tcW w:w="468" w:type="dxa"/>
          </w:tcPr>
          <w:p w14:paraId="6F46BC4B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3</w:t>
            </w:r>
          </w:p>
        </w:tc>
        <w:tc>
          <w:tcPr>
            <w:tcW w:w="6660" w:type="dxa"/>
          </w:tcPr>
          <w:p w14:paraId="07B28E2C" w14:textId="77777777" w:rsidR="001242BE" w:rsidRPr="00E32026" w:rsidRDefault="006F781C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CA sends announcement to</w:t>
            </w:r>
            <w:r w:rsidRPr="00E32026">
              <w:rPr>
                <w:rFonts w:ascii="Garamond" w:hAnsi="Garamond" w:cs="Times New Roman"/>
              </w:rPr>
              <w:t xml:space="preserve"> new and renewal projects indicating they have 30 days to submit their applications in e-snaps.</w:t>
            </w:r>
          </w:p>
        </w:tc>
        <w:tc>
          <w:tcPr>
            <w:tcW w:w="1575" w:type="dxa"/>
          </w:tcPr>
          <w:p w14:paraId="6804EA73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1FA32E06" w14:textId="77777777" w:rsidR="001242BE" w:rsidRPr="00E32026" w:rsidRDefault="00594F3F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7-15 latest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8727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2295367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3BF85458" w14:textId="77777777" w:rsidTr="00175EBE">
        <w:tc>
          <w:tcPr>
            <w:tcW w:w="468" w:type="dxa"/>
          </w:tcPr>
          <w:p w14:paraId="182BCE51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4</w:t>
            </w:r>
          </w:p>
        </w:tc>
        <w:tc>
          <w:tcPr>
            <w:tcW w:w="6660" w:type="dxa"/>
          </w:tcPr>
          <w:p w14:paraId="6396B405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 sends out Con Plan Certifications to all 6 jurisdictions for approvals</w:t>
            </w:r>
          </w:p>
        </w:tc>
        <w:tc>
          <w:tcPr>
            <w:tcW w:w="1575" w:type="dxa"/>
          </w:tcPr>
          <w:p w14:paraId="2784FF4E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344324DC" w14:textId="77777777" w:rsidR="001242BE" w:rsidRPr="00E32026" w:rsidRDefault="00594F3F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8-15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178854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0EE9D761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11C5822B" w14:textId="77777777" w:rsidTr="00175EBE">
        <w:tc>
          <w:tcPr>
            <w:tcW w:w="468" w:type="dxa"/>
          </w:tcPr>
          <w:p w14:paraId="40C87EF9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5</w:t>
            </w:r>
          </w:p>
        </w:tc>
        <w:tc>
          <w:tcPr>
            <w:tcW w:w="6660" w:type="dxa"/>
          </w:tcPr>
          <w:p w14:paraId="66BBE97A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  <w:b/>
              </w:rPr>
              <w:t>If applicable</w:t>
            </w:r>
            <w:r w:rsidRPr="00E32026">
              <w:rPr>
                <w:rFonts w:ascii="Garamond" w:hAnsi="Garamond" w:cs="Times New Roman"/>
              </w:rPr>
              <w:t xml:space="preserve"> CA submits Amendments to the FY 201</w:t>
            </w:r>
            <w:r>
              <w:rPr>
                <w:rFonts w:ascii="Garamond" w:hAnsi="Garamond" w:cs="Times New Roman"/>
              </w:rPr>
              <w:t>6</w:t>
            </w:r>
            <w:r w:rsidRPr="00E32026">
              <w:rPr>
                <w:rFonts w:ascii="Garamond" w:hAnsi="Garamond" w:cs="Times New Roman"/>
              </w:rPr>
              <w:t xml:space="preserve"> CoC Program Registration </w:t>
            </w:r>
          </w:p>
        </w:tc>
        <w:tc>
          <w:tcPr>
            <w:tcW w:w="1575" w:type="dxa"/>
          </w:tcPr>
          <w:p w14:paraId="51F8D10D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5178B07F" w14:textId="77777777" w:rsidR="001242BE" w:rsidRPr="00E32026" w:rsidRDefault="00594F3F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None required yet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85240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1E17CAA3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36193AB7" w14:textId="77777777" w:rsidTr="00175EBE">
        <w:tc>
          <w:tcPr>
            <w:tcW w:w="468" w:type="dxa"/>
            <w:shd w:val="clear" w:color="auto" w:fill="C2D69B" w:themeFill="accent3" w:themeFillTint="99"/>
          </w:tcPr>
          <w:p w14:paraId="611F72E0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6</w:t>
            </w:r>
          </w:p>
        </w:tc>
        <w:tc>
          <w:tcPr>
            <w:tcW w:w="6660" w:type="dxa"/>
            <w:shd w:val="clear" w:color="auto" w:fill="C2D69B" w:themeFill="accent3" w:themeFillTint="99"/>
          </w:tcPr>
          <w:p w14:paraId="0E86F19D" w14:textId="77777777" w:rsidR="001242BE" w:rsidRPr="00E32026" w:rsidRDefault="00B31723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NOFA </w:t>
            </w:r>
            <w:r w:rsidR="001242BE" w:rsidRPr="00E32026">
              <w:rPr>
                <w:rFonts w:ascii="Garamond" w:hAnsi="Garamond" w:cs="Times New Roman"/>
              </w:rPr>
              <w:t>Committee meeting</w:t>
            </w:r>
            <w:r>
              <w:rPr>
                <w:rFonts w:ascii="Garamond" w:hAnsi="Garamond" w:cs="Times New Roman"/>
              </w:rPr>
              <w:t>s</w:t>
            </w:r>
          </w:p>
          <w:p w14:paraId="69EFDFA3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</w:rPr>
              <w:t>Review NOFA and work plan and make adjustments</w:t>
            </w:r>
          </w:p>
          <w:p w14:paraId="3263549F" w14:textId="77777777" w:rsidR="001242BE" w:rsidRPr="00E32026" w:rsidRDefault="00175E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</w:rPr>
              <w:t xml:space="preserve">Determine if </w:t>
            </w:r>
            <w:r w:rsidR="001242BE" w:rsidRPr="00E32026">
              <w:rPr>
                <w:rFonts w:ascii="Garamond" w:hAnsi="Garamond" w:cs="Times New Roman"/>
              </w:rPr>
              <w:t>CoC will reallocate and how much if reallocation will reduce homelessness (write policies if reallocate)</w:t>
            </w:r>
          </w:p>
          <w:p w14:paraId="27B21A86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</w:rPr>
              <w:t>Need to develop/revise project review, ranking and selection procedures and PUBLICLY POST</w:t>
            </w:r>
          </w:p>
          <w:p w14:paraId="76B05A72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</w:rPr>
              <w:t>Esta</w:t>
            </w:r>
            <w:r w:rsidR="00175EBE">
              <w:rPr>
                <w:rFonts w:ascii="Garamond" w:hAnsi="Garamond" w:cs="Times New Roman"/>
              </w:rPr>
              <w:t xml:space="preserve">blish policy priorities based </w:t>
            </w:r>
            <w:r w:rsidRPr="00E32026">
              <w:rPr>
                <w:rFonts w:ascii="Garamond" w:hAnsi="Garamond" w:cs="Times New Roman"/>
              </w:rPr>
              <w:t xml:space="preserve">on the NOFA and local needs including CPD Notice 14-012 </w:t>
            </w:r>
            <w:r w:rsidRPr="00175EBE">
              <w:rPr>
                <w:rFonts w:ascii="Garamond" w:hAnsi="Garamond" w:cs="Times New Roman"/>
                <w:sz w:val="18"/>
              </w:rPr>
              <w:t>(prioritizing people who are CH in PSH)</w:t>
            </w:r>
          </w:p>
          <w:p w14:paraId="668ACA76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</w:rPr>
              <w:t>Review Board require</w:t>
            </w:r>
            <w:r w:rsidR="00175EBE">
              <w:rPr>
                <w:rFonts w:ascii="Garamond" w:hAnsi="Garamond" w:cs="Times New Roman"/>
              </w:rPr>
              <w:t xml:space="preserve">ments, make recommendations to </w:t>
            </w:r>
            <w:r w:rsidRPr="00E32026">
              <w:rPr>
                <w:rFonts w:ascii="Garamond" w:hAnsi="Garamond" w:cs="Times New Roman"/>
              </w:rPr>
              <w:t>CoC on the Board &amp; incorporate into governance</w:t>
            </w:r>
          </w:p>
          <w:p w14:paraId="7586053A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E32026">
              <w:rPr>
                <w:rFonts w:ascii="Garamond" w:hAnsi="Garamond" w:cs="Times New Roman"/>
              </w:rPr>
              <w:t>Review &amp; update current governance document (by-laws)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14:paraId="318385A5" w14:textId="77777777" w:rsidR="001242BE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MCOC </w:t>
            </w:r>
            <w:r w:rsidR="001242BE" w:rsidRPr="00E32026">
              <w:rPr>
                <w:rFonts w:ascii="Garamond" w:hAnsi="Garamond" w:cs="Times New Roman"/>
              </w:rPr>
              <w:t>Steering Committee</w:t>
            </w:r>
          </w:p>
          <w:p w14:paraId="1DAAE349" w14:textId="77777777" w:rsidR="00175EBE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  <w:p w14:paraId="3FDE20EA" w14:textId="77777777" w:rsidR="00175EBE" w:rsidRDefault="00175EBE" w:rsidP="00175EBE">
            <w:pPr>
              <w:contextualSpacing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PCOC </w:t>
            </w:r>
          </w:p>
          <w:p w14:paraId="47A19017" w14:textId="77777777" w:rsidR="00175EBE" w:rsidRPr="00E32026" w:rsidRDefault="00B31723" w:rsidP="00175EBE">
            <w:pPr>
              <w:contextualSpacing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NOFA </w:t>
            </w:r>
            <w:r w:rsidR="00175EBE">
              <w:rPr>
                <w:rFonts w:ascii="Garamond" w:hAnsi="Garamond" w:cs="Times New Roman"/>
              </w:rPr>
              <w:t>Com</w:t>
            </w:r>
          </w:p>
        </w:tc>
        <w:tc>
          <w:tcPr>
            <w:tcW w:w="1395" w:type="dxa"/>
            <w:shd w:val="clear" w:color="auto" w:fill="C2D69B" w:themeFill="accent3" w:themeFillTint="99"/>
          </w:tcPr>
          <w:p w14:paraId="1C21AF74" w14:textId="77777777" w:rsidR="001242BE" w:rsidRDefault="00175EBE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July 8</w:t>
            </w:r>
          </w:p>
          <w:p w14:paraId="5354BA99" w14:textId="77777777" w:rsidR="00175EBE" w:rsidRDefault="00175EBE" w:rsidP="001242BE">
            <w:pPr>
              <w:contextualSpacing/>
              <w:rPr>
                <w:rFonts w:ascii="Garamond" w:hAnsi="Garamond" w:cs="Times New Roman"/>
              </w:rPr>
            </w:pPr>
          </w:p>
          <w:p w14:paraId="74876807" w14:textId="77777777" w:rsidR="00175EBE" w:rsidRDefault="00175EBE" w:rsidP="001242BE">
            <w:pPr>
              <w:contextualSpacing/>
              <w:rPr>
                <w:rFonts w:ascii="Garamond" w:hAnsi="Garamond" w:cs="Times New Roman"/>
              </w:rPr>
            </w:pPr>
          </w:p>
          <w:p w14:paraId="09AEDCB1" w14:textId="77777777" w:rsidR="00175EBE" w:rsidRDefault="00175EBE" w:rsidP="001242BE">
            <w:pPr>
              <w:contextualSpacing/>
              <w:rPr>
                <w:rFonts w:ascii="Garamond" w:hAnsi="Garamond" w:cs="Times New Roman"/>
              </w:rPr>
            </w:pPr>
          </w:p>
          <w:p w14:paraId="1455276E" w14:textId="77777777" w:rsidR="00175EBE" w:rsidRPr="00E32026" w:rsidRDefault="00175EBE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July 15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96288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C2D69B" w:themeFill="accent3" w:themeFillTint="99"/>
              </w:tcPr>
              <w:p w14:paraId="21D6521F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660DA691" w14:textId="77777777" w:rsidTr="00175EBE">
        <w:tc>
          <w:tcPr>
            <w:tcW w:w="468" w:type="dxa"/>
            <w:shd w:val="clear" w:color="auto" w:fill="C2D69B" w:themeFill="accent3" w:themeFillTint="99"/>
          </w:tcPr>
          <w:p w14:paraId="00EE54F4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7</w:t>
            </w:r>
          </w:p>
        </w:tc>
        <w:tc>
          <w:tcPr>
            <w:tcW w:w="6660" w:type="dxa"/>
            <w:shd w:val="clear" w:color="auto" w:fill="C2D69B" w:themeFill="accent3" w:themeFillTint="99"/>
          </w:tcPr>
          <w:p w14:paraId="523DB948" w14:textId="77777777" w:rsidR="001242BE" w:rsidRPr="00E32026" w:rsidRDefault="00B31723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NOFA</w:t>
            </w:r>
            <w:r w:rsidR="001242BE" w:rsidRPr="00E32026">
              <w:rPr>
                <w:rFonts w:ascii="Garamond" w:hAnsi="Garamond" w:cs="Times New Roman"/>
              </w:rPr>
              <w:t xml:space="preserve"> Committee meeting</w:t>
            </w:r>
            <w:r>
              <w:rPr>
                <w:rFonts w:ascii="Garamond" w:hAnsi="Garamond" w:cs="Times New Roman"/>
              </w:rPr>
              <w:t>s</w:t>
            </w:r>
          </w:p>
          <w:p w14:paraId="24F9D22E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Begin work on Section 1: Coordination &amp; Engagement  and Project ranking</w:t>
            </w:r>
            <w:r w:rsidR="00594F3F">
              <w:rPr>
                <w:rFonts w:ascii="Garamond" w:hAnsi="Garamond" w:cs="Times New Roman"/>
              </w:rPr>
              <w:t xml:space="preserve"> process</w:t>
            </w:r>
          </w:p>
          <w:p w14:paraId="1F00F78B" w14:textId="77777777" w:rsidR="001242BE" w:rsidRPr="00E32026" w:rsidRDefault="00594F3F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Finalize</w:t>
            </w:r>
            <w:r w:rsidR="001242BE" w:rsidRPr="00E32026">
              <w:rPr>
                <w:rFonts w:ascii="Garamond" w:hAnsi="Garamond" w:cs="Times New Roman"/>
              </w:rPr>
              <w:t xml:space="preserve"> Coordinated Entry and Written Standards </w:t>
            </w:r>
          </w:p>
          <w:p w14:paraId="03255841" w14:textId="77777777" w:rsidR="001242BE" w:rsidRPr="00E32026" w:rsidRDefault="001242BE" w:rsidP="00594F3F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Sections </w:t>
            </w:r>
            <w:r w:rsidR="00594F3F">
              <w:rPr>
                <w:rFonts w:ascii="Garamond" w:hAnsi="Garamond" w:cs="Times New Roman"/>
              </w:rPr>
              <w:t>on</w:t>
            </w:r>
            <w:r w:rsidRPr="00E32026">
              <w:rPr>
                <w:rFonts w:ascii="Garamond" w:hAnsi="Garamond" w:cs="Times New Roman"/>
              </w:rPr>
              <w:t xml:space="preserve"> System Performance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14:paraId="4AB77766" w14:textId="77777777" w:rsidR="001242BE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Committee</w:t>
            </w:r>
            <w:r w:rsidR="00B31723">
              <w:rPr>
                <w:rFonts w:ascii="Garamond" w:hAnsi="Garamond" w:cs="Times New Roman"/>
              </w:rPr>
              <w:t>s</w:t>
            </w:r>
            <w:r w:rsidRPr="00E32026">
              <w:rPr>
                <w:rFonts w:ascii="Garamond" w:hAnsi="Garamond" w:cs="Times New Roman"/>
              </w:rPr>
              <w:t xml:space="preserve"> </w:t>
            </w:r>
          </w:p>
          <w:p w14:paraId="7B6C7053" w14:textId="77777777" w:rsidR="00B31723" w:rsidRPr="00E32026" w:rsidRDefault="00B31723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95" w:type="dxa"/>
            <w:shd w:val="clear" w:color="auto" w:fill="C2D69B" w:themeFill="accent3" w:themeFillTint="99"/>
          </w:tcPr>
          <w:p w14:paraId="0A1E230E" w14:textId="77777777" w:rsidR="001242BE" w:rsidRDefault="00594F3F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M: July 18</w:t>
            </w:r>
          </w:p>
          <w:p w14:paraId="41339026" w14:textId="77777777" w:rsidR="00594F3F" w:rsidRPr="00E32026" w:rsidRDefault="00594F3F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P:July 20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13433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C2D69B" w:themeFill="accent3" w:themeFillTint="99"/>
              </w:tcPr>
              <w:p w14:paraId="722DE741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58E4D2AB" w14:textId="77777777" w:rsidTr="00175EBE">
        <w:tc>
          <w:tcPr>
            <w:tcW w:w="468" w:type="dxa"/>
          </w:tcPr>
          <w:p w14:paraId="34BBEF8E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8</w:t>
            </w:r>
          </w:p>
        </w:tc>
        <w:tc>
          <w:tcPr>
            <w:tcW w:w="6660" w:type="dxa"/>
          </w:tcPr>
          <w:p w14:paraId="28E1DD20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HUD releases report that establishes Tier 1 and Tier 2 amounts and PH bonus amount available</w:t>
            </w:r>
          </w:p>
        </w:tc>
        <w:tc>
          <w:tcPr>
            <w:tcW w:w="1575" w:type="dxa"/>
          </w:tcPr>
          <w:p w14:paraId="7BECD37D" w14:textId="77777777" w:rsidR="001242BE" w:rsidRPr="00E32026" w:rsidRDefault="001242BE" w:rsidP="00B31723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HUD</w:t>
            </w:r>
            <w:r w:rsidR="00B3172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395" w:type="dxa"/>
          </w:tcPr>
          <w:p w14:paraId="477A4B76" w14:textId="77777777" w:rsidR="001242BE" w:rsidRPr="00E32026" w:rsidRDefault="00B31723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(Final GIW due 7-22 )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89944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39ADBAD2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5D4B7929" w14:textId="77777777" w:rsidTr="00175EBE">
        <w:tc>
          <w:tcPr>
            <w:tcW w:w="468" w:type="dxa"/>
            <w:shd w:val="clear" w:color="auto" w:fill="B2A1C7" w:themeFill="accent4" w:themeFillTint="99"/>
          </w:tcPr>
          <w:p w14:paraId="5D72D5CB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9</w:t>
            </w:r>
          </w:p>
        </w:tc>
        <w:tc>
          <w:tcPr>
            <w:tcW w:w="6660" w:type="dxa"/>
            <w:shd w:val="clear" w:color="auto" w:fill="B2A1C7" w:themeFill="accent4" w:themeFillTint="99"/>
          </w:tcPr>
          <w:p w14:paraId="1980A743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meeting</w:t>
            </w:r>
          </w:p>
          <w:p w14:paraId="779D78FF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Information about NOFA application including due dates &amp; required tasks</w:t>
            </w:r>
          </w:p>
          <w:p w14:paraId="6F37CFA9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will need to make decisions on:</w:t>
            </w:r>
          </w:p>
          <w:p w14:paraId="4B267E81" w14:textId="77777777" w:rsidR="001242BE" w:rsidRPr="00E32026" w:rsidRDefault="001242BE" w:rsidP="001242BE">
            <w:pPr>
              <w:pStyle w:val="ListParagraph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CoC </w:t>
            </w:r>
            <w:r w:rsidR="00175EBE">
              <w:rPr>
                <w:rFonts w:ascii="Garamond" w:hAnsi="Garamond" w:cs="Times New Roman"/>
              </w:rPr>
              <w:t xml:space="preserve">Joint </w:t>
            </w:r>
            <w:r w:rsidRPr="00E32026">
              <w:rPr>
                <w:rFonts w:ascii="Garamond" w:hAnsi="Garamond" w:cs="Times New Roman"/>
              </w:rPr>
              <w:t>Board</w:t>
            </w:r>
          </w:p>
          <w:p w14:paraId="1ECFFB4C" w14:textId="77777777" w:rsidR="001242BE" w:rsidRPr="00E32026" w:rsidRDefault="001242BE" w:rsidP="001242BE">
            <w:pPr>
              <w:pStyle w:val="ListParagraph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Governance</w:t>
            </w:r>
          </w:p>
          <w:p w14:paraId="2BE863AF" w14:textId="77777777" w:rsidR="001242BE" w:rsidRPr="00E32026" w:rsidRDefault="001242BE" w:rsidP="001242BE">
            <w:pPr>
              <w:pStyle w:val="ListParagraph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HMIS Joint Governance</w:t>
            </w:r>
          </w:p>
          <w:p w14:paraId="0D44F895" w14:textId="77777777" w:rsidR="001242BE" w:rsidRPr="00E32026" w:rsidRDefault="001242BE" w:rsidP="001242BE">
            <w:pPr>
              <w:pStyle w:val="ListParagraph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Process for CoC review, score and ranking procedures</w:t>
            </w:r>
          </w:p>
          <w:p w14:paraId="2A0134F6" w14:textId="77777777" w:rsidR="001242BE" w:rsidRPr="00E32026" w:rsidRDefault="001242BE" w:rsidP="001242BE">
            <w:pPr>
              <w:pStyle w:val="ListParagraph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Process for reallocation</w:t>
            </w:r>
          </w:p>
        </w:tc>
        <w:tc>
          <w:tcPr>
            <w:tcW w:w="1575" w:type="dxa"/>
            <w:shd w:val="clear" w:color="auto" w:fill="B2A1C7" w:themeFill="accent4" w:themeFillTint="99"/>
          </w:tcPr>
          <w:p w14:paraId="0B598A20" w14:textId="77777777" w:rsidR="001242BE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Full P</w:t>
            </w:r>
            <w:r w:rsidR="001242BE" w:rsidRPr="00E32026">
              <w:rPr>
                <w:rFonts w:ascii="Garamond" w:hAnsi="Garamond" w:cs="Times New Roman"/>
              </w:rPr>
              <w:t>CoC</w:t>
            </w:r>
          </w:p>
          <w:p w14:paraId="0514AF6A" w14:textId="77777777" w:rsidR="00175EBE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  <w:p w14:paraId="059A3B6B" w14:textId="77777777" w:rsidR="00175EBE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  <w:p w14:paraId="08E63D69" w14:textId="77777777" w:rsidR="00175EBE" w:rsidRPr="00E32026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Full MCOC</w:t>
            </w:r>
          </w:p>
        </w:tc>
        <w:tc>
          <w:tcPr>
            <w:tcW w:w="1395" w:type="dxa"/>
            <w:shd w:val="clear" w:color="auto" w:fill="B2A1C7" w:themeFill="accent4" w:themeFillTint="99"/>
          </w:tcPr>
          <w:p w14:paraId="03CE87D7" w14:textId="77777777" w:rsidR="00CE4397" w:rsidRPr="00E32026" w:rsidRDefault="00175EBE" w:rsidP="00CE4397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July 20</w:t>
            </w:r>
          </w:p>
          <w:p w14:paraId="253DFA68" w14:textId="77777777" w:rsidR="001242BE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  <w:p w14:paraId="55BC1D34" w14:textId="77777777" w:rsidR="00175EBE" w:rsidRDefault="00175EBE" w:rsidP="001242BE">
            <w:pPr>
              <w:contextualSpacing/>
              <w:rPr>
                <w:rFonts w:ascii="Garamond" w:hAnsi="Garamond" w:cs="Times New Roman"/>
              </w:rPr>
            </w:pPr>
          </w:p>
          <w:p w14:paraId="2CB9414A" w14:textId="77777777" w:rsidR="00175EBE" w:rsidRPr="00E32026" w:rsidRDefault="00175EBE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July 21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96365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B2A1C7" w:themeFill="accent4" w:themeFillTint="99"/>
              </w:tcPr>
              <w:p w14:paraId="5A0A6EDA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2ECF9844" w14:textId="77777777" w:rsidTr="00175EBE">
        <w:tc>
          <w:tcPr>
            <w:tcW w:w="468" w:type="dxa"/>
            <w:shd w:val="clear" w:color="auto" w:fill="auto"/>
          </w:tcPr>
          <w:p w14:paraId="3373FD2D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10</w:t>
            </w:r>
          </w:p>
        </w:tc>
        <w:tc>
          <w:tcPr>
            <w:tcW w:w="6660" w:type="dxa"/>
            <w:shd w:val="clear" w:color="auto" w:fill="auto"/>
          </w:tcPr>
          <w:p w14:paraId="03C474AD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HUD form 2991, Certification of Consistency with the Consolidated Plan forms are due back to CA</w:t>
            </w:r>
          </w:p>
        </w:tc>
        <w:tc>
          <w:tcPr>
            <w:tcW w:w="1575" w:type="dxa"/>
            <w:shd w:val="clear" w:color="auto" w:fill="auto"/>
          </w:tcPr>
          <w:p w14:paraId="22BCD5B5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Con Plan jurisdictions</w:t>
            </w:r>
          </w:p>
        </w:tc>
        <w:tc>
          <w:tcPr>
            <w:tcW w:w="1395" w:type="dxa"/>
            <w:shd w:val="clear" w:color="auto" w:fill="auto"/>
          </w:tcPr>
          <w:p w14:paraId="415F57D2" w14:textId="77777777" w:rsidR="001242BE" w:rsidRPr="00E32026" w:rsidRDefault="00175EBE" w:rsidP="001625D1">
            <w:pPr>
              <w:contextualSpacing/>
              <w:rPr>
                <w:rFonts w:ascii="Garamond" w:hAnsi="Garamond" w:cs="Times New Roman"/>
              </w:rPr>
            </w:pPr>
            <w:r w:rsidRPr="00175EBE">
              <w:rPr>
                <w:rFonts w:ascii="Garamond" w:hAnsi="Garamond" w:cs="Times New Roman"/>
                <w:sz w:val="18"/>
              </w:rPr>
              <w:t>(set deadline in letter – again, new projects?)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157750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auto"/>
              </w:tcPr>
              <w:p w14:paraId="01B8EFAE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30DDD221" w14:textId="77777777" w:rsidTr="00175EBE">
        <w:tc>
          <w:tcPr>
            <w:tcW w:w="468" w:type="dxa"/>
            <w:shd w:val="clear" w:color="auto" w:fill="C2D69B" w:themeFill="accent3" w:themeFillTint="99"/>
          </w:tcPr>
          <w:p w14:paraId="6D112911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11</w:t>
            </w:r>
          </w:p>
        </w:tc>
        <w:tc>
          <w:tcPr>
            <w:tcW w:w="6660" w:type="dxa"/>
            <w:shd w:val="clear" w:color="auto" w:fill="C2D69B" w:themeFill="accent3" w:themeFillTint="99"/>
          </w:tcPr>
          <w:p w14:paraId="46616324" w14:textId="77777777" w:rsidR="001242BE" w:rsidRPr="00E32026" w:rsidRDefault="00B31723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NOFA</w:t>
            </w:r>
            <w:r w:rsidR="001242BE" w:rsidRPr="00E32026">
              <w:rPr>
                <w:rFonts w:ascii="Garamond" w:hAnsi="Garamond" w:cs="Times New Roman"/>
              </w:rPr>
              <w:t xml:space="preserve"> Committee meeting</w:t>
            </w:r>
            <w:r>
              <w:rPr>
                <w:rFonts w:ascii="Garamond" w:hAnsi="Garamond" w:cs="Times New Roman"/>
              </w:rPr>
              <w:t>s</w:t>
            </w:r>
          </w:p>
          <w:p w14:paraId="2125408F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Adopt Written Standards for order of priority</w:t>
            </w:r>
          </w:p>
          <w:p w14:paraId="2D2A77AE" w14:textId="77777777" w:rsidR="001242BE" w:rsidRPr="00E32026" w:rsidRDefault="001242BE" w:rsidP="001242BE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Review, Ranking and Scoring Policy and Tools </w:t>
            </w:r>
          </w:p>
          <w:p w14:paraId="513E1DDC" w14:textId="77777777" w:rsidR="001242BE" w:rsidRPr="00E32026" w:rsidRDefault="00B31723" w:rsidP="00B31723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Continue work on all Sections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14:paraId="570C5DFB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Committee</w:t>
            </w:r>
            <w:r w:rsidR="00B31723">
              <w:rPr>
                <w:rFonts w:ascii="Garamond" w:hAnsi="Garamond" w:cs="Times New Roman"/>
              </w:rPr>
              <w:t>s</w:t>
            </w:r>
          </w:p>
        </w:tc>
        <w:tc>
          <w:tcPr>
            <w:tcW w:w="1395" w:type="dxa"/>
            <w:shd w:val="clear" w:color="auto" w:fill="C2D69B" w:themeFill="accent3" w:themeFillTint="99"/>
          </w:tcPr>
          <w:p w14:paraId="107E56F4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31711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C2D69B" w:themeFill="accent3" w:themeFillTint="99"/>
              </w:tcPr>
              <w:p w14:paraId="59DA9047" w14:textId="77777777" w:rsidR="001242BE" w:rsidRPr="00E32026" w:rsidRDefault="00B31723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6E99A634" w14:textId="77777777" w:rsidTr="00175EBE">
        <w:tc>
          <w:tcPr>
            <w:tcW w:w="468" w:type="dxa"/>
            <w:shd w:val="clear" w:color="auto" w:fill="8DB3E2" w:themeFill="text2" w:themeFillTint="66"/>
          </w:tcPr>
          <w:p w14:paraId="48D309C3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12</w:t>
            </w:r>
          </w:p>
        </w:tc>
        <w:tc>
          <w:tcPr>
            <w:tcW w:w="6660" w:type="dxa"/>
            <w:shd w:val="clear" w:color="auto" w:fill="8DB3E2" w:themeFill="text2" w:themeFillTint="66"/>
          </w:tcPr>
          <w:p w14:paraId="632A6C82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PROJECT APPLICATION REVIEW, SCORING and RANKING: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14:paraId="6D919BED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95" w:type="dxa"/>
            <w:shd w:val="clear" w:color="auto" w:fill="8DB3E2" w:themeFill="text2" w:themeFillTint="66"/>
          </w:tcPr>
          <w:p w14:paraId="0617D819" w14:textId="77777777" w:rsidR="001242BE" w:rsidRPr="00E32026" w:rsidRDefault="00594F3F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Due Aug </w:t>
            </w:r>
            <w:r w:rsidR="00EF0387">
              <w:rPr>
                <w:rFonts w:ascii="Garamond" w:hAnsi="Garamond" w:cs="Times New Roman"/>
              </w:rPr>
              <w:t>15 at the latest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2801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8DB3E2" w:themeFill="text2" w:themeFillTint="66"/>
              </w:tcPr>
              <w:p w14:paraId="5BC9FA71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0EFE9735" w14:textId="77777777" w:rsidTr="00175EBE">
        <w:tc>
          <w:tcPr>
            <w:tcW w:w="468" w:type="dxa"/>
            <w:shd w:val="clear" w:color="auto" w:fill="8DB3E2" w:themeFill="text2" w:themeFillTint="66"/>
          </w:tcPr>
          <w:p w14:paraId="1789FAF9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14</w:t>
            </w:r>
          </w:p>
        </w:tc>
        <w:tc>
          <w:tcPr>
            <w:tcW w:w="6660" w:type="dxa"/>
            <w:shd w:val="clear" w:color="auto" w:fill="8DB3E2" w:themeFill="text2" w:themeFillTint="66"/>
          </w:tcPr>
          <w:p w14:paraId="236DF375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review of Project Applications (ensure projects pass both eligibility and threshold review, APR review, including MATCH and that all required attachments are submitted with signed dates from</w:t>
            </w:r>
            <w:r>
              <w:rPr>
                <w:rFonts w:ascii="Garamond" w:hAnsi="Garamond" w:cs="Times New Roman"/>
              </w:rPr>
              <w:t xml:space="preserve">   ?   </w:t>
            </w:r>
            <w:r w:rsidRPr="00E32026">
              <w:rPr>
                <w:rFonts w:ascii="Garamond" w:hAnsi="Garamond" w:cs="Times New Roman"/>
              </w:rPr>
              <w:t>).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14:paraId="4C21908B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Project Committee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14:paraId="3EB2F173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17036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8DB3E2" w:themeFill="text2" w:themeFillTint="66"/>
              </w:tcPr>
              <w:p w14:paraId="71E59128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23172631" w14:textId="77777777" w:rsidTr="00175EBE">
        <w:tc>
          <w:tcPr>
            <w:tcW w:w="468" w:type="dxa"/>
            <w:shd w:val="clear" w:color="auto" w:fill="8DB3E2" w:themeFill="text2" w:themeFillTint="66"/>
          </w:tcPr>
          <w:p w14:paraId="57FB807A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15</w:t>
            </w:r>
          </w:p>
        </w:tc>
        <w:tc>
          <w:tcPr>
            <w:tcW w:w="6660" w:type="dxa"/>
            <w:shd w:val="clear" w:color="auto" w:fill="8DB3E2" w:themeFill="text2" w:themeFillTint="66"/>
          </w:tcPr>
          <w:p w14:paraId="667CB94F" w14:textId="77777777" w:rsidR="001242BE" w:rsidRPr="00E32026" w:rsidRDefault="00175EBE" w:rsidP="00175E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Scoring Committee scores &amp;</w:t>
            </w:r>
            <w:r w:rsidR="001242BE" w:rsidRPr="00E32026">
              <w:rPr>
                <w:rFonts w:ascii="Garamond" w:hAnsi="Garamond" w:cs="Times New Roman"/>
              </w:rPr>
              <w:t xml:space="preserve"> ranks projects, completes ranking sheet and </w:t>
            </w:r>
            <w:r w:rsidR="001242BE" w:rsidRPr="00E32026">
              <w:rPr>
                <w:rFonts w:ascii="Garamond" w:hAnsi="Garamond" w:cs="Times New Roman"/>
              </w:rPr>
              <w:lastRenderedPageBreak/>
              <w:t>submits to CA for Prio</w:t>
            </w:r>
            <w:r>
              <w:rPr>
                <w:rFonts w:ascii="Garamond" w:hAnsi="Garamond" w:cs="Times New Roman"/>
              </w:rPr>
              <w:t>rity Listing in e-snaps (after CoC approves</w:t>
            </w:r>
            <w:r w:rsidR="001242BE" w:rsidRPr="00E32026">
              <w:rPr>
                <w:rFonts w:ascii="Garamond" w:hAnsi="Garamond" w:cs="Times New Roman"/>
              </w:rPr>
              <w:t xml:space="preserve"> listing) 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14:paraId="59DE089A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lastRenderedPageBreak/>
              <w:t xml:space="preserve">Scoring </w:t>
            </w:r>
            <w:r w:rsidRPr="00E32026">
              <w:rPr>
                <w:rFonts w:ascii="Garamond" w:hAnsi="Garamond" w:cs="Times New Roman"/>
              </w:rPr>
              <w:lastRenderedPageBreak/>
              <w:t>Committee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14:paraId="35FCF448" w14:textId="77777777" w:rsidR="001242BE" w:rsidRPr="00E32026" w:rsidRDefault="00594F3F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Week of 8-</w:t>
            </w:r>
            <w:r>
              <w:rPr>
                <w:rFonts w:ascii="Garamond" w:hAnsi="Garamond" w:cs="Times New Roman"/>
              </w:rPr>
              <w:lastRenderedPageBreak/>
              <w:t>22?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11238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8DB3E2" w:themeFill="text2" w:themeFillTint="66"/>
              </w:tcPr>
              <w:p w14:paraId="44343D0E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729236CD" w14:textId="77777777" w:rsidTr="00175EBE">
        <w:tc>
          <w:tcPr>
            <w:tcW w:w="468" w:type="dxa"/>
            <w:shd w:val="clear" w:color="auto" w:fill="C2D69B" w:themeFill="accent3" w:themeFillTint="99"/>
          </w:tcPr>
          <w:p w14:paraId="4A20F30D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6660" w:type="dxa"/>
            <w:shd w:val="clear" w:color="auto" w:fill="C2D69B" w:themeFill="accent3" w:themeFillTint="99"/>
          </w:tcPr>
          <w:p w14:paraId="6D191DF9" w14:textId="77777777" w:rsidR="001242BE" w:rsidRPr="00E32026" w:rsidRDefault="00B31723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NOFA </w:t>
            </w:r>
            <w:r w:rsidR="001242BE" w:rsidRPr="00E32026">
              <w:rPr>
                <w:rFonts w:ascii="Garamond" w:hAnsi="Garamond" w:cs="Times New Roman"/>
              </w:rPr>
              <w:t>Committee Meeting</w:t>
            </w:r>
            <w:r>
              <w:rPr>
                <w:rFonts w:ascii="Garamond" w:hAnsi="Garamond" w:cs="Times New Roman"/>
              </w:rPr>
              <w:t>s</w:t>
            </w:r>
          </w:p>
          <w:p w14:paraId="779FDB01" w14:textId="77777777" w:rsidR="001242BE" w:rsidRPr="00E32026" w:rsidRDefault="001242BE" w:rsidP="001242BE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Review and update CoC By-laws</w:t>
            </w:r>
          </w:p>
          <w:p w14:paraId="4AA1B7D0" w14:textId="77777777" w:rsidR="001242BE" w:rsidRPr="00E32026" w:rsidRDefault="001242BE" w:rsidP="001242BE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Finalize Section 1 Questions</w:t>
            </w:r>
          </w:p>
          <w:p w14:paraId="3915898B" w14:textId="77777777" w:rsidR="001242BE" w:rsidRPr="00E32026" w:rsidRDefault="001242BE" w:rsidP="001242BE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Begin work on Section 3 and 4 Questions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14:paraId="0A4A7151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95" w:type="dxa"/>
            <w:shd w:val="clear" w:color="auto" w:fill="C2D69B" w:themeFill="accent3" w:themeFillTint="99"/>
          </w:tcPr>
          <w:p w14:paraId="64E9DF67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19995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C2D69B" w:themeFill="accent3" w:themeFillTint="99"/>
              </w:tcPr>
              <w:p w14:paraId="7B2C6E59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4334EB93" w14:textId="77777777" w:rsidTr="00175EBE">
        <w:tc>
          <w:tcPr>
            <w:tcW w:w="468" w:type="dxa"/>
            <w:shd w:val="clear" w:color="auto" w:fill="B2A1C7" w:themeFill="accent4" w:themeFillTint="99"/>
          </w:tcPr>
          <w:p w14:paraId="6E4D5B05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6660" w:type="dxa"/>
            <w:shd w:val="clear" w:color="auto" w:fill="B2A1C7" w:themeFill="accent4" w:themeFillTint="99"/>
          </w:tcPr>
          <w:p w14:paraId="28A9B518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Meeting</w:t>
            </w:r>
          </w:p>
          <w:p w14:paraId="11953150" w14:textId="77777777" w:rsidR="001242BE" w:rsidRPr="00E32026" w:rsidRDefault="001242BE" w:rsidP="001242BE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Vote on Board of Directors By-Laws</w:t>
            </w:r>
          </w:p>
          <w:p w14:paraId="23918A81" w14:textId="77777777" w:rsidR="001242BE" w:rsidRPr="00E32026" w:rsidRDefault="001242BE" w:rsidP="001242BE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Vote on  CoC By-Laws</w:t>
            </w:r>
          </w:p>
          <w:p w14:paraId="217B326F" w14:textId="77777777" w:rsidR="001242BE" w:rsidRPr="00E32026" w:rsidRDefault="001242BE" w:rsidP="001242BE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Vote on Order of Priority (HUD Notice CPD 14-012)</w:t>
            </w:r>
          </w:p>
          <w:p w14:paraId="0E4A8F50" w14:textId="77777777" w:rsidR="001242BE" w:rsidRPr="00E32026" w:rsidRDefault="001242BE" w:rsidP="001242BE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Vote on Coordinated Entry Standards</w:t>
            </w:r>
          </w:p>
          <w:p w14:paraId="5D68B25F" w14:textId="77777777" w:rsidR="001242BE" w:rsidRPr="00E32026" w:rsidRDefault="001242BE" w:rsidP="001242BE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Vote on Joint HMIS Governance and HMIS Policies and Procedures</w:t>
            </w:r>
          </w:p>
        </w:tc>
        <w:tc>
          <w:tcPr>
            <w:tcW w:w="1575" w:type="dxa"/>
            <w:shd w:val="clear" w:color="auto" w:fill="B2A1C7" w:themeFill="accent4" w:themeFillTint="99"/>
          </w:tcPr>
          <w:p w14:paraId="148FDD33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95" w:type="dxa"/>
            <w:shd w:val="clear" w:color="auto" w:fill="B2A1C7" w:themeFill="accent4" w:themeFillTint="99"/>
          </w:tcPr>
          <w:p w14:paraId="6E25BC93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133288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B2A1C7" w:themeFill="accent4" w:themeFillTint="99"/>
              </w:tcPr>
              <w:p w14:paraId="38C04572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54FC92B4" w14:textId="77777777" w:rsidTr="00175EBE">
        <w:tc>
          <w:tcPr>
            <w:tcW w:w="468" w:type="dxa"/>
            <w:shd w:val="clear" w:color="auto" w:fill="C2D69B" w:themeFill="accent3" w:themeFillTint="99"/>
          </w:tcPr>
          <w:p w14:paraId="603E32FA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6660" w:type="dxa"/>
            <w:shd w:val="clear" w:color="auto" w:fill="C2D69B" w:themeFill="accent3" w:themeFillTint="99"/>
          </w:tcPr>
          <w:p w14:paraId="4D369316" w14:textId="77777777" w:rsidR="001242BE" w:rsidRPr="00E32026" w:rsidRDefault="00B31723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NOFA</w:t>
            </w:r>
            <w:r w:rsidR="001242BE" w:rsidRPr="00E32026">
              <w:rPr>
                <w:rFonts w:ascii="Garamond" w:hAnsi="Garamond" w:cs="Times New Roman"/>
              </w:rPr>
              <w:t xml:space="preserve"> Committee Meeting</w:t>
            </w:r>
            <w:r>
              <w:rPr>
                <w:rFonts w:ascii="Garamond" w:hAnsi="Garamond" w:cs="Times New Roman"/>
              </w:rPr>
              <w:t>s</w:t>
            </w:r>
          </w:p>
          <w:p w14:paraId="41B58CE8" w14:textId="77777777" w:rsidR="001242BE" w:rsidRPr="00E32026" w:rsidRDefault="00594F3F" w:rsidP="00594F3F">
            <w:pPr>
              <w:pStyle w:val="ListParagraph"/>
              <w:numPr>
                <w:ilvl w:val="0"/>
                <w:numId w:val="10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Complete remaining Sections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14:paraId="6CEB78EB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95" w:type="dxa"/>
            <w:shd w:val="clear" w:color="auto" w:fill="C2D69B" w:themeFill="accent3" w:themeFillTint="99"/>
          </w:tcPr>
          <w:p w14:paraId="208ACB01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15841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C2D69B" w:themeFill="accent3" w:themeFillTint="99"/>
              </w:tcPr>
              <w:p w14:paraId="079AB41E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22E1E980" w14:textId="77777777" w:rsidTr="00175EBE">
        <w:tc>
          <w:tcPr>
            <w:tcW w:w="468" w:type="dxa"/>
            <w:shd w:val="clear" w:color="auto" w:fill="B2A1C7" w:themeFill="accent4" w:themeFillTint="99"/>
          </w:tcPr>
          <w:p w14:paraId="7894D8E1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16</w:t>
            </w:r>
          </w:p>
        </w:tc>
        <w:tc>
          <w:tcPr>
            <w:tcW w:w="6660" w:type="dxa"/>
            <w:shd w:val="clear" w:color="auto" w:fill="B2A1C7" w:themeFill="accent4" w:themeFillTint="99"/>
          </w:tcPr>
          <w:p w14:paraId="0151399C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Meeting</w:t>
            </w:r>
            <w:r w:rsidR="00B31723">
              <w:rPr>
                <w:rFonts w:ascii="Garamond" w:hAnsi="Garamond" w:cs="Times New Roman"/>
              </w:rPr>
              <w:t>s</w:t>
            </w:r>
            <w:r w:rsidRPr="00E32026">
              <w:rPr>
                <w:rFonts w:ascii="Garamond" w:hAnsi="Garamond" w:cs="Times New Roman"/>
              </w:rPr>
              <w:t>:</w:t>
            </w:r>
          </w:p>
          <w:p w14:paraId="241BD18B" w14:textId="77777777" w:rsidR="001242BE" w:rsidRPr="00E32026" w:rsidRDefault="001242BE" w:rsidP="001242BE">
            <w:pPr>
              <w:pStyle w:val="ListParagraph"/>
              <w:numPr>
                <w:ilvl w:val="0"/>
                <w:numId w:val="9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Vote on the Scoring Committee recommendations and documents via minutes</w:t>
            </w:r>
          </w:p>
          <w:p w14:paraId="5A4279FE" w14:textId="77777777" w:rsidR="001242BE" w:rsidRPr="00E32026" w:rsidRDefault="001242BE" w:rsidP="001242BE">
            <w:pPr>
              <w:pStyle w:val="ListParagraph"/>
              <w:numPr>
                <w:ilvl w:val="0"/>
                <w:numId w:val="9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Complete unfinished items </w:t>
            </w:r>
          </w:p>
        </w:tc>
        <w:tc>
          <w:tcPr>
            <w:tcW w:w="1575" w:type="dxa"/>
            <w:shd w:val="clear" w:color="auto" w:fill="B2A1C7" w:themeFill="accent4" w:themeFillTint="99"/>
          </w:tcPr>
          <w:p w14:paraId="434EE8F7" w14:textId="77777777" w:rsidR="001242BE" w:rsidRPr="00E32026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Full </w:t>
            </w:r>
            <w:r w:rsidR="001242BE" w:rsidRPr="00E32026">
              <w:rPr>
                <w:rFonts w:ascii="Garamond" w:hAnsi="Garamond" w:cs="Times New Roman"/>
              </w:rPr>
              <w:t>CoC Meeting</w:t>
            </w:r>
            <w:r w:rsidR="00B31723">
              <w:rPr>
                <w:rFonts w:ascii="Garamond" w:hAnsi="Garamond" w:cs="Times New Roman"/>
              </w:rPr>
              <w:t>s</w:t>
            </w:r>
          </w:p>
        </w:tc>
        <w:tc>
          <w:tcPr>
            <w:tcW w:w="1395" w:type="dxa"/>
            <w:shd w:val="clear" w:color="auto" w:fill="B2A1C7" w:themeFill="accent4" w:themeFillTint="99"/>
          </w:tcPr>
          <w:p w14:paraId="454C2C3D" w14:textId="77777777" w:rsidR="001242BE" w:rsidRDefault="00EF0387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P: Aug 17</w:t>
            </w:r>
          </w:p>
          <w:p w14:paraId="1649F834" w14:textId="77777777" w:rsidR="00EF0387" w:rsidRPr="00E32026" w:rsidRDefault="00EF0387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M: Aug 18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96470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B2A1C7" w:themeFill="accent4" w:themeFillTint="99"/>
              </w:tcPr>
              <w:p w14:paraId="2EC3A6C7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4C58A528" w14:textId="77777777" w:rsidTr="00175EBE">
        <w:tc>
          <w:tcPr>
            <w:tcW w:w="468" w:type="dxa"/>
          </w:tcPr>
          <w:p w14:paraId="4FC798BC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17</w:t>
            </w:r>
          </w:p>
        </w:tc>
        <w:tc>
          <w:tcPr>
            <w:tcW w:w="6660" w:type="dxa"/>
          </w:tcPr>
          <w:p w14:paraId="373B37D8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Notification to all Project Applicants</w:t>
            </w:r>
          </w:p>
          <w:p w14:paraId="75DA213F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Publicly post the Ranking and Scoring Document</w:t>
            </w:r>
          </w:p>
        </w:tc>
        <w:tc>
          <w:tcPr>
            <w:tcW w:w="1575" w:type="dxa"/>
          </w:tcPr>
          <w:p w14:paraId="4C3A6E8A" w14:textId="77777777" w:rsidR="001242BE" w:rsidRPr="00E32026" w:rsidRDefault="001242BE" w:rsidP="001625D1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Chairs</w:t>
            </w:r>
            <w:r w:rsidR="001625D1">
              <w:rPr>
                <w:rFonts w:ascii="Garamond" w:hAnsi="Garamond" w:cs="Times New Roman"/>
              </w:rPr>
              <w:t xml:space="preserve"> send</w:t>
            </w:r>
            <w:r w:rsidR="00175EBE">
              <w:rPr>
                <w:rFonts w:ascii="Garamond" w:hAnsi="Garamond" w:cs="Times New Roman"/>
              </w:rPr>
              <w:t xml:space="preserve"> in writing</w:t>
            </w:r>
            <w:r w:rsidRPr="00E32026">
              <w:rPr>
                <w:rFonts w:ascii="Garamond" w:hAnsi="Garamond" w:cs="Times New Roman"/>
              </w:rPr>
              <w:t xml:space="preserve"> </w:t>
            </w:r>
            <w:r w:rsidR="00175EBE">
              <w:rPr>
                <w:rFonts w:ascii="Garamond" w:hAnsi="Garamond" w:cs="Times New Roman"/>
              </w:rPr>
              <w:t>(</w:t>
            </w:r>
            <w:r w:rsidRPr="00E32026">
              <w:rPr>
                <w:rFonts w:ascii="Garamond" w:hAnsi="Garamond" w:cs="Times New Roman"/>
              </w:rPr>
              <w:t>e-mail</w:t>
            </w:r>
            <w:r w:rsidR="00175EBE">
              <w:rPr>
                <w:rFonts w:ascii="Garamond" w:hAnsi="Garamond" w:cs="Times New Roman"/>
              </w:rPr>
              <w:t>)</w:t>
            </w:r>
          </w:p>
        </w:tc>
        <w:tc>
          <w:tcPr>
            <w:tcW w:w="1395" w:type="dxa"/>
          </w:tcPr>
          <w:p w14:paraId="78AF7953" w14:textId="77777777" w:rsidR="001242BE" w:rsidRPr="00E32026" w:rsidRDefault="00EF0387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Aug 30 at the latest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15723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ECE5325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41C351DE" w14:textId="77777777" w:rsidTr="00175EBE">
        <w:tc>
          <w:tcPr>
            <w:tcW w:w="468" w:type="dxa"/>
          </w:tcPr>
          <w:p w14:paraId="7FC4CCF7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18</w:t>
            </w:r>
          </w:p>
        </w:tc>
        <w:tc>
          <w:tcPr>
            <w:tcW w:w="6660" w:type="dxa"/>
          </w:tcPr>
          <w:p w14:paraId="3BF80CFA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Applicants whose project is rejected can appeal the decision by submitting a SOLO application in e-snaps directly</w:t>
            </w:r>
          </w:p>
        </w:tc>
        <w:tc>
          <w:tcPr>
            <w:tcW w:w="1575" w:type="dxa"/>
          </w:tcPr>
          <w:p w14:paraId="3616A65E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Project applicants</w:t>
            </w:r>
          </w:p>
        </w:tc>
        <w:tc>
          <w:tcPr>
            <w:tcW w:w="1395" w:type="dxa"/>
          </w:tcPr>
          <w:p w14:paraId="1DF92BEF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122078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B1723BF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15950161" w14:textId="77777777" w:rsidTr="00175EBE">
        <w:tc>
          <w:tcPr>
            <w:tcW w:w="468" w:type="dxa"/>
            <w:shd w:val="clear" w:color="auto" w:fill="C2D69B" w:themeFill="accent3" w:themeFillTint="99"/>
          </w:tcPr>
          <w:p w14:paraId="7D2898AC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6660" w:type="dxa"/>
            <w:shd w:val="clear" w:color="auto" w:fill="C2D69B" w:themeFill="accent3" w:themeFillTint="99"/>
          </w:tcPr>
          <w:p w14:paraId="1975F553" w14:textId="77777777" w:rsidR="001242BE" w:rsidRPr="00E32026" w:rsidRDefault="00EF0387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NOFA</w:t>
            </w:r>
            <w:r w:rsidR="001242BE" w:rsidRPr="00E32026">
              <w:rPr>
                <w:rFonts w:ascii="Garamond" w:hAnsi="Garamond" w:cs="Times New Roman"/>
              </w:rPr>
              <w:t xml:space="preserve"> Committee</w:t>
            </w:r>
          </w:p>
          <w:p w14:paraId="5D5127EC" w14:textId="77777777" w:rsidR="001242BE" w:rsidRPr="00E32026" w:rsidRDefault="001242BE" w:rsidP="00594F3F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Continue work on </w:t>
            </w:r>
            <w:r w:rsidR="00594F3F">
              <w:rPr>
                <w:rFonts w:ascii="Garamond" w:hAnsi="Garamond" w:cs="Times New Roman"/>
              </w:rPr>
              <w:t xml:space="preserve">remaining </w:t>
            </w:r>
            <w:r w:rsidRPr="00E32026">
              <w:rPr>
                <w:rFonts w:ascii="Garamond" w:hAnsi="Garamond" w:cs="Times New Roman"/>
              </w:rPr>
              <w:t xml:space="preserve">Sections </w:t>
            </w:r>
            <w:r w:rsidR="00594F3F">
              <w:rPr>
                <w:rFonts w:ascii="Garamond" w:hAnsi="Garamond" w:cs="Times New Roman"/>
              </w:rPr>
              <w:t>(HMIS Team will do HMIS section</w:t>
            </w:r>
            <w:r w:rsidR="00EF0387">
              <w:rPr>
                <w:rFonts w:ascii="Garamond" w:hAnsi="Garamond" w:cs="Times New Roman"/>
              </w:rPr>
              <w:t>)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14:paraId="0D758079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Committee</w:t>
            </w:r>
            <w:r w:rsidR="00EF0387">
              <w:rPr>
                <w:rFonts w:ascii="Garamond" w:hAnsi="Garamond" w:cs="Times New Roman"/>
              </w:rPr>
              <w:t>s</w:t>
            </w:r>
          </w:p>
        </w:tc>
        <w:tc>
          <w:tcPr>
            <w:tcW w:w="1395" w:type="dxa"/>
            <w:shd w:val="clear" w:color="auto" w:fill="C2D69B" w:themeFill="accent3" w:themeFillTint="99"/>
          </w:tcPr>
          <w:p w14:paraId="6FCE5F78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20866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C2D69B" w:themeFill="accent3" w:themeFillTint="99"/>
              </w:tcPr>
              <w:p w14:paraId="5B3183AA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3C1B704B" w14:textId="77777777" w:rsidTr="00175EBE">
        <w:tc>
          <w:tcPr>
            <w:tcW w:w="468" w:type="dxa"/>
          </w:tcPr>
          <w:p w14:paraId="106299F1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19</w:t>
            </w:r>
          </w:p>
        </w:tc>
        <w:tc>
          <w:tcPr>
            <w:tcW w:w="6660" w:type="dxa"/>
          </w:tcPr>
          <w:p w14:paraId="31B872C4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 completes the Project Priority Listings in e-snaps</w:t>
            </w:r>
          </w:p>
        </w:tc>
        <w:tc>
          <w:tcPr>
            <w:tcW w:w="1575" w:type="dxa"/>
          </w:tcPr>
          <w:p w14:paraId="0C17963C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7FEB24C7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97960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AEEF434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75EBE" w:rsidRPr="00E32026" w14:paraId="25EEA6F8" w14:textId="77777777" w:rsidTr="00175EBE">
        <w:tc>
          <w:tcPr>
            <w:tcW w:w="468" w:type="dxa"/>
            <w:shd w:val="clear" w:color="auto" w:fill="B2A1C7" w:themeFill="accent4" w:themeFillTint="99"/>
          </w:tcPr>
          <w:p w14:paraId="03AFBB66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20</w:t>
            </w:r>
          </w:p>
        </w:tc>
        <w:tc>
          <w:tcPr>
            <w:tcW w:w="6660" w:type="dxa"/>
            <w:shd w:val="clear" w:color="auto" w:fill="B2A1C7" w:themeFill="accent4" w:themeFillTint="99"/>
          </w:tcPr>
          <w:p w14:paraId="07B4FCD8" w14:textId="77777777" w:rsidR="001242BE" w:rsidRPr="00E32026" w:rsidRDefault="001242BE" w:rsidP="00EF0387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COC Meeting</w:t>
            </w:r>
            <w:r w:rsidR="00EF0387">
              <w:rPr>
                <w:rFonts w:ascii="Garamond" w:hAnsi="Garamond" w:cs="Times New Roman"/>
              </w:rPr>
              <w:t>s (move up a</w:t>
            </w:r>
            <w:r w:rsidRPr="00E32026">
              <w:rPr>
                <w:rFonts w:ascii="Garamond" w:hAnsi="Garamond" w:cs="Times New Roman"/>
              </w:rPr>
              <w:t xml:space="preserve"> week</w:t>
            </w:r>
            <w:r w:rsidR="00EF0387">
              <w:rPr>
                <w:rFonts w:ascii="Garamond" w:hAnsi="Garamond" w:cs="Times New Roman"/>
              </w:rPr>
              <w:t xml:space="preserve"> or more?) vote</w:t>
            </w:r>
            <w:r w:rsidRPr="00E32026">
              <w:rPr>
                <w:rFonts w:ascii="Garamond" w:hAnsi="Garamond" w:cs="Times New Roman"/>
              </w:rPr>
              <w:t xml:space="preserve"> to approve or designates the </w:t>
            </w:r>
            <w:r w:rsidR="00EF0387">
              <w:rPr>
                <w:rFonts w:ascii="Garamond" w:hAnsi="Garamond" w:cs="Times New Roman"/>
              </w:rPr>
              <w:t xml:space="preserve">NOFA </w:t>
            </w:r>
            <w:r w:rsidRPr="00E32026">
              <w:rPr>
                <w:rFonts w:ascii="Garamond" w:hAnsi="Garamond" w:cs="Times New Roman"/>
              </w:rPr>
              <w:t>Committee to vote to approve the submission by the CA.</w:t>
            </w:r>
          </w:p>
        </w:tc>
        <w:tc>
          <w:tcPr>
            <w:tcW w:w="1575" w:type="dxa"/>
            <w:shd w:val="clear" w:color="auto" w:fill="B2A1C7" w:themeFill="accent4" w:themeFillTint="99"/>
          </w:tcPr>
          <w:p w14:paraId="45549434" w14:textId="77777777" w:rsidR="001242BE" w:rsidRPr="00E32026" w:rsidRDefault="00175E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Full </w:t>
            </w:r>
            <w:r w:rsidR="001242BE" w:rsidRPr="00E32026">
              <w:rPr>
                <w:rFonts w:ascii="Garamond" w:hAnsi="Garamond" w:cs="Times New Roman"/>
              </w:rPr>
              <w:t>CoC</w:t>
            </w:r>
          </w:p>
        </w:tc>
        <w:tc>
          <w:tcPr>
            <w:tcW w:w="1395" w:type="dxa"/>
            <w:shd w:val="clear" w:color="auto" w:fill="B2A1C7" w:themeFill="accent4" w:themeFillTint="99"/>
          </w:tcPr>
          <w:p w14:paraId="58C66F66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198368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B2A1C7" w:themeFill="accent4" w:themeFillTint="99"/>
              </w:tcPr>
              <w:p w14:paraId="4FAC7418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317F4E0A" w14:textId="77777777" w:rsidTr="00175EBE">
        <w:tc>
          <w:tcPr>
            <w:tcW w:w="468" w:type="dxa"/>
            <w:shd w:val="clear" w:color="auto" w:fill="auto"/>
          </w:tcPr>
          <w:p w14:paraId="4F88414C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24</w:t>
            </w:r>
          </w:p>
        </w:tc>
        <w:tc>
          <w:tcPr>
            <w:tcW w:w="6660" w:type="dxa"/>
            <w:shd w:val="clear" w:color="auto" w:fill="auto"/>
          </w:tcPr>
          <w:p w14:paraId="393DEC35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 finalizes all application attachments and reviews application one final time.</w:t>
            </w:r>
          </w:p>
        </w:tc>
        <w:tc>
          <w:tcPr>
            <w:tcW w:w="1575" w:type="dxa"/>
            <w:shd w:val="clear" w:color="auto" w:fill="auto"/>
          </w:tcPr>
          <w:p w14:paraId="179B80CD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  <w:shd w:val="clear" w:color="auto" w:fill="auto"/>
          </w:tcPr>
          <w:p w14:paraId="43A90041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20491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auto"/>
              </w:tcPr>
              <w:p w14:paraId="457B97E7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47C713DE" w14:textId="77777777" w:rsidTr="00175EBE">
        <w:tc>
          <w:tcPr>
            <w:tcW w:w="468" w:type="dxa"/>
          </w:tcPr>
          <w:p w14:paraId="7BE1964B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25</w:t>
            </w:r>
          </w:p>
        </w:tc>
        <w:tc>
          <w:tcPr>
            <w:tcW w:w="6660" w:type="dxa"/>
          </w:tcPr>
          <w:p w14:paraId="184FB216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CA Posts all parts of the CoC Consolidated Application on the </w:t>
            </w:r>
            <w:hyperlink r:id="rId6" w:history="1">
              <w:r w:rsidRPr="00E32026">
                <w:rPr>
                  <w:rStyle w:val="Hyperlink"/>
                  <w:rFonts w:ascii="Garamond" w:hAnsi="Garamond" w:cs="Times New Roman"/>
                </w:rPr>
                <w:t>www.mainehomelessplanning.org</w:t>
              </w:r>
            </w:hyperlink>
            <w:r w:rsidRPr="00E32026">
              <w:rPr>
                <w:rFonts w:ascii="Garamond" w:hAnsi="Garamond" w:cs="Times New Roman"/>
              </w:rPr>
              <w:t xml:space="preserve"> website </w:t>
            </w:r>
          </w:p>
        </w:tc>
        <w:tc>
          <w:tcPr>
            <w:tcW w:w="1575" w:type="dxa"/>
          </w:tcPr>
          <w:p w14:paraId="446FACC4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0B43AC94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</w:p>
        </w:tc>
        <w:sdt>
          <w:sdtPr>
            <w:rPr>
              <w:rFonts w:ascii="Garamond" w:hAnsi="Garamond" w:cs="Times New Roman"/>
              <w:sz w:val="28"/>
            </w:rPr>
            <w:id w:val="-5337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3E406748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1242BE" w:rsidRPr="00E32026" w14:paraId="29327930" w14:textId="77777777" w:rsidTr="00175EBE">
        <w:tc>
          <w:tcPr>
            <w:tcW w:w="468" w:type="dxa"/>
          </w:tcPr>
          <w:p w14:paraId="3B51F5E7" w14:textId="77777777" w:rsidR="001242BE" w:rsidRPr="00E32026" w:rsidRDefault="001242BE" w:rsidP="001242BE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26</w:t>
            </w:r>
          </w:p>
        </w:tc>
        <w:tc>
          <w:tcPr>
            <w:tcW w:w="6660" w:type="dxa"/>
          </w:tcPr>
          <w:p w14:paraId="525378FB" w14:textId="77777777" w:rsidR="001242BE" w:rsidRPr="00E32026" w:rsidRDefault="001242BE" w:rsidP="00594F3F">
            <w:pPr>
              <w:contextualSpacing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 xml:space="preserve">CA submits application in e-snaps </w:t>
            </w:r>
            <w:r w:rsidRPr="00EF0387">
              <w:rPr>
                <w:rFonts w:ascii="Garamond" w:hAnsi="Garamond" w:cs="Times New Roman"/>
                <w:b/>
              </w:rPr>
              <w:t>at least 1</w:t>
            </w:r>
            <w:r w:rsidRPr="00E32026">
              <w:rPr>
                <w:rFonts w:ascii="Garamond" w:hAnsi="Garamond" w:cs="Times New Roman"/>
              </w:rPr>
              <w:t xml:space="preserve"> </w:t>
            </w:r>
            <w:r w:rsidRPr="00EF0387">
              <w:rPr>
                <w:rFonts w:ascii="Garamond" w:hAnsi="Garamond" w:cs="Times New Roman"/>
                <w:b/>
              </w:rPr>
              <w:t>day early</w:t>
            </w:r>
            <w:r w:rsidR="00594F3F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575" w:type="dxa"/>
          </w:tcPr>
          <w:p w14:paraId="67551BC2" w14:textId="77777777" w:rsidR="001242BE" w:rsidRPr="00E32026" w:rsidRDefault="001242BE" w:rsidP="001242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E32026">
              <w:rPr>
                <w:rFonts w:ascii="Garamond" w:hAnsi="Garamond" w:cs="Times New Roman"/>
              </w:rPr>
              <w:t>CA</w:t>
            </w:r>
          </w:p>
        </w:tc>
        <w:tc>
          <w:tcPr>
            <w:tcW w:w="1395" w:type="dxa"/>
          </w:tcPr>
          <w:p w14:paraId="4716D4DE" w14:textId="77777777" w:rsidR="001242BE" w:rsidRPr="00E32026" w:rsidRDefault="00EF0387" w:rsidP="001242BE">
            <w:pPr>
              <w:contextualSpacing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Sept </w:t>
            </w:r>
            <w:r w:rsidR="00594F3F">
              <w:rPr>
                <w:rFonts w:ascii="Garamond" w:hAnsi="Garamond" w:cs="Times New Roman"/>
              </w:rPr>
              <w:t>13</w:t>
            </w:r>
            <w:r>
              <w:rPr>
                <w:rFonts w:ascii="Garamond" w:hAnsi="Garamond" w:cs="Times New Roman"/>
              </w:rPr>
              <w:t>, 20</w:t>
            </w:r>
            <w:r w:rsidR="001242BE">
              <w:rPr>
                <w:rFonts w:ascii="Garamond" w:hAnsi="Garamond" w:cs="Times New Roman"/>
              </w:rPr>
              <w:t>16</w:t>
            </w:r>
          </w:p>
        </w:tc>
        <w:sdt>
          <w:sdtPr>
            <w:rPr>
              <w:rFonts w:ascii="Garamond" w:hAnsi="Garamond" w:cs="Times New Roman"/>
              <w:sz w:val="28"/>
            </w:rPr>
            <w:id w:val="-56310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1F117FF" w14:textId="77777777" w:rsidR="001242BE" w:rsidRPr="00E32026" w:rsidRDefault="001242BE" w:rsidP="001242BE">
                <w:pPr>
                  <w:contextualSpacing/>
                  <w:jc w:val="center"/>
                  <w:rPr>
                    <w:rFonts w:ascii="Garamond" w:hAnsi="Garamond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14:paraId="10600154" w14:textId="77777777" w:rsidR="00474FD1" w:rsidRPr="00E32026" w:rsidRDefault="00474FD1" w:rsidP="004D3604">
      <w:pPr>
        <w:spacing w:line="240" w:lineRule="auto"/>
        <w:contextualSpacing/>
        <w:rPr>
          <w:rFonts w:ascii="Garamond" w:hAnsi="Garamond" w:cs="Times New Roman"/>
        </w:rPr>
      </w:pPr>
    </w:p>
    <w:p w14:paraId="4E1FB3A7" w14:textId="77777777" w:rsidR="00474FD1" w:rsidRPr="00E32026" w:rsidRDefault="00474FD1" w:rsidP="00474FD1">
      <w:pPr>
        <w:spacing w:line="240" w:lineRule="auto"/>
        <w:contextualSpacing/>
        <w:rPr>
          <w:rFonts w:ascii="Garamond" w:hAnsi="Garamond" w:cs="Times New Roman"/>
        </w:rPr>
      </w:pPr>
    </w:p>
    <w:sectPr w:rsidR="00474FD1" w:rsidRPr="00E32026" w:rsidSect="009709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F5F"/>
    <w:multiLevelType w:val="hybridMultilevel"/>
    <w:tmpl w:val="7DD0F58C"/>
    <w:lvl w:ilvl="0" w:tplc="AF9A5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317"/>
    <w:multiLevelType w:val="hybridMultilevel"/>
    <w:tmpl w:val="E0ACBF5E"/>
    <w:lvl w:ilvl="0" w:tplc="AF9A5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7271"/>
    <w:multiLevelType w:val="hybridMultilevel"/>
    <w:tmpl w:val="42841D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F31AE"/>
    <w:multiLevelType w:val="hybridMultilevel"/>
    <w:tmpl w:val="802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4035B"/>
    <w:multiLevelType w:val="hybridMultilevel"/>
    <w:tmpl w:val="EDDE0580"/>
    <w:lvl w:ilvl="0" w:tplc="AF9A5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0492"/>
    <w:multiLevelType w:val="hybridMultilevel"/>
    <w:tmpl w:val="7E3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1264E"/>
    <w:multiLevelType w:val="hybridMultilevel"/>
    <w:tmpl w:val="67E8BC7A"/>
    <w:lvl w:ilvl="0" w:tplc="AF9A5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0C4"/>
    <w:multiLevelType w:val="hybridMultilevel"/>
    <w:tmpl w:val="09EE4AE4"/>
    <w:lvl w:ilvl="0" w:tplc="AF9A5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C4388"/>
    <w:multiLevelType w:val="hybridMultilevel"/>
    <w:tmpl w:val="A51A819A"/>
    <w:lvl w:ilvl="0" w:tplc="AF9A5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73857"/>
    <w:multiLevelType w:val="hybridMultilevel"/>
    <w:tmpl w:val="64E047D0"/>
    <w:lvl w:ilvl="0" w:tplc="AF9A5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93"/>
    <w:rsid w:val="00057D2B"/>
    <w:rsid w:val="0009653B"/>
    <w:rsid w:val="000C05B0"/>
    <w:rsid w:val="001242BE"/>
    <w:rsid w:val="00135F71"/>
    <w:rsid w:val="001625D1"/>
    <w:rsid w:val="00175EBE"/>
    <w:rsid w:val="001B0275"/>
    <w:rsid w:val="002A7A5E"/>
    <w:rsid w:val="002E675C"/>
    <w:rsid w:val="00310F0D"/>
    <w:rsid w:val="00474FD1"/>
    <w:rsid w:val="004D2B44"/>
    <w:rsid w:val="004D3604"/>
    <w:rsid w:val="004E4B18"/>
    <w:rsid w:val="00594F3F"/>
    <w:rsid w:val="005A2167"/>
    <w:rsid w:val="00681EAA"/>
    <w:rsid w:val="006B7CD3"/>
    <w:rsid w:val="006E5F72"/>
    <w:rsid w:val="006F781C"/>
    <w:rsid w:val="00766DC9"/>
    <w:rsid w:val="007D099E"/>
    <w:rsid w:val="008E71FD"/>
    <w:rsid w:val="00970970"/>
    <w:rsid w:val="00A00564"/>
    <w:rsid w:val="00A6728F"/>
    <w:rsid w:val="00AA2BB8"/>
    <w:rsid w:val="00B1627A"/>
    <w:rsid w:val="00B31723"/>
    <w:rsid w:val="00C105B8"/>
    <w:rsid w:val="00C52701"/>
    <w:rsid w:val="00CE4397"/>
    <w:rsid w:val="00CF03F6"/>
    <w:rsid w:val="00DB2CFB"/>
    <w:rsid w:val="00E10693"/>
    <w:rsid w:val="00E1180D"/>
    <w:rsid w:val="00E27404"/>
    <w:rsid w:val="00E32026"/>
    <w:rsid w:val="00EF0387"/>
    <w:rsid w:val="00F71B45"/>
    <w:rsid w:val="00F810F9"/>
    <w:rsid w:val="00FA555D"/>
    <w:rsid w:val="00FC6FD2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1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0F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inehomelessplanning.org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DDEA7914A4BC299CEF63120BE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F217-4ED7-40FB-9376-974DC7FA288A}"/>
      </w:docPartPr>
      <w:docPartBody>
        <w:p w:rsidR="00EC6C5E" w:rsidRDefault="00603214">
          <w:r w:rsidRPr="00CB354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14"/>
    <w:rsid w:val="00603214"/>
    <w:rsid w:val="00716F40"/>
    <w:rsid w:val="00E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2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Paladino</dc:creator>
  <cp:lastModifiedBy>Amy Grommes Pulaski</cp:lastModifiedBy>
  <cp:revision>2</cp:revision>
  <cp:lastPrinted>2016-07-08T14:36:00Z</cp:lastPrinted>
  <dcterms:created xsi:type="dcterms:W3CDTF">2016-07-12T19:04:00Z</dcterms:created>
  <dcterms:modified xsi:type="dcterms:W3CDTF">2016-07-12T19:04:00Z</dcterms:modified>
</cp:coreProperties>
</file>