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4CC8" w:rsidRPr="0006144E" w:rsidRDefault="00B94CC2" w:rsidP="00FE572B">
      <w:pPr>
        <w:jc w:val="center"/>
        <w:rPr>
          <w:b/>
          <w:sz w:val="36"/>
          <w:szCs w:val="36"/>
        </w:rPr>
      </w:pPr>
      <w:bookmarkStart w:id="0" w:name="_GoBack"/>
      <w:bookmarkEnd w:id="0"/>
      <w:r w:rsidRPr="0006144E">
        <w:rPr>
          <w:b/>
          <w:sz w:val="36"/>
          <w:szCs w:val="36"/>
        </w:rPr>
        <w:t>Region II</w:t>
      </w:r>
      <w:r w:rsidR="00F14CC8" w:rsidRPr="0006144E">
        <w:rPr>
          <w:b/>
          <w:sz w:val="36"/>
          <w:szCs w:val="36"/>
        </w:rPr>
        <w:t xml:space="preserve"> Homeless </w:t>
      </w:r>
      <w:r w:rsidRPr="0006144E">
        <w:rPr>
          <w:b/>
          <w:sz w:val="36"/>
          <w:szCs w:val="36"/>
        </w:rPr>
        <w:t>Council</w:t>
      </w:r>
      <w:r w:rsidR="00F14CC8" w:rsidRPr="0006144E">
        <w:rPr>
          <w:b/>
          <w:sz w:val="36"/>
          <w:szCs w:val="36"/>
        </w:rPr>
        <w:t xml:space="preserve"> Presents</w:t>
      </w:r>
    </w:p>
    <w:p w:rsidR="00FE572B" w:rsidRDefault="00983ED9" w:rsidP="00FE572B">
      <w:pPr>
        <w:jc w:val="center"/>
        <w:rPr>
          <w:b/>
          <w:sz w:val="34"/>
          <w:szCs w:val="34"/>
        </w:rPr>
      </w:pPr>
      <w:r>
        <w:rPr>
          <w:b/>
          <w:sz w:val="34"/>
          <w:szCs w:val="34"/>
        </w:rPr>
        <w:t xml:space="preserve">Understanding </w:t>
      </w:r>
      <w:r w:rsidR="00D74A0C">
        <w:rPr>
          <w:b/>
          <w:sz w:val="34"/>
          <w:szCs w:val="34"/>
        </w:rPr>
        <w:t>General Assistance</w:t>
      </w:r>
    </w:p>
    <w:p w:rsidR="00B94CC2" w:rsidRDefault="00B94CC2" w:rsidP="00FD7EA0">
      <w:pPr>
        <w:spacing w:line="240" w:lineRule="auto"/>
        <w:jc w:val="center"/>
        <w:rPr>
          <w:b/>
          <w:sz w:val="34"/>
          <w:szCs w:val="34"/>
        </w:rPr>
      </w:pPr>
      <w:r>
        <w:rPr>
          <w:b/>
          <w:sz w:val="34"/>
          <w:szCs w:val="34"/>
        </w:rPr>
        <w:t>Guest Speaker</w:t>
      </w:r>
    </w:p>
    <w:p w:rsidR="00B94CC2" w:rsidRPr="00B94CC2" w:rsidRDefault="00B94CC2" w:rsidP="00FD7EA0">
      <w:pPr>
        <w:spacing w:line="240" w:lineRule="auto"/>
        <w:jc w:val="center"/>
        <w:rPr>
          <w:b/>
          <w:sz w:val="32"/>
          <w:szCs w:val="32"/>
        </w:rPr>
      </w:pPr>
      <w:r w:rsidRPr="00B94CC2">
        <w:rPr>
          <w:b/>
          <w:sz w:val="32"/>
          <w:szCs w:val="32"/>
        </w:rPr>
        <w:t xml:space="preserve">Ellen Moore </w:t>
      </w:r>
    </w:p>
    <w:p w:rsidR="00B62C8B" w:rsidRPr="00B94CC2" w:rsidRDefault="00B94CC2" w:rsidP="00FD7EA0">
      <w:pPr>
        <w:spacing w:line="240" w:lineRule="auto"/>
        <w:jc w:val="center"/>
        <w:rPr>
          <w:b/>
          <w:sz w:val="32"/>
          <w:szCs w:val="32"/>
        </w:rPr>
      </w:pPr>
      <w:r w:rsidRPr="00B94CC2">
        <w:rPr>
          <w:b/>
          <w:sz w:val="32"/>
          <w:szCs w:val="32"/>
        </w:rPr>
        <w:t>Maine DHHS General Assistance Field Examiner</w:t>
      </w:r>
    </w:p>
    <w:p w:rsidR="00B62C8B" w:rsidRPr="00B62C8B" w:rsidRDefault="00B62C8B" w:rsidP="00B62C8B">
      <w:pPr>
        <w:rPr>
          <w:color w:val="403152" w:themeColor="accent4" w:themeShade="80"/>
          <w:sz w:val="4"/>
          <w:szCs w:val="24"/>
        </w:rPr>
      </w:pPr>
    </w:p>
    <w:p w:rsidR="00FE572B" w:rsidRPr="00FE572B" w:rsidRDefault="00FE572B" w:rsidP="00FE572B">
      <w:pPr>
        <w:jc w:val="center"/>
        <w:rPr>
          <w:b/>
          <w:i/>
          <w:color w:val="403152" w:themeColor="accent4" w:themeShade="80"/>
          <w:sz w:val="52"/>
        </w:rPr>
      </w:pPr>
      <w:r w:rsidRPr="00FE572B">
        <w:rPr>
          <w:b/>
          <w:i/>
          <w:color w:val="403152" w:themeColor="accent4" w:themeShade="80"/>
          <w:sz w:val="52"/>
        </w:rPr>
        <w:t xml:space="preserve">Friday, June </w:t>
      </w:r>
      <w:r w:rsidR="00D74A0C">
        <w:rPr>
          <w:b/>
          <w:i/>
          <w:color w:val="403152" w:themeColor="accent4" w:themeShade="80"/>
          <w:sz w:val="52"/>
        </w:rPr>
        <w:t>10</w:t>
      </w:r>
      <w:r w:rsidRPr="00FE572B">
        <w:rPr>
          <w:b/>
          <w:i/>
          <w:color w:val="403152" w:themeColor="accent4" w:themeShade="80"/>
          <w:sz w:val="52"/>
          <w:vertAlign w:val="superscript"/>
        </w:rPr>
        <w:t>th</w:t>
      </w:r>
      <w:r w:rsidRPr="00FE572B">
        <w:rPr>
          <w:b/>
          <w:i/>
          <w:color w:val="403152" w:themeColor="accent4" w:themeShade="80"/>
          <w:sz w:val="52"/>
        </w:rPr>
        <w:t>, 9:00-1</w:t>
      </w:r>
      <w:r w:rsidR="00D74A0C">
        <w:rPr>
          <w:b/>
          <w:i/>
          <w:color w:val="403152" w:themeColor="accent4" w:themeShade="80"/>
          <w:sz w:val="52"/>
        </w:rPr>
        <w:t>0:3</w:t>
      </w:r>
      <w:r w:rsidRPr="00FE572B">
        <w:rPr>
          <w:b/>
          <w:i/>
          <w:color w:val="403152" w:themeColor="accent4" w:themeShade="80"/>
          <w:sz w:val="52"/>
        </w:rPr>
        <w:t>0</w:t>
      </w:r>
    </w:p>
    <w:p w:rsidR="00FE572B" w:rsidRDefault="00B47832" w:rsidP="00FE572B">
      <w:pPr>
        <w:jc w:val="center"/>
        <w:rPr>
          <w:b/>
          <w:i/>
          <w:color w:val="403152" w:themeColor="accent4" w:themeShade="80"/>
          <w:sz w:val="52"/>
        </w:rPr>
      </w:pPr>
      <w:r w:rsidRPr="00FE572B">
        <w:rPr>
          <w:b/>
          <w:i/>
          <w:color w:val="403152" w:themeColor="accent4" w:themeShade="80"/>
          <w:sz w:val="52"/>
        </w:rPr>
        <w:t>Maine Housing</w:t>
      </w:r>
      <w:r w:rsidR="00FE572B" w:rsidRPr="00FE572B">
        <w:rPr>
          <w:b/>
          <w:i/>
          <w:color w:val="403152" w:themeColor="accent4" w:themeShade="80"/>
          <w:sz w:val="52"/>
        </w:rPr>
        <w:t xml:space="preserve"> in Augusta</w:t>
      </w:r>
    </w:p>
    <w:p w:rsidR="00B62C8B" w:rsidRPr="00FD7EA0" w:rsidRDefault="00B62C8B" w:rsidP="00FE572B">
      <w:pPr>
        <w:jc w:val="center"/>
        <w:rPr>
          <w:b/>
          <w:i/>
          <w:sz w:val="24"/>
          <w:szCs w:val="24"/>
        </w:rPr>
      </w:pPr>
      <w:r w:rsidRPr="00B62C8B">
        <w:rPr>
          <w:rStyle w:val="apple-converted-space"/>
          <w:rFonts w:ascii="Arial" w:hAnsi="Arial" w:cs="Arial"/>
          <w:sz w:val="20"/>
          <w:szCs w:val="20"/>
          <w:shd w:val="clear" w:color="auto" w:fill="F9F9F9"/>
        </w:rPr>
        <w:t> </w:t>
      </w:r>
      <w:hyperlink r:id="rId6" w:history="1">
        <w:r w:rsidRPr="00FD7EA0">
          <w:rPr>
            <w:rStyle w:val="Hyperlink"/>
            <w:rFonts w:ascii="Arial" w:hAnsi="Arial" w:cs="Arial"/>
            <w:color w:val="auto"/>
            <w:sz w:val="24"/>
            <w:szCs w:val="24"/>
            <w:u w:val="none"/>
            <w:shd w:val="clear" w:color="auto" w:fill="F9F9F9"/>
          </w:rPr>
          <w:t xml:space="preserve">353 Water St, Augusta, ME </w:t>
        </w:r>
      </w:hyperlink>
    </w:p>
    <w:p w:rsidR="00FE572B" w:rsidRPr="00FD7EA0" w:rsidRDefault="00B94CC2" w:rsidP="00B62C8B">
      <w:pPr>
        <w:jc w:val="center"/>
        <w:rPr>
          <w:sz w:val="24"/>
          <w:szCs w:val="24"/>
        </w:rPr>
      </w:pPr>
      <w:r w:rsidRPr="00FD7EA0">
        <w:rPr>
          <w:sz w:val="24"/>
          <w:szCs w:val="24"/>
        </w:rPr>
        <w:t>Region II</w:t>
      </w:r>
      <w:r w:rsidR="009A646D" w:rsidRPr="00FD7EA0">
        <w:rPr>
          <w:sz w:val="24"/>
          <w:szCs w:val="24"/>
        </w:rPr>
        <w:t xml:space="preserve"> Meeting </w:t>
      </w:r>
      <w:r w:rsidR="00FE572B" w:rsidRPr="00FD7EA0">
        <w:rPr>
          <w:sz w:val="24"/>
          <w:szCs w:val="24"/>
        </w:rPr>
        <w:t>1</w:t>
      </w:r>
      <w:r w:rsidR="00D74A0C" w:rsidRPr="00FD7EA0">
        <w:rPr>
          <w:sz w:val="24"/>
          <w:szCs w:val="24"/>
        </w:rPr>
        <w:t>0:30</w:t>
      </w:r>
      <w:r w:rsidRPr="00FD7EA0">
        <w:rPr>
          <w:sz w:val="24"/>
          <w:szCs w:val="24"/>
        </w:rPr>
        <w:t xml:space="preserve"> – noon, </w:t>
      </w:r>
      <w:r w:rsidR="00FE572B" w:rsidRPr="00FD7EA0">
        <w:rPr>
          <w:sz w:val="24"/>
          <w:szCs w:val="24"/>
        </w:rPr>
        <w:t>directly after</w:t>
      </w:r>
      <w:r w:rsidRPr="00FD7EA0">
        <w:rPr>
          <w:sz w:val="24"/>
          <w:szCs w:val="24"/>
        </w:rPr>
        <w:t xml:space="preserve"> </w:t>
      </w:r>
      <w:r w:rsidR="00A55338">
        <w:rPr>
          <w:sz w:val="24"/>
          <w:szCs w:val="24"/>
        </w:rPr>
        <w:t xml:space="preserve">the </w:t>
      </w:r>
      <w:r w:rsidR="00CC4A7F" w:rsidRPr="00FD7EA0">
        <w:rPr>
          <w:sz w:val="24"/>
          <w:szCs w:val="24"/>
        </w:rPr>
        <w:t>general assistance</w:t>
      </w:r>
      <w:r w:rsidRPr="00FD7EA0">
        <w:rPr>
          <w:sz w:val="24"/>
          <w:szCs w:val="24"/>
        </w:rPr>
        <w:t xml:space="preserve"> discussion</w:t>
      </w:r>
    </w:p>
    <w:p w:rsidR="00CC4A7F" w:rsidRPr="00FD7EA0" w:rsidRDefault="00CC4A7F" w:rsidP="00B62C8B">
      <w:pPr>
        <w:jc w:val="center"/>
      </w:pPr>
      <w:r w:rsidRPr="00FD7EA0">
        <w:t>This will be a general overview of state policies regarding general assistance followed by a question and answer session.</w:t>
      </w:r>
    </w:p>
    <w:p w:rsidR="00B94CC2" w:rsidRPr="00FD7EA0" w:rsidRDefault="00CC4A7F" w:rsidP="00FD7EA0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FD7EA0">
        <w:rPr>
          <w:sz w:val="24"/>
          <w:szCs w:val="24"/>
        </w:rPr>
        <w:t>Is there a</w:t>
      </w:r>
      <w:r w:rsidR="00B94CC2" w:rsidRPr="00FD7EA0">
        <w:rPr>
          <w:sz w:val="24"/>
          <w:szCs w:val="24"/>
        </w:rPr>
        <w:t xml:space="preserve"> difference between state pol</w:t>
      </w:r>
      <w:r w:rsidRPr="00FD7EA0">
        <w:rPr>
          <w:sz w:val="24"/>
          <w:szCs w:val="24"/>
        </w:rPr>
        <w:t>icies and local rules/practices?</w:t>
      </w:r>
      <w:r w:rsidR="00B94CC2" w:rsidRPr="00FD7EA0">
        <w:rPr>
          <w:sz w:val="24"/>
          <w:szCs w:val="24"/>
        </w:rPr>
        <w:t xml:space="preserve"> </w:t>
      </w:r>
    </w:p>
    <w:p w:rsidR="00B94CC2" w:rsidRPr="00FD7EA0" w:rsidRDefault="00B94CC2" w:rsidP="00FD7EA0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FD7EA0">
        <w:rPr>
          <w:sz w:val="24"/>
          <w:szCs w:val="24"/>
        </w:rPr>
        <w:t xml:space="preserve">What documentation is needed to apply and qualify for </w:t>
      </w:r>
      <w:r w:rsidR="00CC4A7F" w:rsidRPr="00FD7EA0">
        <w:rPr>
          <w:sz w:val="24"/>
          <w:szCs w:val="24"/>
        </w:rPr>
        <w:t>general assistance</w:t>
      </w:r>
      <w:r w:rsidRPr="00FD7EA0">
        <w:rPr>
          <w:sz w:val="24"/>
          <w:szCs w:val="24"/>
        </w:rPr>
        <w:t>?</w:t>
      </w:r>
    </w:p>
    <w:p w:rsidR="00B94CC2" w:rsidRPr="00FD7EA0" w:rsidRDefault="00B94CC2" w:rsidP="00FD7EA0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FD7EA0">
        <w:rPr>
          <w:sz w:val="24"/>
          <w:szCs w:val="24"/>
        </w:rPr>
        <w:t xml:space="preserve">What are the rules/expectations of </w:t>
      </w:r>
      <w:r w:rsidR="00CC4A7F" w:rsidRPr="00FD7EA0">
        <w:rPr>
          <w:sz w:val="24"/>
          <w:szCs w:val="24"/>
        </w:rPr>
        <w:t>general assistance</w:t>
      </w:r>
      <w:r w:rsidRPr="00FD7EA0">
        <w:rPr>
          <w:sz w:val="24"/>
          <w:szCs w:val="24"/>
        </w:rPr>
        <w:t xml:space="preserve"> once </w:t>
      </w:r>
      <w:r w:rsidR="00CC4A7F" w:rsidRPr="00FD7EA0">
        <w:rPr>
          <w:sz w:val="24"/>
          <w:szCs w:val="24"/>
        </w:rPr>
        <w:t>a person is</w:t>
      </w:r>
      <w:r w:rsidRPr="00FD7EA0">
        <w:rPr>
          <w:sz w:val="24"/>
          <w:szCs w:val="24"/>
        </w:rPr>
        <w:t xml:space="preserve"> approved?  </w:t>
      </w:r>
    </w:p>
    <w:p w:rsidR="00B94CC2" w:rsidRPr="00FD7EA0" w:rsidRDefault="00B94CC2" w:rsidP="00FD7EA0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FD7EA0">
        <w:rPr>
          <w:sz w:val="24"/>
          <w:szCs w:val="24"/>
        </w:rPr>
        <w:t xml:space="preserve">What are the expectations of the towns in terms of budgeting for </w:t>
      </w:r>
      <w:r w:rsidR="00CC4A7F" w:rsidRPr="00FD7EA0">
        <w:rPr>
          <w:sz w:val="24"/>
          <w:szCs w:val="24"/>
        </w:rPr>
        <w:t>general assistance</w:t>
      </w:r>
      <w:r w:rsidRPr="00FD7EA0">
        <w:rPr>
          <w:sz w:val="24"/>
          <w:szCs w:val="24"/>
        </w:rPr>
        <w:t>?</w:t>
      </w:r>
    </w:p>
    <w:p w:rsidR="00B94CC2" w:rsidRPr="00FD7EA0" w:rsidRDefault="00B94CC2" w:rsidP="00FD7EA0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FD7EA0">
        <w:rPr>
          <w:sz w:val="24"/>
          <w:szCs w:val="24"/>
        </w:rPr>
        <w:t>What are the requirements of towns to be available and respond to requests in a timely manner?</w:t>
      </w:r>
    </w:p>
    <w:p w:rsidR="00B94CC2" w:rsidRPr="00FD7EA0" w:rsidRDefault="00B94CC2" w:rsidP="00FD7EA0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FD7EA0">
        <w:rPr>
          <w:sz w:val="24"/>
          <w:szCs w:val="24"/>
        </w:rPr>
        <w:t>Is there an appeal process?</w:t>
      </w:r>
    </w:p>
    <w:p w:rsidR="00F14CC8" w:rsidRPr="00FD7EA0" w:rsidRDefault="00F14CC8" w:rsidP="009A646D">
      <w:pPr>
        <w:pStyle w:val="ListParagraph"/>
        <w:rPr>
          <w:sz w:val="24"/>
          <w:szCs w:val="24"/>
        </w:rPr>
      </w:pPr>
    </w:p>
    <w:p w:rsidR="00554544" w:rsidRPr="00FD7EA0" w:rsidRDefault="00F14CC8">
      <w:pPr>
        <w:rPr>
          <w:b/>
          <w:sz w:val="24"/>
          <w:szCs w:val="24"/>
        </w:rPr>
      </w:pPr>
      <w:r w:rsidRPr="00FD7EA0">
        <w:rPr>
          <w:b/>
          <w:sz w:val="24"/>
          <w:szCs w:val="24"/>
        </w:rPr>
        <w:t>Who would benefit from attending?</w:t>
      </w:r>
    </w:p>
    <w:p w:rsidR="00F14CC8" w:rsidRPr="00FD7EA0" w:rsidRDefault="00AC2DC5" w:rsidP="00FD7EA0">
      <w:pPr>
        <w:pStyle w:val="ListParagraph"/>
        <w:numPr>
          <w:ilvl w:val="0"/>
          <w:numId w:val="7"/>
        </w:numPr>
        <w:rPr>
          <w:sz w:val="24"/>
          <w:szCs w:val="24"/>
        </w:rPr>
      </w:pPr>
      <w:r w:rsidRPr="00FD7EA0">
        <w:rPr>
          <w:sz w:val="24"/>
          <w:szCs w:val="24"/>
        </w:rPr>
        <w:t>Case Managers</w:t>
      </w:r>
    </w:p>
    <w:p w:rsidR="00F14CC8" w:rsidRPr="00FD7EA0" w:rsidRDefault="00F14CC8" w:rsidP="00FD7EA0">
      <w:pPr>
        <w:pStyle w:val="ListParagraph"/>
        <w:numPr>
          <w:ilvl w:val="0"/>
          <w:numId w:val="7"/>
        </w:numPr>
        <w:rPr>
          <w:sz w:val="24"/>
          <w:szCs w:val="24"/>
        </w:rPr>
      </w:pPr>
      <w:r w:rsidRPr="00FD7EA0">
        <w:rPr>
          <w:sz w:val="24"/>
          <w:szCs w:val="24"/>
        </w:rPr>
        <w:t>Direct Service Staff</w:t>
      </w:r>
    </w:p>
    <w:p w:rsidR="00F14CC8" w:rsidRPr="00FD7EA0" w:rsidRDefault="00F14CC8" w:rsidP="00FD7EA0">
      <w:pPr>
        <w:pStyle w:val="ListParagraph"/>
        <w:numPr>
          <w:ilvl w:val="0"/>
          <w:numId w:val="7"/>
        </w:numPr>
        <w:rPr>
          <w:sz w:val="24"/>
          <w:szCs w:val="24"/>
        </w:rPr>
      </w:pPr>
      <w:r w:rsidRPr="00FD7EA0">
        <w:rPr>
          <w:sz w:val="24"/>
          <w:szCs w:val="24"/>
        </w:rPr>
        <w:t xml:space="preserve">Landlords </w:t>
      </w:r>
    </w:p>
    <w:p w:rsidR="00B94CC2" w:rsidRPr="00FD7EA0" w:rsidRDefault="00B94CC2" w:rsidP="00FD7EA0">
      <w:pPr>
        <w:pStyle w:val="ListParagraph"/>
        <w:numPr>
          <w:ilvl w:val="0"/>
          <w:numId w:val="7"/>
        </w:numPr>
        <w:rPr>
          <w:sz w:val="24"/>
          <w:szCs w:val="24"/>
        </w:rPr>
      </w:pPr>
      <w:r w:rsidRPr="00FD7EA0">
        <w:rPr>
          <w:sz w:val="24"/>
          <w:szCs w:val="24"/>
        </w:rPr>
        <w:t>Concerned Citizens</w:t>
      </w:r>
    </w:p>
    <w:p w:rsidR="00554544" w:rsidRPr="00FD7EA0" w:rsidRDefault="00B47832">
      <w:pPr>
        <w:rPr>
          <w:sz w:val="24"/>
          <w:szCs w:val="24"/>
        </w:rPr>
      </w:pPr>
      <w:r>
        <w:rPr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-15.75pt;margin-top:17.1pt;width:8in;height:47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yIofKwIAAFIEAAAOAAAAZHJzL2Uyb0RvYy54bWysVNtu2zAMfR+wfxD0vtjx4rYx4hRdugwD&#10;ugvQ7gNkWbaFyaImKbG7ry8lu1l2exnmB0GUqEPyHNKb67FX5Cisk6BLulyklAjNoZa6LemXh/2r&#10;K0qcZ7pmCrQo6aNw9Hr78sVmMIXIoANVC0sQRLtiMCXtvDdFkjjeiZ65BRih8bIB2zOPpm2T2rIB&#10;0XuVZGl6kQxga2OBC+fw9Ha6pNuI3zSC+09N44QnqqSYm4+rjWsV1mS7YUVrmekkn9Ng/5BFz6TG&#10;oCeoW+YZOVj5G1QvuQUHjV9w6BNoGslFrAGrWaa/VHPfMSNiLUiOMyea3P+D5R+Pny2RdUmzNUql&#10;WY8iPYjRkzcwkizwMxhXoNu9QUc/4jHqHGt15g74V0c07DqmW3FjLQydYDXmtwwvk7OnE44LINXw&#10;AWoMww4eItDY2D6Qh3QQREedHk/ahFQ4Hl6+XuYoOCUc7y7SfJnnMQQrnl8b6/w7AT0Jm5Ja1D6i&#10;s+Od8yEbVjy7hGAOlKz3Uqlo2LbaKUuODPtkH78Z/Sc3pclQ0nWe5RMBf4VI4/cniF56bHgl+5Je&#10;nZxYEWh7q+vYjp5JNe0xZaVnHgN1E4l+rMZZlwrqR2TUwtTYOIi46cB+p2TApi6p+3ZgVlCi3mtU&#10;Zb1crcIURGOVX2Zo2POb6vyGaY5QJfWUTNudnybnYKxsO4w09YGGG1SykZHkIPmU1Zw3Nm7kfh6y&#10;MBnndvT68SvYPgEAAP//AwBQSwMEFAAGAAgAAAAhAAAqkcfhAAAACwEAAA8AAABkcnMvZG93bnJl&#10;di54bWxMj8tOwzAQRfdI/IM1SGxQ6zza0oY4FUIC0R20FWzdeJpE2ONgu2n4e9wV7OZxdOdMuR6N&#10;ZgM631kSkE4TYEi1VR01Ava758kSmA+SlNSWUMAPelhX11elLJQ90zsO29CwGEK+kALaEPqCc1+3&#10;aKSf2h4p7o7WGRli6xqunDzHcKN5liQLbmRH8UIre3xqsf7anoyA5ex1+PSb/O2jXhz1KtzdDy/f&#10;Tojbm/HxAVjAMfzBcNGP6lBFp4M9kfJMC5jk6TyiAvJZBuwCpFkSJ4dYZas58Krk/3+ofgEAAP//&#10;AwBQSwECLQAUAAYACAAAACEAtoM4kv4AAADhAQAAEwAAAAAAAAAAAAAAAAAAAAAAW0NvbnRlbnRf&#10;VHlwZXNdLnhtbFBLAQItABQABgAIAAAAIQA4/SH/1gAAAJQBAAALAAAAAAAAAAAAAAAAAC8BAABf&#10;cmVscy8ucmVsc1BLAQItABQABgAIAAAAIQBFyIofKwIAAFIEAAAOAAAAAAAAAAAAAAAAAC4CAABk&#10;cnMvZTJvRG9jLnhtbFBLAQItABQABgAIAAAAIQAAKpHH4QAAAAsBAAAPAAAAAAAAAAAAAAAAAIUE&#10;AABkcnMvZG93bnJldi54bWxQSwUGAAAAAAQABADzAAAAkwUAAAAA&#10;">
            <v:textbox>
              <w:txbxContent>
                <w:p w:rsidR="00FE572B" w:rsidRDefault="00FE572B" w:rsidP="00B94CC2">
                  <w:pPr>
                    <w:jc w:val="center"/>
                  </w:pPr>
                  <w:r>
                    <w:t>Sponsored by Maine CoC R</w:t>
                  </w:r>
                  <w:r w:rsidR="00BD361A">
                    <w:t>esource Committee,</w:t>
                  </w:r>
                  <w:r w:rsidR="00FD7EA0">
                    <w:t xml:space="preserve"> </w:t>
                  </w:r>
                  <w:r w:rsidR="00B94CC2">
                    <w:t>Region II Homeless Council</w:t>
                  </w:r>
                  <w:r w:rsidR="00BD361A">
                    <w:t xml:space="preserve"> </w:t>
                  </w:r>
                  <w:r w:rsidR="00FD7EA0">
                    <w:t xml:space="preserve">and </w:t>
                  </w:r>
                  <w:r w:rsidR="00BD361A">
                    <w:t xml:space="preserve">Hosted by </w:t>
                  </w:r>
                  <w:r w:rsidR="00B47832">
                    <w:t>Maine Housing</w:t>
                  </w:r>
                  <w:r>
                    <w:t xml:space="preserve">, </w:t>
                  </w:r>
                </w:p>
              </w:txbxContent>
            </v:textbox>
          </v:shape>
        </w:pict>
      </w:r>
    </w:p>
    <w:p w:rsidR="00FD7EA0" w:rsidRPr="00FD7EA0" w:rsidRDefault="00FD7EA0">
      <w:pPr>
        <w:rPr>
          <w:sz w:val="24"/>
          <w:szCs w:val="24"/>
        </w:rPr>
      </w:pPr>
    </w:p>
    <w:sectPr w:rsidR="00FD7EA0" w:rsidRPr="00FD7EA0" w:rsidSect="00FE572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320946"/>
    <w:multiLevelType w:val="hybridMultilevel"/>
    <w:tmpl w:val="C4E053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1D0A23"/>
    <w:multiLevelType w:val="hybridMultilevel"/>
    <w:tmpl w:val="1548C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46395B"/>
    <w:multiLevelType w:val="hybridMultilevel"/>
    <w:tmpl w:val="49188C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23973AC"/>
    <w:multiLevelType w:val="hybridMultilevel"/>
    <w:tmpl w:val="1ED654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7630782"/>
    <w:multiLevelType w:val="hybridMultilevel"/>
    <w:tmpl w:val="7824670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9B220F5"/>
    <w:multiLevelType w:val="hybridMultilevel"/>
    <w:tmpl w:val="226E1F16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6">
    <w:nsid w:val="79FB770C"/>
    <w:multiLevelType w:val="hybridMultilevel"/>
    <w:tmpl w:val="F6F252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0"/>
  </w:num>
  <w:num w:numId="5">
    <w:abstractNumId w:val="1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554544"/>
    <w:rsid w:val="0006144E"/>
    <w:rsid w:val="00243701"/>
    <w:rsid w:val="003E532B"/>
    <w:rsid w:val="00554544"/>
    <w:rsid w:val="005822C1"/>
    <w:rsid w:val="006F2669"/>
    <w:rsid w:val="00824A8B"/>
    <w:rsid w:val="0091008B"/>
    <w:rsid w:val="009472E2"/>
    <w:rsid w:val="00983ED9"/>
    <w:rsid w:val="009A646D"/>
    <w:rsid w:val="00A55338"/>
    <w:rsid w:val="00A761A4"/>
    <w:rsid w:val="00AC2DC5"/>
    <w:rsid w:val="00AE3847"/>
    <w:rsid w:val="00B13931"/>
    <w:rsid w:val="00B34893"/>
    <w:rsid w:val="00B47832"/>
    <w:rsid w:val="00B62C8B"/>
    <w:rsid w:val="00B94CC2"/>
    <w:rsid w:val="00BD361A"/>
    <w:rsid w:val="00CC4A7F"/>
    <w:rsid w:val="00D74A0C"/>
    <w:rsid w:val="00E6302D"/>
    <w:rsid w:val="00F14CC8"/>
    <w:rsid w:val="00F35E0E"/>
    <w:rsid w:val="00FD4043"/>
    <w:rsid w:val="00FD7EA0"/>
    <w:rsid w:val="00FE5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266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E532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E57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572B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B62C8B"/>
  </w:style>
  <w:style w:type="character" w:styleId="Hyperlink">
    <w:name w:val="Hyperlink"/>
    <w:basedOn w:val="DefaultParagraphFont"/>
    <w:uiPriority w:val="99"/>
    <w:semiHidden/>
    <w:unhideWhenUsed/>
    <w:rsid w:val="00B62C8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E532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E57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572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585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bing.com/maps/default.aspx?cp=44.31305~-69.77512&amp;where1=Maine%20State%20Housing&amp;ss=ypid.YN873x122888326&amp;FORM=SNAPS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 Bell</dc:creator>
  <cp:lastModifiedBy>Windows User</cp:lastModifiedBy>
  <cp:revision>2</cp:revision>
  <cp:lastPrinted>2015-05-21T16:10:00Z</cp:lastPrinted>
  <dcterms:created xsi:type="dcterms:W3CDTF">2016-05-09T14:37:00Z</dcterms:created>
  <dcterms:modified xsi:type="dcterms:W3CDTF">2016-05-09T14:37:00Z</dcterms:modified>
</cp:coreProperties>
</file>