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pPr w:leftFromText="187" w:rightFromText="187" w:topFromText="216" w:bottomFromText="216" w:vertAnchor="page" w:horzAnchor="margin" w:tblpY="543"/>
        <w:tblW w:w="1092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115" w:type="dxa"/>
          <w:right w:w="115" w:type="dxa"/>
        </w:tblCellMar>
        <w:tblLook w:val="0000" w:firstRow="0" w:lastRow="0" w:firstColumn="0" w:lastColumn="0" w:noHBand="0" w:noVBand="0"/>
      </w:tblPr>
      <w:tblGrid>
        <w:gridCol w:w="2213"/>
        <w:gridCol w:w="4331"/>
        <w:gridCol w:w="3172"/>
        <w:gridCol w:w="1213"/>
      </w:tblGrid>
      <w:tr w:rsidR="00761B98" w:rsidRPr="003741E4" w:rsidTr="002563C3">
        <w:trPr>
          <w:cantSplit/>
          <w:trHeight w:val="2840"/>
        </w:trPr>
        <w:tc>
          <w:tcPr>
            <w:tcW w:w="2213" w:type="dxa"/>
          </w:tcPr>
          <w:p w:rsidR="00761B98" w:rsidRPr="003741E4" w:rsidRDefault="0072518E" w:rsidP="00761B98">
            <w:pPr>
              <w:pStyle w:val="Formal1"/>
              <w:spacing w:before="0" w:after="0"/>
              <w:rPr>
                <w:sz w:val="22"/>
                <w:szCs w:val="22"/>
              </w:rPr>
            </w:pPr>
            <w:r>
              <w:rPr>
                <w:noProof/>
                <w:sz w:val="28"/>
                <w:szCs w:val="22"/>
              </w:rPr>
              <mc:AlternateContent>
                <mc:Choice Requires="wps">
                  <w:drawing>
                    <wp:anchor distT="0" distB="0" distL="114300" distR="114300" simplePos="0" relativeHeight="251682816" behindDoc="0" locked="0" layoutInCell="1" allowOverlap="1" wp14:anchorId="03E09C46" wp14:editId="5AD7CAEC">
                      <wp:simplePos x="0" y="0"/>
                      <wp:positionH relativeFrom="column">
                        <wp:posOffset>314233</wp:posOffset>
                      </wp:positionH>
                      <wp:positionV relativeFrom="paragraph">
                        <wp:posOffset>1472323</wp:posOffset>
                      </wp:positionV>
                      <wp:extent cx="1105023" cy="342528"/>
                      <wp:effectExtent l="38100" t="38100" r="19050" b="19685"/>
                      <wp:wrapNone/>
                      <wp:docPr id="19" name="AutoShape 8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 flipH="1" flipV="1">
                                <a:off x="0" y="0"/>
                                <a:ext cx="1105023" cy="342528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12700">
                                <a:solidFill>
                                  <a:schemeClr val="accent2">
                                    <a:lumMod val="100000"/>
                                    <a:lumOff val="0"/>
                                  </a:schemeClr>
                                </a:solidFill>
                                <a:round/>
                                <a:headEnd/>
                                <a:tailEnd type="triangle" w="med" len="med"/>
                              </a:ln>
                              <a:effectLst/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  <a:ext uri="{AF507438-7753-43E0-B8FC-AC1667EBCBE1}">
                                  <a14:hiddenEffects xmlns:a14="http://schemas.microsoft.com/office/drawing/2010/main">
                                    <a:effectLst>
                                      <a:outerShdw dist="35921" dir="2700000" algn="ctr" rotWithShape="0">
                                        <a:srgbClr val="868686"/>
                                      </a:outerShdw>
                                    </a:effectLst>
                                  </a14:hiddenEffects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id="_x0000_t32" coordsize="21600,21600" o:spt="32" o:oned="t" path="m,l21600,21600e" filled="f">
                      <v:path arrowok="t" fillok="f" o:connecttype="none"/>
                      <o:lock v:ext="edit" shapetype="t"/>
                    </v:shapetype>
                    <v:shape id="AutoShape 8" o:spid="_x0000_s1026" type="#_x0000_t32" style="position:absolute;margin-left:24.75pt;margin-top:115.95pt;width:87pt;height:26.95pt;flip:x y;z-index:2516828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" strokecolor="#c0504d [3205]" strokeweight="1pt">
                      <v:stroke endarrow="block"/>
                      <v:shadow color="#868686"/>
                    </v:shape>
                  </w:pict>
                </mc:Fallback>
              </mc:AlternateContent>
            </w:r>
            <w:r>
              <w:rPr>
                <w:noProof/>
                <w:sz w:val="28"/>
                <w:szCs w:val="22"/>
              </w:rPr>
              <mc:AlternateContent>
                <mc:Choice Requires="wps">
                  <w:drawing>
                    <wp:anchor distT="0" distB="0" distL="114300" distR="114300" simplePos="0" relativeHeight="251680768" behindDoc="0" locked="0" layoutInCell="1" allowOverlap="1" wp14:anchorId="2390A0FE" wp14:editId="7E7D0144">
                      <wp:simplePos x="0" y="0"/>
                      <wp:positionH relativeFrom="column">
                        <wp:posOffset>241300</wp:posOffset>
                      </wp:positionH>
                      <wp:positionV relativeFrom="paragraph">
                        <wp:posOffset>1420495</wp:posOffset>
                      </wp:positionV>
                      <wp:extent cx="47625" cy="50800"/>
                      <wp:effectExtent l="0" t="0" r="47625" b="63500"/>
                      <wp:wrapNone/>
                      <wp:docPr id="18" name="AutoShape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47625" cy="50800"/>
                              </a:xfrm>
                              <a:prstGeom prst="flowChartConnector">
                                <a:avLst/>
                              </a:prstGeom>
                              <a:solidFill>
                                <a:schemeClr val="accent2">
                                  <a:lumMod val="100000"/>
                                  <a:lumOff val="0"/>
                                </a:schemeClr>
                              </a:solidFill>
                              <a:ln w="3175">
                                <a:solidFill>
                                  <a:schemeClr val="lt1">
                                    <a:lumMod val="95000"/>
                                    <a:lumOff val="0"/>
                                  </a:schemeClr>
                                </a:solidFill>
                                <a:round/>
                                <a:headEnd/>
                                <a:tailEnd/>
                              </a:ln>
                              <a:effectLst>
                                <a:outerShdw dist="28398" dir="3806097" algn="ctr" rotWithShape="0">
                                  <a:schemeClr val="accent2">
                                    <a:lumMod val="50000"/>
                                    <a:lumOff val="0"/>
                                    <a:alpha val="50000"/>
                                  </a:schemeClr>
                                </a:outerShdw>
                              </a:effectLst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id="_x0000_t120" coordsize="21600,21600" o:spt="120" path="m10800,qx,10800,10800,21600,21600,10800,10800,xe">
                      <v:path gradientshapeok="t" o:connecttype="custom" o:connectlocs="10800,0;3163,3163;0,10800;3163,18437;10800,21600;18437,18437;21600,10800;18437,3163" textboxrect="3163,3163,18437,18437"/>
                    </v:shapetype>
                    <v:shape id="AutoShape 2" o:spid="_x0000_s1026" type="#_x0000_t120" style="position:absolute;margin-left:19pt;margin-top:111.85pt;width:3.75pt;height:4pt;z-index:2516807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" fillcolor="#c0504d [3205]" strokecolor="#f2f2f2 [3041]" strokeweight=".25pt">
                      <v:shadow on="t" color="#622423 [1605]" opacity=".5" offset="1pt"/>
                    </v:shape>
                  </w:pict>
                </mc:Fallback>
              </mc:AlternateContent>
            </w:r>
            <w:r>
              <w:rPr>
                <w:noProof/>
                <w:sz w:val="28"/>
                <w:szCs w:val="22"/>
              </w:rPr>
              <mc:AlternateContent>
                <mc:Choice Requires="wps">
                  <w:drawing>
                    <wp:anchor distT="0" distB="0" distL="114300" distR="114300" simplePos="0" relativeHeight="251678720" behindDoc="0" locked="0" layoutInCell="1" allowOverlap="1" wp14:anchorId="1CA69B78" wp14:editId="3EA7178C">
                      <wp:simplePos x="0" y="0"/>
                      <wp:positionH relativeFrom="column">
                        <wp:posOffset>234737</wp:posOffset>
                      </wp:positionH>
                      <wp:positionV relativeFrom="paragraph">
                        <wp:posOffset>1122829</wp:posOffset>
                      </wp:positionV>
                      <wp:extent cx="47625" cy="50800"/>
                      <wp:effectExtent l="0" t="0" r="47625" b="63500"/>
                      <wp:wrapNone/>
                      <wp:docPr id="8" name="AutoShape 10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47625" cy="50800"/>
                              </a:xfrm>
                              <a:prstGeom prst="flowChartConnector">
                                <a:avLst/>
                              </a:prstGeom>
                              <a:solidFill>
                                <a:schemeClr val="accent2">
                                  <a:lumMod val="100000"/>
                                  <a:lumOff val="0"/>
                                </a:schemeClr>
                              </a:solidFill>
                              <a:ln w="3175">
                                <a:solidFill>
                                  <a:schemeClr val="lt1">
                                    <a:lumMod val="95000"/>
                                    <a:lumOff val="0"/>
                                  </a:schemeClr>
                                </a:solidFill>
                                <a:round/>
                                <a:headEnd/>
                                <a:tailEnd/>
                              </a:ln>
                              <a:effectLst>
                                <a:outerShdw dist="28398" dir="3806097" algn="ctr" rotWithShape="0">
                                  <a:schemeClr val="accent2">
                                    <a:lumMod val="50000"/>
                                    <a:lumOff val="0"/>
                                    <a:alpha val="50000"/>
                                  </a:schemeClr>
                                </a:outerShdw>
                              </a:effectLst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id="AutoShape 10" o:spid="_x0000_s1026" type="#_x0000_t120" style="position:absolute;margin-left:18.5pt;margin-top:88.4pt;width:3.75pt;height:4pt;z-index:2516787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" fillcolor="#c0504d [3205]" strokecolor="#f2f2f2 [3041]" strokeweight=".25pt">
                      <v:shadow on="t" color="#622423 [1605]" opacity=".5" offset="1pt"/>
                    </v:shape>
                  </w:pict>
                </mc:Fallback>
              </mc:AlternateContent>
            </w:r>
            <w:r w:rsidR="00B4021D">
              <w:rPr>
                <w:b/>
                <w:noProof/>
                <w:sz w:val="36"/>
                <w:szCs w:val="36"/>
              </w:rPr>
              <mc:AlternateContent>
                <mc:Choice Requires="wps">
                  <w:drawing>
                    <wp:anchor distT="0" distB="0" distL="114300" distR="114300" simplePos="0" relativeHeight="251671552" behindDoc="0" locked="0" layoutInCell="1" allowOverlap="1" wp14:anchorId="2B3F1E3E" wp14:editId="2F77F5D5">
                      <wp:simplePos x="0" y="0"/>
                      <wp:positionH relativeFrom="column">
                        <wp:posOffset>279780</wp:posOffset>
                      </wp:positionH>
                      <wp:positionV relativeFrom="paragraph">
                        <wp:posOffset>1662526</wp:posOffset>
                      </wp:positionV>
                      <wp:extent cx="1113173" cy="375312"/>
                      <wp:effectExtent l="38100" t="38100" r="29845" b="24765"/>
                      <wp:wrapNone/>
                      <wp:docPr id="13" name="AutoShape 13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 flipH="1" flipV="1">
                                <a:off x="0" y="0"/>
                                <a:ext cx="1113173" cy="375312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12700">
                                <a:solidFill>
                                  <a:schemeClr val="accent2">
                                    <a:lumMod val="100000"/>
                                    <a:lumOff val="0"/>
                                  </a:schemeClr>
                                </a:solidFill>
                                <a:round/>
                                <a:headEnd/>
                                <a:tailEnd type="triangle" w="med" len="med"/>
                              </a:ln>
                              <a:effectLst/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  <a:ext uri="{AF507438-7753-43E0-B8FC-AC1667EBCBE1}">
                                  <a14:hiddenEffects xmlns:a14="http://schemas.microsoft.com/office/drawing/2010/main">
                                    <a:effectLst>
                                      <a:outerShdw dist="35921" dir="2700000" algn="ctr" rotWithShape="0">
                                        <a:srgbClr val="868686"/>
                                      </a:outerShdw>
                                    </a:effectLst>
                                  </a14:hiddenEffects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id="AutoShape 13" o:spid="_x0000_s1026" type="#_x0000_t32" style="position:absolute;margin-left:22.05pt;margin-top:130.9pt;width:87.65pt;height:29.55pt;flip:x y;z-index:2516715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" strokecolor="#c0504d [3205]" strokeweight="1pt">
                      <v:stroke endarrow="block"/>
                      <v:shadow color="#868686"/>
                    </v:shape>
                  </w:pict>
                </mc:Fallback>
              </mc:AlternateContent>
            </w:r>
            <w:r w:rsidR="00B4021D">
              <w:rPr>
                <w:noProof/>
                <w:sz w:val="28"/>
                <w:szCs w:val="22"/>
              </w:rPr>
              <mc:AlternateContent>
                <mc:Choice Requires="wps">
                  <w:drawing>
                    <wp:anchor distT="0" distB="0" distL="114300" distR="114300" simplePos="0" relativeHeight="251661312" behindDoc="0" locked="0" layoutInCell="1" allowOverlap="1" wp14:anchorId="281EC6E5" wp14:editId="3FC102DA">
                      <wp:simplePos x="0" y="0"/>
                      <wp:positionH relativeFrom="column">
                        <wp:posOffset>457200</wp:posOffset>
                      </wp:positionH>
                      <wp:positionV relativeFrom="paragraph">
                        <wp:posOffset>1338580</wp:posOffset>
                      </wp:positionV>
                      <wp:extent cx="935355" cy="274955"/>
                      <wp:effectExtent l="38100" t="60325" r="7620" b="7620"/>
                      <wp:wrapNone/>
                      <wp:docPr id="12" name="AutoShape 8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 flipH="1" flipV="1">
                                <a:off x="0" y="0"/>
                                <a:ext cx="935355" cy="274955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12700">
                                <a:solidFill>
                                  <a:schemeClr val="accent2">
                                    <a:lumMod val="100000"/>
                                    <a:lumOff val="0"/>
                                  </a:schemeClr>
                                </a:solidFill>
                                <a:round/>
                                <a:headEnd/>
                                <a:tailEnd type="triangle" w="med" len="med"/>
                              </a:ln>
                              <a:effectLst/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  <a:ext uri="{AF507438-7753-43E0-B8FC-AC1667EBCBE1}">
                                  <a14:hiddenEffects xmlns:a14="http://schemas.microsoft.com/office/drawing/2010/main">
                                    <a:effectLst>
                                      <a:outerShdw dist="35921" dir="2700000" algn="ctr" rotWithShape="0">
                                        <a:srgbClr val="868686"/>
                                      </a:outerShdw>
                                    </a:effectLst>
                                  </a14:hiddenEffects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id="AutoShape 8" o:spid="_x0000_s1026" type="#_x0000_t32" style="position:absolute;margin-left:36pt;margin-top:105.4pt;width:73.65pt;height:21.65pt;flip:x y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" strokecolor="#c0504d [3205]" strokeweight="1pt">
                      <v:stroke endarrow="block"/>
                      <v:shadow color="#868686"/>
                    </v:shape>
                  </w:pict>
                </mc:Fallback>
              </mc:AlternateContent>
            </w:r>
            <w:r w:rsidR="00B4021D">
              <w:rPr>
                <w:noProof/>
                <w:sz w:val="28"/>
                <w:szCs w:val="22"/>
              </w:rPr>
              <mc:AlternateContent>
                <mc:Choice Requires="wps">
                  <w:drawing>
                    <wp:anchor distT="0" distB="0" distL="114300" distR="114300" simplePos="0" relativeHeight="251662336" behindDoc="0" locked="0" layoutInCell="1" allowOverlap="1" wp14:anchorId="6A973FDB" wp14:editId="4779AC85">
                      <wp:simplePos x="0" y="0"/>
                      <wp:positionH relativeFrom="column">
                        <wp:posOffset>280670</wp:posOffset>
                      </wp:positionH>
                      <wp:positionV relativeFrom="paragraph">
                        <wp:posOffset>1158240</wp:posOffset>
                      </wp:positionV>
                      <wp:extent cx="1111885" cy="265430"/>
                      <wp:effectExtent l="33020" t="60960" r="7620" b="6985"/>
                      <wp:wrapNone/>
                      <wp:docPr id="11" name="AutoShape 11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 flipH="1" flipV="1">
                                <a:off x="0" y="0"/>
                                <a:ext cx="1111885" cy="265430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12700">
                                <a:solidFill>
                                  <a:schemeClr val="accent2">
                                    <a:lumMod val="100000"/>
                                    <a:lumOff val="0"/>
                                  </a:schemeClr>
                                </a:solidFill>
                                <a:round/>
                                <a:headEnd/>
                                <a:tailEnd type="triangle" w="med" len="med"/>
                              </a:ln>
                              <a:effectLst/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  <a:ext uri="{AF507438-7753-43E0-B8FC-AC1667EBCBE1}">
                                  <a14:hiddenEffects xmlns:a14="http://schemas.microsoft.com/office/drawing/2010/main">
                                    <a:effectLst>
                                      <a:outerShdw dist="35921" dir="2700000" algn="ctr" rotWithShape="0">
                                        <a:srgbClr val="868686"/>
                                      </a:outerShdw>
                                    </a:effectLst>
                                  </a14:hiddenEffects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id="AutoShape 11" o:spid="_x0000_s1026" type="#_x0000_t32" style="position:absolute;margin-left:22.1pt;margin-top:91.2pt;width:87.55pt;height:20.9pt;flip:x y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" strokecolor="#c0504d [3205]" strokeweight="1pt">
                      <v:stroke endarrow="block"/>
                      <v:shadow color="#868686"/>
                    </v:shape>
                  </w:pict>
                </mc:Fallback>
              </mc:AlternateContent>
            </w:r>
            <w:r w:rsidR="00B4021D">
              <w:rPr>
                <w:noProof/>
                <w:sz w:val="28"/>
                <w:szCs w:val="22"/>
              </w:rPr>
              <mc:AlternateContent>
                <mc:Choice Requires="wps">
                  <w:drawing>
                    <wp:anchor distT="0" distB="0" distL="114300" distR="114300" simplePos="0" relativeHeight="251673600" behindDoc="0" locked="0" layoutInCell="1" allowOverlap="1" wp14:anchorId="21DC3CBD" wp14:editId="1912F102">
                      <wp:simplePos x="0" y="0"/>
                      <wp:positionH relativeFrom="column">
                        <wp:posOffset>1139190</wp:posOffset>
                      </wp:positionH>
                      <wp:positionV relativeFrom="paragraph">
                        <wp:posOffset>1028065</wp:posOffset>
                      </wp:positionV>
                      <wp:extent cx="253365" cy="114300"/>
                      <wp:effectExtent l="43815" t="6985" r="7620" b="59690"/>
                      <wp:wrapNone/>
                      <wp:docPr id="10" name="AutoShape 15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 flipH="1">
                                <a:off x="0" y="0"/>
                                <a:ext cx="253365" cy="114300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12700">
                                <a:solidFill>
                                  <a:schemeClr val="accent2">
                                    <a:lumMod val="100000"/>
                                    <a:lumOff val="0"/>
                                  </a:schemeClr>
                                </a:solidFill>
                                <a:round/>
                                <a:headEnd/>
                                <a:tailEnd type="triangle" w="med" len="med"/>
                              </a:ln>
                              <a:effectLst/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  <a:ext uri="{AF507438-7753-43E0-B8FC-AC1667EBCBE1}">
                                  <a14:hiddenEffects xmlns:a14="http://schemas.microsoft.com/office/drawing/2010/main">
                                    <a:effectLst>
                                      <a:outerShdw dist="35921" dir="2700000" algn="ctr" rotWithShape="0">
                                        <a:srgbClr val="868686"/>
                                      </a:outerShdw>
                                    </a:effectLst>
                                  </a14:hiddenEffects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id="AutoShape 15" o:spid="_x0000_s1026" type="#_x0000_t32" style="position:absolute;margin-left:89.7pt;margin-top:80.95pt;width:19.95pt;height:9pt;flip:x;z-index:2516736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" strokecolor="#c0504d [3205]" strokeweight="1pt">
                      <v:stroke endarrow="block"/>
                      <v:shadow color="#868686"/>
                    </v:shape>
                  </w:pict>
                </mc:Fallback>
              </mc:AlternateContent>
            </w:r>
            <w:r w:rsidR="00B4021D">
              <w:rPr>
                <w:noProof/>
                <w:sz w:val="28"/>
                <w:szCs w:val="22"/>
              </w:rPr>
              <mc:AlternateContent>
                <mc:Choice Requires="wps">
                  <w:drawing>
                    <wp:anchor distT="0" distB="0" distL="114300" distR="114300" simplePos="0" relativeHeight="251670528" behindDoc="0" locked="0" layoutInCell="1" allowOverlap="1" wp14:anchorId="06B4A51C" wp14:editId="5B2ECC4E">
                      <wp:simplePos x="0" y="0"/>
                      <wp:positionH relativeFrom="column">
                        <wp:posOffset>771525</wp:posOffset>
                      </wp:positionH>
                      <wp:positionV relativeFrom="paragraph">
                        <wp:posOffset>1158240</wp:posOffset>
                      </wp:positionV>
                      <wp:extent cx="621030" cy="74295"/>
                      <wp:effectExtent l="28575" t="60960" r="7620" b="7620"/>
                      <wp:wrapNone/>
                      <wp:docPr id="9" name="AutoShape 1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 flipH="1" flipV="1">
                                <a:off x="0" y="0"/>
                                <a:ext cx="621030" cy="74295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12700">
                                <a:solidFill>
                                  <a:schemeClr val="accent2">
                                    <a:lumMod val="100000"/>
                                    <a:lumOff val="0"/>
                                  </a:schemeClr>
                                </a:solidFill>
                                <a:round/>
                                <a:headEnd/>
                                <a:tailEnd type="triangle" w="med" len="med"/>
                              </a:ln>
                              <a:effectLst/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  <a:ext uri="{AF507438-7753-43E0-B8FC-AC1667EBCBE1}">
                                  <a14:hiddenEffects xmlns:a14="http://schemas.microsoft.com/office/drawing/2010/main">
                                    <a:effectLst>
                                      <a:outerShdw dist="35921" dir="2700000" algn="ctr" rotWithShape="0">
                                        <a:srgbClr val="868686"/>
                                      </a:outerShdw>
                                    </a:effectLst>
                                  </a14:hiddenEffects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id="AutoShape 12" o:spid="_x0000_s1026" type="#_x0000_t32" style="position:absolute;margin-left:60.75pt;margin-top:91.2pt;width:48.9pt;height:5.85pt;flip:x y;z-index:2516705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" strokecolor="#c0504d [3205]" strokeweight="1pt">
                      <v:stroke endarrow="block"/>
                      <v:shadow color="#868686"/>
                    </v:shape>
                  </w:pict>
                </mc:Fallback>
              </mc:AlternateContent>
            </w:r>
            <w:r w:rsidR="00B4021D">
              <w:rPr>
                <w:b/>
                <w:noProof/>
                <w:sz w:val="36"/>
                <w:szCs w:val="36"/>
              </w:rPr>
              <mc:AlternateContent>
                <mc:Choice Requires="wps">
                  <w:drawing>
                    <wp:anchor distT="0" distB="0" distL="114300" distR="114300" simplePos="0" relativeHeight="251672576" behindDoc="0" locked="0" layoutInCell="1" allowOverlap="1" wp14:anchorId="2D60C1D3" wp14:editId="73F88E4C">
                      <wp:simplePos x="0" y="0"/>
                      <wp:positionH relativeFrom="column">
                        <wp:posOffset>949960</wp:posOffset>
                      </wp:positionH>
                      <wp:positionV relativeFrom="paragraph">
                        <wp:posOffset>312420</wp:posOffset>
                      </wp:positionV>
                      <wp:extent cx="442595" cy="497205"/>
                      <wp:effectExtent l="54610" t="53340" r="7620" b="11430"/>
                      <wp:wrapNone/>
                      <wp:docPr id="7" name="AutoShape 14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 flipH="1" flipV="1">
                                <a:off x="0" y="0"/>
                                <a:ext cx="442595" cy="497205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12700">
                                <a:solidFill>
                                  <a:schemeClr val="accent2">
                                    <a:lumMod val="100000"/>
                                    <a:lumOff val="0"/>
                                  </a:schemeClr>
                                </a:solidFill>
                                <a:round/>
                                <a:headEnd/>
                                <a:tailEnd type="triangle" w="med" len="med"/>
                              </a:ln>
                              <a:effectLst/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  <a:ext uri="{AF507438-7753-43E0-B8FC-AC1667EBCBE1}">
                                  <a14:hiddenEffects xmlns:a14="http://schemas.microsoft.com/office/drawing/2010/main">
                                    <a:effectLst>
                                      <a:outerShdw dist="35921" dir="2700000" algn="ctr" rotWithShape="0">
                                        <a:srgbClr val="868686"/>
                                      </a:outerShdw>
                                    </a:effectLst>
                                  </a14:hiddenEffects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id="AutoShape 14" o:spid="_x0000_s1026" type="#_x0000_t32" style="position:absolute;margin-left:74.8pt;margin-top:24.6pt;width:34.85pt;height:39.15pt;flip:x y;z-index:2516725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" strokecolor="#c0504d [3205]" strokeweight="1pt">
                      <v:stroke endarrow="block"/>
                      <v:shadow color="#868686"/>
                    </v:shape>
                  </w:pict>
                </mc:Fallback>
              </mc:AlternateContent>
            </w:r>
            <w:r w:rsidR="00B4021D">
              <w:rPr>
                <w:noProof/>
                <w:sz w:val="28"/>
                <w:szCs w:val="22"/>
              </w:rPr>
              <mc:AlternateContent>
                <mc:Choice Requires="wps">
                  <w:drawing>
                    <wp:anchor distT="0" distB="0" distL="114300" distR="114300" simplePos="0" relativeHeight="251674624" behindDoc="0" locked="0" layoutInCell="1" allowOverlap="1" wp14:anchorId="2177E0DD" wp14:editId="0EFA3D74">
                      <wp:simplePos x="0" y="0"/>
                      <wp:positionH relativeFrom="column">
                        <wp:posOffset>1091565</wp:posOffset>
                      </wp:positionH>
                      <wp:positionV relativeFrom="paragraph">
                        <wp:posOffset>1142365</wp:posOffset>
                      </wp:positionV>
                      <wp:extent cx="47625" cy="50800"/>
                      <wp:effectExtent l="0" t="0" r="47625" b="63500"/>
                      <wp:wrapNone/>
                      <wp:docPr id="4" name="AutoShape 3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47625" cy="50800"/>
                              </a:xfrm>
                              <a:prstGeom prst="flowChartConnector">
                                <a:avLst/>
                              </a:prstGeom>
                              <a:solidFill>
                                <a:schemeClr val="accent2">
                                  <a:lumMod val="100000"/>
                                  <a:lumOff val="0"/>
                                </a:schemeClr>
                              </a:solidFill>
                              <a:ln w="3175">
                                <a:solidFill>
                                  <a:schemeClr val="lt1">
                                    <a:lumMod val="95000"/>
                                    <a:lumOff val="0"/>
                                  </a:schemeClr>
                                </a:solidFill>
                                <a:round/>
                                <a:headEnd/>
                                <a:tailEnd/>
                              </a:ln>
                              <a:effectLst>
                                <a:outerShdw dist="28398" dir="3806097" algn="ctr" rotWithShape="0">
                                  <a:schemeClr val="accent2">
                                    <a:lumMod val="50000"/>
                                    <a:lumOff val="0"/>
                                    <a:alpha val="50000"/>
                                  </a:schemeClr>
                                </a:outerShdw>
                              </a:effectLst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id="AutoShape 3" o:spid="_x0000_s1026" type="#_x0000_t120" style="position:absolute;margin-left:85.95pt;margin-top:89.95pt;width:3.75pt;height:4pt;z-index:2516746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" fillcolor="#c0504d [3205]" strokecolor="#f2f2f2 [3041]" strokeweight=".25pt">
                      <v:shadow on="t" color="#622423 [1605]" opacity=".5" offset="1pt"/>
                    </v:shape>
                  </w:pict>
                </mc:Fallback>
              </mc:AlternateContent>
            </w:r>
            <w:r w:rsidR="00B4021D">
              <w:rPr>
                <w:noProof/>
                <w:sz w:val="28"/>
                <w:szCs w:val="22"/>
              </w:rPr>
              <mc:AlternateContent>
                <mc:Choice Requires="wps">
                  <w:drawing>
                    <wp:anchor distT="0" distB="0" distL="114300" distR="114300" simplePos="0" relativeHeight="251665408" behindDoc="0" locked="0" layoutInCell="1" allowOverlap="1" wp14:anchorId="31144357" wp14:editId="71681CEC">
                      <wp:simplePos x="0" y="0"/>
                      <wp:positionH relativeFrom="column">
                        <wp:posOffset>671195</wp:posOffset>
                      </wp:positionH>
                      <wp:positionV relativeFrom="paragraph">
                        <wp:posOffset>1107440</wp:posOffset>
                      </wp:positionV>
                      <wp:extent cx="47625" cy="50800"/>
                      <wp:effectExtent l="0" t="0" r="47625" b="63500"/>
                      <wp:wrapNone/>
                      <wp:docPr id="6" name="AutoShape 3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47625" cy="50800"/>
                              </a:xfrm>
                              <a:prstGeom prst="flowChartConnector">
                                <a:avLst/>
                              </a:prstGeom>
                              <a:solidFill>
                                <a:schemeClr val="accent2">
                                  <a:lumMod val="100000"/>
                                  <a:lumOff val="0"/>
                                </a:schemeClr>
                              </a:solidFill>
                              <a:ln w="3175">
                                <a:solidFill>
                                  <a:schemeClr val="lt1">
                                    <a:lumMod val="95000"/>
                                    <a:lumOff val="0"/>
                                  </a:schemeClr>
                                </a:solidFill>
                                <a:round/>
                                <a:headEnd/>
                                <a:tailEnd/>
                              </a:ln>
                              <a:effectLst>
                                <a:outerShdw dist="28398" dir="3806097" algn="ctr" rotWithShape="0">
                                  <a:schemeClr val="accent2">
                                    <a:lumMod val="50000"/>
                                    <a:lumOff val="0"/>
                                    <a:alpha val="50000"/>
                                  </a:schemeClr>
                                </a:outerShdw>
                              </a:effectLst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id="AutoShape 3" o:spid="_x0000_s1026" type="#_x0000_t120" style="position:absolute;margin-left:52.85pt;margin-top:87.2pt;width:3.75pt;height:4pt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" fillcolor="#c0504d [3205]" strokecolor="#f2f2f2 [3041]" strokeweight=".25pt">
                      <v:shadow on="t" color="#622423 [1605]" opacity=".5" offset="1pt"/>
                    </v:shape>
                  </w:pict>
                </mc:Fallback>
              </mc:AlternateContent>
            </w:r>
            <w:r w:rsidR="00B4021D">
              <w:rPr>
                <w:noProof/>
                <w:sz w:val="28"/>
                <w:szCs w:val="22"/>
              </w:rPr>
              <mc:AlternateContent>
                <mc:Choice Requires="wps">
                  <w:drawing>
                    <wp:anchor distT="0" distB="0" distL="114300" distR="114300" simplePos="0" relativeHeight="251666432" behindDoc="0" locked="0" layoutInCell="1" allowOverlap="1" wp14:anchorId="422A6C0A" wp14:editId="707FA175">
                      <wp:simplePos x="0" y="0"/>
                      <wp:positionH relativeFrom="column">
                        <wp:posOffset>388620</wp:posOffset>
                      </wp:positionH>
                      <wp:positionV relativeFrom="paragraph">
                        <wp:posOffset>1315085</wp:posOffset>
                      </wp:positionV>
                      <wp:extent cx="47625" cy="50800"/>
                      <wp:effectExtent l="0" t="0" r="47625" b="63500"/>
                      <wp:wrapNone/>
                      <wp:docPr id="5" name="AutoShape 4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47625" cy="50800"/>
                              </a:xfrm>
                              <a:prstGeom prst="flowChartConnector">
                                <a:avLst/>
                              </a:prstGeom>
                              <a:solidFill>
                                <a:schemeClr val="accent2">
                                  <a:lumMod val="100000"/>
                                  <a:lumOff val="0"/>
                                </a:schemeClr>
                              </a:solidFill>
                              <a:ln w="3175">
                                <a:solidFill>
                                  <a:schemeClr val="lt1">
                                    <a:lumMod val="95000"/>
                                    <a:lumOff val="0"/>
                                  </a:schemeClr>
                                </a:solidFill>
                                <a:round/>
                                <a:headEnd/>
                                <a:tailEnd/>
                              </a:ln>
                              <a:effectLst>
                                <a:outerShdw dist="28398" dir="3806097" algn="ctr" rotWithShape="0">
                                  <a:schemeClr val="accent2">
                                    <a:lumMod val="50000"/>
                                    <a:lumOff val="0"/>
                                    <a:alpha val="50000"/>
                                  </a:schemeClr>
                                </a:outerShdw>
                              </a:effectLst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id="AutoShape 4" o:spid="_x0000_s1026" type="#_x0000_t120" style="position:absolute;margin-left:30.6pt;margin-top:103.55pt;width:3.75pt;height:4pt;z-index:251666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" fillcolor="#c0504d [3205]" strokecolor="#f2f2f2 [3041]" strokeweight=".25pt">
                      <v:shadow on="t" color="#622423 [1605]" opacity=".5" offset="1pt"/>
                    </v:shape>
                  </w:pict>
                </mc:Fallback>
              </mc:AlternateContent>
            </w:r>
            <w:r w:rsidR="00B4021D">
              <w:rPr>
                <w:noProof/>
                <w:sz w:val="28"/>
                <w:szCs w:val="22"/>
              </w:rPr>
              <mc:AlternateContent>
                <mc:Choice Requires="wps">
                  <w:drawing>
                    <wp:anchor distT="0" distB="0" distL="114300" distR="114300" simplePos="0" relativeHeight="251668480" behindDoc="0" locked="0" layoutInCell="1" allowOverlap="1" wp14:anchorId="6B61FFEF" wp14:editId="29A46C89">
                      <wp:simplePos x="0" y="0"/>
                      <wp:positionH relativeFrom="column">
                        <wp:posOffset>233045</wp:posOffset>
                      </wp:positionH>
                      <wp:positionV relativeFrom="paragraph">
                        <wp:posOffset>1613535</wp:posOffset>
                      </wp:positionV>
                      <wp:extent cx="47625" cy="50800"/>
                      <wp:effectExtent l="0" t="0" r="47625" b="63500"/>
                      <wp:wrapNone/>
                      <wp:docPr id="3" name="AutoShape 5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47625" cy="50800"/>
                              </a:xfrm>
                              <a:prstGeom prst="flowChartConnector">
                                <a:avLst/>
                              </a:prstGeom>
                              <a:solidFill>
                                <a:schemeClr val="accent2">
                                  <a:lumMod val="100000"/>
                                  <a:lumOff val="0"/>
                                </a:schemeClr>
                              </a:solidFill>
                              <a:ln w="3175">
                                <a:solidFill>
                                  <a:schemeClr val="lt1">
                                    <a:lumMod val="95000"/>
                                    <a:lumOff val="0"/>
                                  </a:schemeClr>
                                </a:solidFill>
                                <a:round/>
                                <a:headEnd/>
                                <a:tailEnd/>
                              </a:ln>
                              <a:effectLst>
                                <a:outerShdw dist="28398" dir="3806097" algn="ctr" rotWithShape="0">
                                  <a:schemeClr val="accent2">
                                    <a:lumMod val="50000"/>
                                    <a:lumOff val="0"/>
                                    <a:alpha val="50000"/>
                                  </a:schemeClr>
                                </a:outerShdw>
                              </a:effectLst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id="AutoShape 5" o:spid="_x0000_s1026" type="#_x0000_t120" style="position:absolute;margin-left:18.35pt;margin-top:127.05pt;width:3.75pt;height:4pt;z-index:2516684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" fillcolor="#c0504d [3205]" strokecolor="#f2f2f2 [3041]" strokeweight=".25pt">
                      <v:shadow on="t" color="#622423 [1605]" opacity=".5" offset="1pt"/>
                    </v:shape>
                  </w:pict>
                </mc:Fallback>
              </mc:AlternateContent>
            </w:r>
            <w:r w:rsidR="00B4021D">
              <w:rPr>
                <w:noProof/>
                <w:sz w:val="28"/>
                <w:szCs w:val="22"/>
              </w:rPr>
              <mc:AlternateContent>
                <mc:Choice Requires="wps">
                  <w:drawing>
                    <wp:anchor distT="0" distB="0" distL="114300" distR="114300" simplePos="0" relativeHeight="251669504" behindDoc="0" locked="0" layoutInCell="1" allowOverlap="1" wp14:anchorId="23E48F39" wp14:editId="1257542D">
                      <wp:simplePos x="0" y="0"/>
                      <wp:positionH relativeFrom="column">
                        <wp:posOffset>902335</wp:posOffset>
                      </wp:positionH>
                      <wp:positionV relativeFrom="paragraph">
                        <wp:posOffset>261620</wp:posOffset>
                      </wp:positionV>
                      <wp:extent cx="47625" cy="50800"/>
                      <wp:effectExtent l="0" t="0" r="47625" b="63500"/>
                      <wp:wrapNone/>
                      <wp:docPr id="2" name="AutoShape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47625" cy="50800"/>
                              </a:xfrm>
                              <a:prstGeom prst="flowChartConnector">
                                <a:avLst/>
                              </a:prstGeom>
                              <a:solidFill>
                                <a:schemeClr val="accent2">
                                  <a:lumMod val="100000"/>
                                  <a:lumOff val="0"/>
                                </a:schemeClr>
                              </a:solidFill>
                              <a:ln w="3175">
                                <a:solidFill>
                                  <a:schemeClr val="lt1">
                                    <a:lumMod val="95000"/>
                                    <a:lumOff val="0"/>
                                  </a:schemeClr>
                                </a:solidFill>
                                <a:round/>
                                <a:headEnd/>
                                <a:tailEnd/>
                              </a:ln>
                              <a:effectLst>
                                <a:outerShdw dist="28398" dir="3806097" algn="ctr" rotWithShape="0">
                                  <a:schemeClr val="accent2">
                                    <a:lumMod val="50000"/>
                                    <a:lumOff val="0"/>
                                    <a:alpha val="50000"/>
                                  </a:schemeClr>
                                </a:outerShdw>
                              </a:effectLst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id="AutoShape 2" o:spid="_x0000_s1026" type="#_x0000_t120" style="position:absolute;margin-left:71.05pt;margin-top:20.6pt;width:3.75pt;height:4pt;z-index:2516695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" fillcolor="#c0504d [3205]" strokecolor="#f2f2f2 [3041]" strokeweight=".25pt">
                      <v:shadow on="t" color="#622423 [1605]" opacity=".5" offset="1pt"/>
                    </v:shape>
                  </w:pict>
                </mc:Fallback>
              </mc:AlternateContent>
            </w:r>
            <w:r w:rsidR="00761B98">
              <w:rPr>
                <w:noProof/>
                <w:sz w:val="28"/>
                <w:szCs w:val="22"/>
              </w:rPr>
              <w:drawing>
                <wp:inline distT="0" distB="0" distL="0" distR="0" wp14:anchorId="3B450D5A" wp14:editId="631E08B7">
                  <wp:extent cx="1219200" cy="1905000"/>
                  <wp:effectExtent l="19050" t="0" r="0" b="0"/>
                  <wp:docPr id="1" name="Picture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19200" cy="19050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716" w:type="dxa"/>
            <w:gridSpan w:val="3"/>
            <w:shd w:val="clear" w:color="auto" w:fill="auto"/>
          </w:tcPr>
          <w:p w:rsidR="00CC5F39" w:rsidRPr="006A7A9D" w:rsidRDefault="00761B98" w:rsidP="00761B98">
            <w:pPr>
              <w:pStyle w:val="Formal1"/>
              <w:spacing w:before="0" w:after="0"/>
              <w:rPr>
                <w:b/>
                <w:sz w:val="32"/>
                <w:szCs w:val="36"/>
              </w:rPr>
            </w:pPr>
            <w:bookmarkStart w:id="0" w:name="AgendaTitle"/>
            <w:bookmarkEnd w:id="0"/>
            <w:r w:rsidRPr="006A7A9D">
              <w:rPr>
                <w:b/>
                <w:sz w:val="32"/>
                <w:szCs w:val="36"/>
              </w:rPr>
              <w:t>Maine Continuum of Care (MCOC) Agenda</w:t>
            </w:r>
          </w:p>
          <w:p w:rsidR="00FA4221" w:rsidRDefault="0015357D" w:rsidP="006A7A9D">
            <w:pPr>
              <w:pStyle w:val="Formal1"/>
              <w:spacing w:before="0" w:after="0"/>
              <w:rPr>
                <w:b/>
                <w:i/>
                <w:sz w:val="32"/>
              </w:rPr>
            </w:pPr>
            <w:r>
              <w:rPr>
                <w:b/>
                <w:sz w:val="32"/>
                <w:szCs w:val="36"/>
              </w:rPr>
              <w:t>September 17</w:t>
            </w:r>
            <w:r w:rsidR="00E27DC9">
              <w:rPr>
                <w:b/>
                <w:sz w:val="32"/>
                <w:szCs w:val="36"/>
              </w:rPr>
              <w:t>, 2015</w:t>
            </w:r>
            <w:r w:rsidR="00761B98" w:rsidRPr="006A7A9D">
              <w:rPr>
                <w:b/>
                <w:sz w:val="32"/>
                <w:szCs w:val="36"/>
              </w:rPr>
              <w:t xml:space="preserve">   </w:t>
            </w:r>
            <w:r w:rsidR="002671CC">
              <w:rPr>
                <w:b/>
                <w:sz w:val="32"/>
                <w:szCs w:val="36"/>
              </w:rPr>
              <w:t>1</w:t>
            </w:r>
            <w:r w:rsidR="00761B98" w:rsidRPr="002B602D">
              <w:rPr>
                <w:b/>
                <w:sz w:val="32"/>
                <w:szCs w:val="36"/>
              </w:rPr>
              <w:t>:00</w:t>
            </w:r>
            <w:r w:rsidR="00761B98" w:rsidRPr="006A7A9D">
              <w:rPr>
                <w:b/>
                <w:sz w:val="32"/>
                <w:szCs w:val="36"/>
              </w:rPr>
              <w:t xml:space="preserve"> pm to 3:00 pm </w:t>
            </w:r>
            <w:r w:rsidR="00FA4221" w:rsidRPr="006A7A9D">
              <w:rPr>
                <w:b/>
                <w:i/>
                <w:sz w:val="32"/>
              </w:rPr>
              <w:t xml:space="preserve"> </w:t>
            </w:r>
          </w:p>
          <w:p w:rsidR="00FA4221" w:rsidRPr="00FA4221" w:rsidRDefault="00FA4221" w:rsidP="006A7A9D">
            <w:pPr>
              <w:pStyle w:val="Formal1"/>
              <w:spacing w:before="0" w:after="0"/>
              <w:rPr>
                <w:b/>
                <w:i/>
                <w:sz w:val="32"/>
              </w:rPr>
            </w:pPr>
            <w:r w:rsidRPr="003D2302">
              <w:rPr>
                <w:b/>
                <w:i/>
                <w:sz w:val="28"/>
              </w:rPr>
              <w:t xml:space="preserve">Meeting at </w:t>
            </w:r>
            <w:r w:rsidR="00CB68D1" w:rsidRPr="003D2302">
              <w:rPr>
                <w:b/>
                <w:i/>
                <w:sz w:val="28"/>
              </w:rPr>
              <w:t>SEVEN</w:t>
            </w:r>
            <w:r w:rsidRPr="003D2302">
              <w:rPr>
                <w:b/>
                <w:i/>
                <w:sz w:val="28"/>
              </w:rPr>
              <w:t xml:space="preserve"> locations via Tandberg Conferencing System</w:t>
            </w:r>
            <w:r w:rsidRPr="006A7A9D">
              <w:rPr>
                <w:b/>
                <w:i/>
                <w:sz w:val="32"/>
              </w:rPr>
              <w:t>.</w:t>
            </w:r>
          </w:p>
          <w:p w:rsidR="00761B98" w:rsidRPr="00F65E36" w:rsidRDefault="00761B98" w:rsidP="00C460C8">
            <w:pPr>
              <w:autoSpaceDE w:val="0"/>
              <w:autoSpaceDN w:val="0"/>
              <w:adjustRightInd w:val="0"/>
              <w:rPr>
                <w:i/>
                <w:sz w:val="24"/>
              </w:rPr>
            </w:pPr>
            <w:r w:rsidRPr="002627FE">
              <w:rPr>
                <w:sz w:val="28"/>
              </w:rPr>
              <w:t xml:space="preserve">-  </w:t>
            </w:r>
            <w:r w:rsidR="007839F5">
              <w:rPr>
                <w:sz w:val="28"/>
                <w:szCs w:val="28"/>
              </w:rPr>
              <w:t>Turner Memorial Library</w:t>
            </w:r>
            <w:r w:rsidR="00174637" w:rsidRPr="00174637">
              <w:rPr>
                <w:sz w:val="28"/>
                <w:szCs w:val="28"/>
              </w:rPr>
              <w:t>,</w:t>
            </w:r>
            <w:r w:rsidR="007839F5">
              <w:rPr>
                <w:sz w:val="28"/>
                <w:szCs w:val="28"/>
              </w:rPr>
              <w:t xml:space="preserve"> </w:t>
            </w:r>
            <w:r w:rsidR="00320A80">
              <w:rPr>
                <w:sz w:val="28"/>
                <w:szCs w:val="28"/>
              </w:rPr>
              <w:t>39 2</w:t>
            </w:r>
            <w:r w:rsidR="00320A80" w:rsidRPr="00320A80">
              <w:rPr>
                <w:sz w:val="28"/>
                <w:szCs w:val="28"/>
                <w:vertAlign w:val="superscript"/>
              </w:rPr>
              <w:t>nd</w:t>
            </w:r>
            <w:r w:rsidR="00320A80">
              <w:rPr>
                <w:sz w:val="28"/>
                <w:szCs w:val="28"/>
              </w:rPr>
              <w:t xml:space="preserve"> </w:t>
            </w:r>
            <w:r w:rsidR="00320A80" w:rsidRPr="002B602D">
              <w:rPr>
                <w:sz w:val="28"/>
                <w:szCs w:val="28"/>
              </w:rPr>
              <w:t xml:space="preserve">St., </w:t>
            </w:r>
            <w:r w:rsidR="00A14B6D" w:rsidRPr="002B602D">
              <w:rPr>
                <w:sz w:val="28"/>
                <w:szCs w:val="28"/>
              </w:rPr>
              <w:t>Presque Isle</w:t>
            </w:r>
            <w:r w:rsidR="00C460C8" w:rsidRPr="002B602D">
              <w:rPr>
                <w:sz w:val="28"/>
                <w:szCs w:val="28"/>
              </w:rPr>
              <w:t xml:space="preserve"> </w:t>
            </w:r>
            <w:r w:rsidR="00F65E36" w:rsidRPr="00F65E36">
              <w:rPr>
                <w:sz w:val="24"/>
                <w:szCs w:val="28"/>
              </w:rPr>
              <w:t>(awaiting confirmation)</w:t>
            </w:r>
          </w:p>
          <w:p w:rsidR="00E70B76" w:rsidRPr="00B4021D" w:rsidRDefault="00E70B76" w:rsidP="00761B98">
            <w:pPr>
              <w:autoSpaceDE w:val="0"/>
              <w:autoSpaceDN w:val="0"/>
              <w:adjustRightInd w:val="0"/>
              <w:rPr>
                <w:i/>
                <w:sz w:val="28"/>
              </w:rPr>
            </w:pPr>
            <w:r w:rsidRPr="002B602D">
              <w:rPr>
                <w:sz w:val="28"/>
                <w:szCs w:val="28"/>
              </w:rPr>
              <w:t xml:space="preserve">- </w:t>
            </w:r>
            <w:r w:rsidR="00FA4221" w:rsidRPr="002B602D">
              <w:rPr>
                <w:sz w:val="28"/>
                <w:szCs w:val="28"/>
              </w:rPr>
              <w:t xml:space="preserve"> </w:t>
            </w:r>
            <w:r w:rsidR="00F65E36">
              <w:rPr>
                <w:sz w:val="28"/>
                <w:szCs w:val="28"/>
              </w:rPr>
              <w:t xml:space="preserve">Torrey Hall Rm 109 </w:t>
            </w:r>
            <w:r w:rsidR="004702A8" w:rsidRPr="002B602D">
              <w:rPr>
                <w:sz w:val="28"/>
                <w:szCs w:val="28"/>
              </w:rPr>
              <w:t xml:space="preserve">UMM Campus, </w:t>
            </w:r>
            <w:r w:rsidR="00A14B6D" w:rsidRPr="002B602D">
              <w:rPr>
                <w:sz w:val="28"/>
                <w:szCs w:val="28"/>
              </w:rPr>
              <w:t>Machias</w:t>
            </w:r>
          </w:p>
          <w:p w:rsidR="00761B98" w:rsidRPr="002627FE" w:rsidRDefault="00761B98" w:rsidP="00761B98">
            <w:pPr>
              <w:autoSpaceDE w:val="0"/>
              <w:autoSpaceDN w:val="0"/>
              <w:adjustRightInd w:val="0"/>
              <w:rPr>
                <w:sz w:val="28"/>
              </w:rPr>
            </w:pPr>
            <w:r w:rsidRPr="002627FE">
              <w:rPr>
                <w:sz w:val="28"/>
              </w:rPr>
              <w:t xml:space="preserve">-  </w:t>
            </w:r>
            <w:r w:rsidR="00317EBB">
              <w:rPr>
                <w:sz w:val="28"/>
              </w:rPr>
              <w:t>UMO Campus</w:t>
            </w:r>
            <w:r w:rsidR="00F65E36">
              <w:rPr>
                <w:sz w:val="28"/>
              </w:rPr>
              <w:t>, Folger Library</w:t>
            </w:r>
            <w:r w:rsidR="00317EBB">
              <w:rPr>
                <w:sz w:val="28"/>
              </w:rPr>
              <w:t xml:space="preserve"> </w:t>
            </w:r>
            <w:r w:rsidR="00F65E36">
              <w:rPr>
                <w:sz w:val="28"/>
              </w:rPr>
              <w:t>Media Lab</w:t>
            </w:r>
            <w:r w:rsidR="00317EBB">
              <w:rPr>
                <w:sz w:val="28"/>
              </w:rPr>
              <w:t>,</w:t>
            </w:r>
            <w:r w:rsidR="00F65E36">
              <w:rPr>
                <w:sz w:val="28"/>
              </w:rPr>
              <w:t xml:space="preserve"> Orono </w:t>
            </w:r>
            <w:r w:rsidR="00F65E36" w:rsidRPr="00F65E36">
              <w:rPr>
                <w:sz w:val="28"/>
                <w:highlight w:val="yellow"/>
              </w:rPr>
              <w:t>(NEW Room</w:t>
            </w:r>
            <w:r w:rsidR="00317EBB" w:rsidRPr="00F65E36">
              <w:rPr>
                <w:sz w:val="28"/>
                <w:highlight w:val="yellow"/>
              </w:rPr>
              <w:t>)</w:t>
            </w:r>
          </w:p>
          <w:p w:rsidR="00761B98" w:rsidRPr="00F531FC" w:rsidRDefault="00761B98" w:rsidP="00761B98">
            <w:pPr>
              <w:autoSpaceDE w:val="0"/>
              <w:autoSpaceDN w:val="0"/>
              <w:adjustRightInd w:val="0"/>
              <w:rPr>
                <w:b/>
                <w:sz w:val="18"/>
              </w:rPr>
            </w:pPr>
            <w:r w:rsidRPr="00F36241">
              <w:rPr>
                <w:b/>
                <w:sz w:val="28"/>
              </w:rPr>
              <w:t xml:space="preserve">-  </w:t>
            </w:r>
            <w:r w:rsidRPr="00761B98">
              <w:rPr>
                <w:sz w:val="28"/>
              </w:rPr>
              <w:t>Farmington Public Library, 117</w:t>
            </w:r>
            <w:r w:rsidR="00BF3EE9">
              <w:rPr>
                <w:sz w:val="28"/>
              </w:rPr>
              <w:t xml:space="preserve"> </w:t>
            </w:r>
            <w:r w:rsidR="00F65E36">
              <w:rPr>
                <w:sz w:val="28"/>
              </w:rPr>
              <w:t xml:space="preserve">Academy Street </w:t>
            </w:r>
            <w:r w:rsidR="00F65E36" w:rsidRPr="00F65E36">
              <w:rPr>
                <w:sz w:val="24"/>
                <w:szCs w:val="28"/>
              </w:rPr>
              <w:t>(awaiting confirmation)</w:t>
            </w:r>
          </w:p>
          <w:p w:rsidR="00761B98" w:rsidRDefault="00761B98" w:rsidP="00761B98">
            <w:pPr>
              <w:autoSpaceDE w:val="0"/>
              <w:autoSpaceDN w:val="0"/>
              <w:adjustRightInd w:val="0"/>
              <w:rPr>
                <w:sz w:val="28"/>
              </w:rPr>
            </w:pPr>
            <w:r>
              <w:rPr>
                <w:sz w:val="28"/>
              </w:rPr>
              <w:t xml:space="preserve">-  </w:t>
            </w:r>
            <w:r w:rsidR="00F0576D">
              <w:rPr>
                <w:sz w:val="28"/>
              </w:rPr>
              <w:t>MaineHousing</w:t>
            </w:r>
            <w:r w:rsidRPr="002627FE">
              <w:rPr>
                <w:sz w:val="28"/>
              </w:rPr>
              <w:t xml:space="preserve">, </w:t>
            </w:r>
            <w:r w:rsidR="00F0576D">
              <w:rPr>
                <w:sz w:val="28"/>
              </w:rPr>
              <w:t>353 Water Street</w:t>
            </w:r>
            <w:r w:rsidRPr="002627FE">
              <w:rPr>
                <w:sz w:val="28"/>
              </w:rPr>
              <w:t>, Augusta</w:t>
            </w:r>
          </w:p>
          <w:p w:rsidR="00485BE1" w:rsidRPr="002627FE" w:rsidRDefault="00485BE1" w:rsidP="00761B98">
            <w:pPr>
              <w:autoSpaceDE w:val="0"/>
              <w:autoSpaceDN w:val="0"/>
              <w:adjustRightInd w:val="0"/>
              <w:rPr>
                <w:sz w:val="28"/>
              </w:rPr>
            </w:pPr>
            <w:r>
              <w:rPr>
                <w:sz w:val="28"/>
              </w:rPr>
              <w:t xml:space="preserve">-  Lewiston Public Library, 200 Lisbon Street, Lewiston </w:t>
            </w:r>
            <w:bookmarkStart w:id="1" w:name="_GoBack"/>
            <w:bookmarkEnd w:id="1"/>
          </w:p>
          <w:p w:rsidR="00E70B76" w:rsidRDefault="00761B98" w:rsidP="00761B98">
            <w:pPr>
              <w:autoSpaceDE w:val="0"/>
              <w:autoSpaceDN w:val="0"/>
              <w:adjustRightInd w:val="0"/>
              <w:rPr>
                <w:sz w:val="28"/>
              </w:rPr>
            </w:pPr>
            <w:r w:rsidRPr="002627FE">
              <w:rPr>
                <w:sz w:val="28"/>
              </w:rPr>
              <w:t xml:space="preserve">-  </w:t>
            </w:r>
            <w:r w:rsidRPr="00652ABF">
              <w:rPr>
                <w:sz w:val="28"/>
              </w:rPr>
              <w:t>Portland Public Library, 5 Monument Square, Portland</w:t>
            </w:r>
            <w:r w:rsidR="00B02B89" w:rsidRPr="00652ABF">
              <w:rPr>
                <w:sz w:val="28"/>
              </w:rPr>
              <w:t xml:space="preserve"> </w:t>
            </w:r>
          </w:p>
          <w:p w:rsidR="002A55EF" w:rsidRPr="00486E6B" w:rsidRDefault="002A55EF" w:rsidP="002A55EF">
            <w:pPr>
              <w:autoSpaceDE w:val="0"/>
              <w:autoSpaceDN w:val="0"/>
              <w:adjustRightInd w:val="0"/>
              <w:rPr>
                <w:sz w:val="28"/>
                <w:highlight w:val="yellow"/>
              </w:rPr>
            </w:pPr>
            <w:r w:rsidRPr="00486E6B">
              <w:rPr>
                <w:sz w:val="28"/>
                <w:highlight w:val="yellow"/>
              </w:rPr>
              <w:t>THE CALL-IN ONLY NUMBER FOR THIS MEETING IS 866-6401</w:t>
            </w:r>
          </w:p>
          <w:p w:rsidR="002A55EF" w:rsidRPr="00CC5F39" w:rsidRDefault="002A55EF" w:rsidP="002A55EF">
            <w:pPr>
              <w:autoSpaceDE w:val="0"/>
              <w:autoSpaceDN w:val="0"/>
              <w:adjustRightInd w:val="0"/>
              <w:rPr>
                <w:sz w:val="28"/>
              </w:rPr>
            </w:pPr>
            <w:r w:rsidRPr="00486E6B">
              <w:rPr>
                <w:sz w:val="28"/>
                <w:highlight w:val="yellow"/>
              </w:rPr>
              <w:t>If you are at a Tandberg Location, use the system audio, not the call in.</w:t>
            </w:r>
            <w:r>
              <w:rPr>
                <w:sz w:val="28"/>
              </w:rPr>
              <w:t xml:space="preserve"> </w:t>
            </w:r>
          </w:p>
        </w:tc>
      </w:tr>
      <w:tr w:rsidR="00A42F7A" w:rsidRPr="00435582" w:rsidTr="002563C3">
        <w:trPr>
          <w:cantSplit/>
          <w:trHeight w:val="176"/>
        </w:trPr>
        <w:tc>
          <w:tcPr>
            <w:tcW w:w="10929" w:type="dxa"/>
            <w:gridSpan w:val="4"/>
          </w:tcPr>
          <w:p w:rsidR="002563C3" w:rsidRPr="00825DAF" w:rsidRDefault="00A42F7A" w:rsidP="002B602D">
            <w:pPr>
              <w:autoSpaceDE w:val="0"/>
              <w:autoSpaceDN w:val="0"/>
              <w:adjustRightInd w:val="0"/>
              <w:ind w:left="360"/>
              <w:jc w:val="center"/>
              <w:rPr>
                <w:b/>
                <w:sz w:val="24"/>
                <w:szCs w:val="24"/>
              </w:rPr>
            </w:pPr>
            <w:r w:rsidRPr="00825DAF">
              <w:rPr>
                <w:b/>
                <w:sz w:val="24"/>
                <w:szCs w:val="24"/>
              </w:rPr>
              <w:t>---Agenda Items---</w:t>
            </w:r>
          </w:p>
        </w:tc>
      </w:tr>
      <w:tr w:rsidR="00A42F7A" w:rsidRPr="003E0B00" w:rsidTr="00F81C31">
        <w:trPr>
          <w:cantSplit/>
          <w:trHeight w:val="323"/>
        </w:trPr>
        <w:tc>
          <w:tcPr>
            <w:tcW w:w="6544" w:type="dxa"/>
            <w:gridSpan w:val="2"/>
            <w:tcMar>
              <w:left w:w="115" w:type="dxa"/>
              <w:right w:w="115" w:type="dxa"/>
            </w:tcMar>
          </w:tcPr>
          <w:p w:rsidR="00A42F7A" w:rsidRPr="00761B98" w:rsidRDefault="00A42F7A" w:rsidP="00A42F7A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825DAF">
              <w:rPr>
                <w:sz w:val="24"/>
                <w:szCs w:val="24"/>
              </w:rPr>
              <w:t>Member Introductions</w:t>
            </w:r>
          </w:p>
        </w:tc>
        <w:tc>
          <w:tcPr>
            <w:tcW w:w="3172" w:type="dxa"/>
          </w:tcPr>
          <w:p w:rsidR="00A42F7A" w:rsidRPr="00825DAF" w:rsidRDefault="00A42F7A" w:rsidP="00A42F7A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825DAF">
              <w:rPr>
                <w:sz w:val="24"/>
                <w:szCs w:val="24"/>
              </w:rPr>
              <w:t>All</w:t>
            </w:r>
          </w:p>
        </w:tc>
        <w:tc>
          <w:tcPr>
            <w:tcW w:w="1213" w:type="dxa"/>
          </w:tcPr>
          <w:p w:rsidR="00A42F7A" w:rsidRPr="0097044D" w:rsidRDefault="00A42F7A" w:rsidP="00A42F7A">
            <w:pPr>
              <w:autoSpaceDE w:val="0"/>
              <w:autoSpaceDN w:val="0"/>
              <w:adjustRightInd w:val="0"/>
              <w:ind w:left="360"/>
              <w:rPr>
                <w:sz w:val="22"/>
                <w:szCs w:val="22"/>
              </w:rPr>
            </w:pPr>
          </w:p>
        </w:tc>
      </w:tr>
      <w:tr w:rsidR="00A42F7A" w:rsidRPr="003E0B00" w:rsidTr="002B602D">
        <w:trPr>
          <w:cantSplit/>
          <w:trHeight w:val="400"/>
        </w:trPr>
        <w:tc>
          <w:tcPr>
            <w:tcW w:w="6544" w:type="dxa"/>
            <w:gridSpan w:val="2"/>
            <w:tcMar>
              <w:left w:w="115" w:type="dxa"/>
              <w:right w:w="115" w:type="dxa"/>
            </w:tcMar>
          </w:tcPr>
          <w:p w:rsidR="00A42F7A" w:rsidRPr="00761B98" w:rsidRDefault="00A42F7A" w:rsidP="007418F6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825DAF">
              <w:rPr>
                <w:sz w:val="24"/>
                <w:szCs w:val="24"/>
              </w:rPr>
              <w:t>Review</w:t>
            </w:r>
            <w:r w:rsidR="007418F6">
              <w:rPr>
                <w:sz w:val="24"/>
                <w:szCs w:val="24"/>
              </w:rPr>
              <w:t xml:space="preserve"> &amp; Approval of minutes</w:t>
            </w:r>
          </w:p>
        </w:tc>
        <w:tc>
          <w:tcPr>
            <w:tcW w:w="3172" w:type="dxa"/>
          </w:tcPr>
          <w:p w:rsidR="00A42F7A" w:rsidRPr="00825DAF" w:rsidRDefault="00A42F7A" w:rsidP="00A42F7A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825DAF">
              <w:rPr>
                <w:sz w:val="24"/>
                <w:szCs w:val="24"/>
              </w:rPr>
              <w:t>All</w:t>
            </w:r>
          </w:p>
        </w:tc>
        <w:tc>
          <w:tcPr>
            <w:tcW w:w="1213" w:type="dxa"/>
          </w:tcPr>
          <w:p w:rsidR="00A42F7A" w:rsidRPr="0097044D" w:rsidRDefault="007418F6" w:rsidP="00A42F7A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Need to Vote</w:t>
            </w:r>
          </w:p>
        </w:tc>
      </w:tr>
      <w:tr w:rsidR="00F81C31" w:rsidRPr="003E0B00" w:rsidTr="00F81C31">
        <w:trPr>
          <w:cantSplit/>
          <w:trHeight w:val="377"/>
        </w:trPr>
        <w:tc>
          <w:tcPr>
            <w:tcW w:w="6544" w:type="dxa"/>
            <w:gridSpan w:val="2"/>
            <w:tcMar>
              <w:left w:w="115" w:type="dxa"/>
              <w:right w:w="115" w:type="dxa"/>
            </w:tcMar>
          </w:tcPr>
          <w:p w:rsidR="00F81C31" w:rsidRPr="00825DAF" w:rsidRDefault="00F81C31" w:rsidP="007418F6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Reminder:  Committee Chair elections/re-elections</w:t>
            </w:r>
          </w:p>
        </w:tc>
        <w:tc>
          <w:tcPr>
            <w:tcW w:w="3172" w:type="dxa"/>
          </w:tcPr>
          <w:p w:rsidR="00F81C31" w:rsidRPr="00825DAF" w:rsidRDefault="00F81C31" w:rsidP="00A42F7A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1213" w:type="dxa"/>
          </w:tcPr>
          <w:p w:rsidR="00F81C31" w:rsidRDefault="00F81C31" w:rsidP="00A42F7A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713916" w:rsidRPr="00E270DF" w:rsidTr="00F81C31">
        <w:trPr>
          <w:cantSplit/>
          <w:trHeight w:val="359"/>
        </w:trPr>
        <w:tc>
          <w:tcPr>
            <w:tcW w:w="6544" w:type="dxa"/>
            <w:gridSpan w:val="2"/>
            <w:tcMar>
              <w:left w:w="115" w:type="dxa"/>
              <w:right w:w="115" w:type="dxa"/>
            </w:tcMar>
          </w:tcPr>
          <w:p w:rsidR="00713916" w:rsidRDefault="00B966A0" w:rsidP="007A3F0D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Steering Committee</w:t>
            </w:r>
          </w:p>
        </w:tc>
        <w:tc>
          <w:tcPr>
            <w:tcW w:w="3172" w:type="dxa"/>
          </w:tcPr>
          <w:p w:rsidR="00713916" w:rsidRDefault="00E36F3D" w:rsidP="00A42F7A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Chairs</w:t>
            </w:r>
          </w:p>
        </w:tc>
        <w:tc>
          <w:tcPr>
            <w:tcW w:w="1213" w:type="dxa"/>
          </w:tcPr>
          <w:p w:rsidR="00713916" w:rsidRPr="0097044D" w:rsidRDefault="00713916" w:rsidP="00A42F7A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A42F7A" w:rsidRPr="00E270DF" w:rsidTr="00F81C31">
        <w:trPr>
          <w:cantSplit/>
          <w:trHeight w:val="350"/>
        </w:trPr>
        <w:tc>
          <w:tcPr>
            <w:tcW w:w="6544" w:type="dxa"/>
            <w:gridSpan w:val="2"/>
            <w:tcMar>
              <w:left w:w="115" w:type="dxa"/>
              <w:right w:w="115" w:type="dxa"/>
            </w:tcMar>
          </w:tcPr>
          <w:p w:rsidR="006A7A9D" w:rsidRPr="00854E86" w:rsidRDefault="00B966A0" w:rsidP="00854E86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Project Committee</w:t>
            </w:r>
            <w:r w:rsidRPr="00652ABF">
              <w:rPr>
                <w:sz w:val="24"/>
                <w:szCs w:val="24"/>
              </w:rPr>
              <w:t xml:space="preserve"> </w:t>
            </w:r>
          </w:p>
        </w:tc>
        <w:tc>
          <w:tcPr>
            <w:tcW w:w="3172" w:type="dxa"/>
          </w:tcPr>
          <w:p w:rsidR="00A42F7A" w:rsidRPr="00825DAF" w:rsidRDefault="00E36F3D" w:rsidP="00A42F7A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Chairs</w:t>
            </w:r>
          </w:p>
        </w:tc>
        <w:tc>
          <w:tcPr>
            <w:tcW w:w="1213" w:type="dxa"/>
          </w:tcPr>
          <w:p w:rsidR="00A42F7A" w:rsidRPr="0097044D" w:rsidRDefault="00A42F7A" w:rsidP="00A42F7A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904CA3" w:rsidRPr="00E270DF" w:rsidTr="00F81C31">
        <w:trPr>
          <w:cantSplit/>
          <w:trHeight w:val="350"/>
        </w:trPr>
        <w:tc>
          <w:tcPr>
            <w:tcW w:w="6544" w:type="dxa"/>
            <w:gridSpan w:val="2"/>
            <w:tcMar>
              <w:left w:w="115" w:type="dxa"/>
              <w:right w:w="115" w:type="dxa"/>
            </w:tcMar>
          </w:tcPr>
          <w:p w:rsidR="00904CA3" w:rsidRPr="007C5014" w:rsidRDefault="00B966A0" w:rsidP="007C5014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Scoring Committee</w:t>
            </w:r>
          </w:p>
        </w:tc>
        <w:tc>
          <w:tcPr>
            <w:tcW w:w="3172" w:type="dxa"/>
          </w:tcPr>
          <w:p w:rsidR="00904CA3" w:rsidRDefault="00320A80" w:rsidP="00A42F7A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Chairs</w:t>
            </w:r>
          </w:p>
        </w:tc>
        <w:tc>
          <w:tcPr>
            <w:tcW w:w="1213" w:type="dxa"/>
          </w:tcPr>
          <w:p w:rsidR="00904CA3" w:rsidRPr="0097044D" w:rsidRDefault="00904CA3" w:rsidP="00A42F7A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D40D2B" w:rsidRPr="00E270DF" w:rsidTr="00F81C31">
        <w:trPr>
          <w:cantSplit/>
          <w:trHeight w:val="350"/>
        </w:trPr>
        <w:tc>
          <w:tcPr>
            <w:tcW w:w="6544" w:type="dxa"/>
            <w:gridSpan w:val="2"/>
            <w:tcMar>
              <w:left w:w="115" w:type="dxa"/>
              <w:right w:w="115" w:type="dxa"/>
            </w:tcMar>
          </w:tcPr>
          <w:p w:rsidR="00D238F5" w:rsidRPr="007C5014" w:rsidRDefault="00B966A0" w:rsidP="007C5014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825DAF">
              <w:rPr>
                <w:sz w:val="24"/>
                <w:szCs w:val="24"/>
              </w:rPr>
              <w:t>Resource Committe</w:t>
            </w:r>
            <w:r w:rsidR="007C5014">
              <w:rPr>
                <w:sz w:val="24"/>
                <w:szCs w:val="24"/>
              </w:rPr>
              <w:t>e</w:t>
            </w:r>
          </w:p>
        </w:tc>
        <w:tc>
          <w:tcPr>
            <w:tcW w:w="3172" w:type="dxa"/>
          </w:tcPr>
          <w:p w:rsidR="00D40D2B" w:rsidRDefault="00B91331" w:rsidP="00A42F7A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Chairs</w:t>
            </w:r>
          </w:p>
        </w:tc>
        <w:tc>
          <w:tcPr>
            <w:tcW w:w="1213" w:type="dxa"/>
          </w:tcPr>
          <w:p w:rsidR="00D40D2B" w:rsidRPr="0097044D" w:rsidRDefault="00D40D2B" w:rsidP="00A42F7A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D855D5" w:rsidRPr="00E270DF" w:rsidTr="00F81C31">
        <w:trPr>
          <w:cantSplit/>
          <w:trHeight w:val="350"/>
        </w:trPr>
        <w:tc>
          <w:tcPr>
            <w:tcW w:w="6544" w:type="dxa"/>
            <w:gridSpan w:val="2"/>
            <w:tcMar>
              <w:left w:w="115" w:type="dxa"/>
              <w:right w:w="115" w:type="dxa"/>
            </w:tcMar>
          </w:tcPr>
          <w:p w:rsidR="00D855D5" w:rsidRPr="007C5014" w:rsidRDefault="00B966A0" w:rsidP="007C5014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825DAF">
              <w:rPr>
                <w:sz w:val="24"/>
                <w:szCs w:val="24"/>
              </w:rPr>
              <w:t xml:space="preserve">Data </w:t>
            </w:r>
            <w:r w:rsidR="007C5014">
              <w:rPr>
                <w:sz w:val="24"/>
                <w:szCs w:val="24"/>
              </w:rPr>
              <w:t>Committee</w:t>
            </w:r>
          </w:p>
        </w:tc>
        <w:tc>
          <w:tcPr>
            <w:tcW w:w="3172" w:type="dxa"/>
          </w:tcPr>
          <w:p w:rsidR="00D855D5" w:rsidRDefault="00320A80" w:rsidP="00A42F7A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Chairs</w:t>
            </w:r>
          </w:p>
        </w:tc>
        <w:tc>
          <w:tcPr>
            <w:tcW w:w="1213" w:type="dxa"/>
          </w:tcPr>
          <w:p w:rsidR="00D855D5" w:rsidRPr="0097044D" w:rsidRDefault="00D855D5" w:rsidP="00A42F7A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652ABF" w:rsidRPr="00E270DF" w:rsidTr="00F81C31">
        <w:trPr>
          <w:cantSplit/>
          <w:trHeight w:val="350"/>
        </w:trPr>
        <w:tc>
          <w:tcPr>
            <w:tcW w:w="6544" w:type="dxa"/>
            <w:gridSpan w:val="2"/>
            <w:tcMar>
              <w:left w:w="115" w:type="dxa"/>
              <w:right w:w="115" w:type="dxa"/>
            </w:tcMar>
          </w:tcPr>
          <w:p w:rsidR="00652ABF" w:rsidRPr="007C5014" w:rsidRDefault="00B966A0" w:rsidP="007C5014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825DAF">
              <w:rPr>
                <w:sz w:val="24"/>
                <w:szCs w:val="24"/>
              </w:rPr>
              <w:t>Policy Committe</w:t>
            </w:r>
            <w:r w:rsidR="007C5014">
              <w:rPr>
                <w:sz w:val="24"/>
                <w:szCs w:val="24"/>
              </w:rPr>
              <w:t>e</w:t>
            </w:r>
          </w:p>
        </w:tc>
        <w:tc>
          <w:tcPr>
            <w:tcW w:w="3172" w:type="dxa"/>
          </w:tcPr>
          <w:p w:rsidR="00652ABF" w:rsidRDefault="00E36F3D" w:rsidP="00A42F7A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Chairs</w:t>
            </w:r>
          </w:p>
        </w:tc>
        <w:tc>
          <w:tcPr>
            <w:tcW w:w="1213" w:type="dxa"/>
          </w:tcPr>
          <w:p w:rsidR="00652ABF" w:rsidRPr="0097044D" w:rsidRDefault="00652ABF" w:rsidP="00A42F7A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2B602D" w:rsidRPr="00E270DF" w:rsidTr="00F81C31">
        <w:trPr>
          <w:cantSplit/>
          <w:trHeight w:val="431"/>
        </w:trPr>
        <w:tc>
          <w:tcPr>
            <w:tcW w:w="6544" w:type="dxa"/>
            <w:gridSpan w:val="2"/>
            <w:tcMar>
              <w:left w:w="115" w:type="dxa"/>
              <w:right w:w="115" w:type="dxa"/>
            </w:tcMar>
          </w:tcPr>
          <w:p w:rsidR="002B602D" w:rsidRPr="00825DAF" w:rsidRDefault="004D2D2B" w:rsidP="007C5014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</w:t>
            </w:r>
            <w:r w:rsidR="002B602D">
              <w:rPr>
                <w:sz w:val="24"/>
                <w:szCs w:val="24"/>
              </w:rPr>
              <w:t>Federal &amp; State Legislation</w:t>
            </w:r>
          </w:p>
        </w:tc>
        <w:tc>
          <w:tcPr>
            <w:tcW w:w="3172" w:type="dxa"/>
          </w:tcPr>
          <w:p w:rsidR="002B602D" w:rsidRDefault="002B602D" w:rsidP="00A42F7A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Cullen or Vickey</w:t>
            </w:r>
          </w:p>
        </w:tc>
        <w:tc>
          <w:tcPr>
            <w:tcW w:w="1213" w:type="dxa"/>
          </w:tcPr>
          <w:p w:rsidR="002B602D" w:rsidRPr="0097044D" w:rsidRDefault="002B602D" w:rsidP="00A42F7A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652ABF" w:rsidRPr="00E270DF" w:rsidTr="00F81C31">
        <w:trPr>
          <w:cantSplit/>
          <w:trHeight w:val="431"/>
        </w:trPr>
        <w:tc>
          <w:tcPr>
            <w:tcW w:w="6544" w:type="dxa"/>
            <w:gridSpan w:val="2"/>
            <w:tcMar>
              <w:left w:w="115" w:type="dxa"/>
              <w:right w:w="115" w:type="dxa"/>
            </w:tcMar>
          </w:tcPr>
          <w:p w:rsidR="00B966A0" w:rsidRPr="00B966A0" w:rsidRDefault="004D2D2B" w:rsidP="00AD3952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</w:t>
            </w:r>
            <w:r w:rsidR="00FF7106">
              <w:rPr>
                <w:sz w:val="24"/>
                <w:szCs w:val="24"/>
              </w:rPr>
              <w:t>Long Term Stayers Initiative</w:t>
            </w:r>
          </w:p>
        </w:tc>
        <w:tc>
          <w:tcPr>
            <w:tcW w:w="3172" w:type="dxa"/>
          </w:tcPr>
          <w:p w:rsidR="00652ABF" w:rsidRDefault="00FF7106" w:rsidP="00A42F7A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All</w:t>
            </w:r>
          </w:p>
        </w:tc>
        <w:tc>
          <w:tcPr>
            <w:tcW w:w="1213" w:type="dxa"/>
          </w:tcPr>
          <w:p w:rsidR="00652ABF" w:rsidRPr="0097044D" w:rsidRDefault="00652ABF" w:rsidP="00A42F7A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E27DC9" w:rsidRPr="00E270DF" w:rsidTr="00F81C31">
        <w:trPr>
          <w:cantSplit/>
          <w:trHeight w:val="440"/>
        </w:trPr>
        <w:tc>
          <w:tcPr>
            <w:tcW w:w="6544" w:type="dxa"/>
            <w:gridSpan w:val="2"/>
            <w:tcMar>
              <w:left w:w="115" w:type="dxa"/>
              <w:right w:w="115" w:type="dxa"/>
            </w:tcMar>
          </w:tcPr>
          <w:p w:rsidR="00E27DC9" w:rsidRDefault="00E27DC9" w:rsidP="00AD3952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B91331">
              <w:rPr>
                <w:sz w:val="24"/>
                <w:szCs w:val="24"/>
              </w:rPr>
              <w:t xml:space="preserve"> Statewide Homeless Council</w:t>
            </w:r>
          </w:p>
        </w:tc>
        <w:tc>
          <w:tcPr>
            <w:tcW w:w="3172" w:type="dxa"/>
          </w:tcPr>
          <w:p w:rsidR="00E27DC9" w:rsidRDefault="00E27DC9" w:rsidP="00A42F7A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B91331">
              <w:rPr>
                <w:sz w:val="24"/>
                <w:szCs w:val="24"/>
              </w:rPr>
              <w:t>Cullen or Wes</w:t>
            </w:r>
          </w:p>
        </w:tc>
        <w:tc>
          <w:tcPr>
            <w:tcW w:w="1213" w:type="dxa"/>
          </w:tcPr>
          <w:p w:rsidR="00E27DC9" w:rsidRPr="0097044D" w:rsidRDefault="00E27DC9" w:rsidP="00A42F7A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975E72" w:rsidRPr="00E270DF" w:rsidTr="00F81C31">
        <w:trPr>
          <w:cantSplit/>
          <w:trHeight w:val="440"/>
        </w:trPr>
        <w:tc>
          <w:tcPr>
            <w:tcW w:w="6544" w:type="dxa"/>
            <w:gridSpan w:val="2"/>
            <w:tcMar>
              <w:left w:w="115" w:type="dxa"/>
              <w:right w:w="115" w:type="dxa"/>
            </w:tcMar>
          </w:tcPr>
          <w:p w:rsidR="00975E72" w:rsidRPr="00B91331" w:rsidRDefault="00975E72" w:rsidP="0015357D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975E72">
              <w:rPr>
                <w:sz w:val="24"/>
                <w:szCs w:val="24"/>
              </w:rPr>
              <w:t xml:space="preserve">Presentation </w:t>
            </w:r>
            <w:r w:rsidR="0015357D">
              <w:rPr>
                <w:sz w:val="24"/>
                <w:szCs w:val="24"/>
              </w:rPr>
              <w:t>Loring Veterans Community</w:t>
            </w:r>
          </w:p>
        </w:tc>
        <w:tc>
          <w:tcPr>
            <w:tcW w:w="3172" w:type="dxa"/>
          </w:tcPr>
          <w:p w:rsidR="00975E72" w:rsidRPr="00B91331" w:rsidRDefault="00975E72" w:rsidP="00A42F7A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1213" w:type="dxa"/>
          </w:tcPr>
          <w:p w:rsidR="00975E72" w:rsidRPr="0097044D" w:rsidRDefault="00975E72" w:rsidP="00A42F7A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641A4C" w:rsidRPr="00E270DF" w:rsidTr="00F81C31">
        <w:trPr>
          <w:cantSplit/>
          <w:trHeight w:val="440"/>
        </w:trPr>
        <w:tc>
          <w:tcPr>
            <w:tcW w:w="6544" w:type="dxa"/>
            <w:gridSpan w:val="2"/>
            <w:tcMar>
              <w:left w:w="115" w:type="dxa"/>
              <w:right w:w="115" w:type="dxa"/>
            </w:tcMar>
          </w:tcPr>
          <w:p w:rsidR="00641A4C" w:rsidRPr="00B91331" w:rsidRDefault="0015357D" w:rsidP="0015357D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Presentation  of </w:t>
            </w:r>
            <w:r w:rsidR="00641A4C">
              <w:rPr>
                <w:sz w:val="24"/>
                <w:szCs w:val="24"/>
              </w:rPr>
              <w:t xml:space="preserve">Data Quality </w:t>
            </w:r>
            <w:r>
              <w:rPr>
                <w:sz w:val="24"/>
                <w:szCs w:val="24"/>
              </w:rPr>
              <w:t>Reports</w:t>
            </w:r>
          </w:p>
        </w:tc>
        <w:tc>
          <w:tcPr>
            <w:tcW w:w="3172" w:type="dxa"/>
          </w:tcPr>
          <w:p w:rsidR="00641A4C" w:rsidRPr="00B91331" w:rsidRDefault="0015357D" w:rsidP="00A42F7A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Mary</w:t>
            </w:r>
          </w:p>
        </w:tc>
        <w:tc>
          <w:tcPr>
            <w:tcW w:w="1213" w:type="dxa"/>
          </w:tcPr>
          <w:p w:rsidR="00641A4C" w:rsidRPr="0097044D" w:rsidRDefault="00641A4C" w:rsidP="00A42F7A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641A4C" w:rsidRPr="00E270DF" w:rsidTr="00F81C31">
        <w:trPr>
          <w:cantSplit/>
          <w:trHeight w:val="440"/>
        </w:trPr>
        <w:tc>
          <w:tcPr>
            <w:tcW w:w="6544" w:type="dxa"/>
            <w:gridSpan w:val="2"/>
            <w:tcMar>
              <w:left w:w="115" w:type="dxa"/>
              <w:right w:w="115" w:type="dxa"/>
            </w:tcMar>
          </w:tcPr>
          <w:p w:rsidR="00641A4C" w:rsidRPr="00B91331" w:rsidRDefault="0015357D" w:rsidP="00AD3952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Board Discussion</w:t>
            </w:r>
          </w:p>
        </w:tc>
        <w:tc>
          <w:tcPr>
            <w:tcW w:w="3172" w:type="dxa"/>
          </w:tcPr>
          <w:p w:rsidR="00641A4C" w:rsidRPr="00B91331" w:rsidRDefault="0015357D" w:rsidP="00A42F7A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All</w:t>
            </w:r>
          </w:p>
        </w:tc>
        <w:tc>
          <w:tcPr>
            <w:tcW w:w="1213" w:type="dxa"/>
          </w:tcPr>
          <w:p w:rsidR="00641A4C" w:rsidRPr="0097044D" w:rsidRDefault="00641A4C" w:rsidP="00A42F7A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935161" w:rsidRPr="00E270DF" w:rsidTr="00F81C31">
        <w:trPr>
          <w:cantSplit/>
          <w:trHeight w:val="440"/>
        </w:trPr>
        <w:tc>
          <w:tcPr>
            <w:tcW w:w="6544" w:type="dxa"/>
            <w:gridSpan w:val="2"/>
            <w:tcMar>
              <w:left w:w="115" w:type="dxa"/>
              <w:right w:w="115" w:type="dxa"/>
            </w:tcMar>
          </w:tcPr>
          <w:p w:rsidR="00935161" w:rsidRDefault="0015357D" w:rsidP="00935161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Technical Assistance for Vets</w:t>
            </w:r>
          </w:p>
        </w:tc>
        <w:tc>
          <w:tcPr>
            <w:tcW w:w="3172" w:type="dxa"/>
          </w:tcPr>
          <w:p w:rsidR="00935161" w:rsidRDefault="00935161" w:rsidP="00A42F7A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All</w:t>
            </w:r>
          </w:p>
        </w:tc>
        <w:tc>
          <w:tcPr>
            <w:tcW w:w="1213" w:type="dxa"/>
          </w:tcPr>
          <w:p w:rsidR="00935161" w:rsidRPr="0097044D" w:rsidRDefault="00935161" w:rsidP="00A42F7A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5174FD" w:rsidRPr="00E270DF" w:rsidTr="00F81C31">
        <w:trPr>
          <w:cantSplit/>
          <w:trHeight w:val="440"/>
        </w:trPr>
        <w:tc>
          <w:tcPr>
            <w:tcW w:w="6544" w:type="dxa"/>
            <w:gridSpan w:val="2"/>
            <w:tcMar>
              <w:left w:w="115" w:type="dxa"/>
              <w:right w:w="115" w:type="dxa"/>
            </w:tcMar>
          </w:tcPr>
          <w:p w:rsidR="005174FD" w:rsidRPr="00935161" w:rsidRDefault="0015357D" w:rsidP="00935161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Coc</w:t>
            </w:r>
            <w:proofErr w:type="spellEnd"/>
            <w:r>
              <w:rPr>
                <w:sz w:val="24"/>
                <w:szCs w:val="24"/>
              </w:rPr>
              <w:t xml:space="preserve"> Priority Discussion</w:t>
            </w:r>
          </w:p>
        </w:tc>
        <w:tc>
          <w:tcPr>
            <w:tcW w:w="3172" w:type="dxa"/>
          </w:tcPr>
          <w:p w:rsidR="005174FD" w:rsidRDefault="0015357D" w:rsidP="00A42F7A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All</w:t>
            </w:r>
          </w:p>
        </w:tc>
        <w:tc>
          <w:tcPr>
            <w:tcW w:w="1213" w:type="dxa"/>
          </w:tcPr>
          <w:p w:rsidR="005174FD" w:rsidRPr="0097044D" w:rsidRDefault="005174FD" w:rsidP="00A42F7A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3E5874" w:rsidRPr="00E270DF" w:rsidTr="00F81C31">
        <w:trPr>
          <w:cantSplit/>
          <w:trHeight w:val="440"/>
        </w:trPr>
        <w:tc>
          <w:tcPr>
            <w:tcW w:w="6544" w:type="dxa"/>
            <w:gridSpan w:val="2"/>
            <w:tcMar>
              <w:left w:w="115" w:type="dxa"/>
              <w:right w:w="115" w:type="dxa"/>
            </w:tcMar>
          </w:tcPr>
          <w:p w:rsidR="003E5874" w:rsidRDefault="003E5874" w:rsidP="00AD3952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VA Gaps Analysis and Strategizing</w:t>
            </w:r>
          </w:p>
        </w:tc>
        <w:tc>
          <w:tcPr>
            <w:tcW w:w="3172" w:type="dxa"/>
          </w:tcPr>
          <w:p w:rsidR="003E5874" w:rsidRDefault="003E5874" w:rsidP="00A42F7A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Carol Kulesza</w:t>
            </w:r>
          </w:p>
        </w:tc>
        <w:tc>
          <w:tcPr>
            <w:tcW w:w="1213" w:type="dxa"/>
          </w:tcPr>
          <w:p w:rsidR="003E5874" w:rsidRDefault="003E5874" w:rsidP="00A42F7A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FF7106" w:rsidRPr="00E270DF" w:rsidTr="00F81C31">
        <w:trPr>
          <w:cantSplit/>
          <w:trHeight w:val="440"/>
        </w:trPr>
        <w:tc>
          <w:tcPr>
            <w:tcW w:w="6544" w:type="dxa"/>
            <w:gridSpan w:val="2"/>
            <w:tcMar>
              <w:left w:w="115" w:type="dxa"/>
              <w:right w:w="115" w:type="dxa"/>
            </w:tcMar>
          </w:tcPr>
          <w:p w:rsidR="00FF7106" w:rsidRPr="007A3F0D" w:rsidRDefault="00FF7106" w:rsidP="00FF7106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Announcements &amp; Updates</w:t>
            </w:r>
            <w:r w:rsidRPr="00825DAF">
              <w:rPr>
                <w:sz w:val="24"/>
                <w:szCs w:val="24"/>
              </w:rPr>
              <w:t xml:space="preserve"> </w:t>
            </w:r>
          </w:p>
        </w:tc>
        <w:tc>
          <w:tcPr>
            <w:tcW w:w="3172" w:type="dxa"/>
          </w:tcPr>
          <w:p w:rsidR="00FF7106" w:rsidRPr="00520FF8" w:rsidRDefault="00FF7106" w:rsidP="00FF7106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1213" w:type="dxa"/>
          </w:tcPr>
          <w:p w:rsidR="00FF7106" w:rsidRPr="0097044D" w:rsidRDefault="00FF7106" w:rsidP="00FF7106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FF7106" w:rsidRPr="00E270DF" w:rsidTr="00F81C31">
        <w:trPr>
          <w:cantSplit/>
          <w:trHeight w:val="431"/>
        </w:trPr>
        <w:tc>
          <w:tcPr>
            <w:tcW w:w="6544" w:type="dxa"/>
            <w:gridSpan w:val="2"/>
            <w:tcMar>
              <w:left w:w="115" w:type="dxa"/>
              <w:right w:w="115" w:type="dxa"/>
            </w:tcMar>
          </w:tcPr>
          <w:p w:rsidR="00FF7106" w:rsidRPr="007A3F0D" w:rsidRDefault="00FF7106" w:rsidP="00FF7106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Any </w:t>
            </w:r>
            <w:r w:rsidRPr="00825DAF">
              <w:rPr>
                <w:sz w:val="24"/>
                <w:szCs w:val="24"/>
              </w:rPr>
              <w:t>Other Business</w:t>
            </w:r>
            <w:r>
              <w:rPr>
                <w:sz w:val="24"/>
                <w:szCs w:val="24"/>
              </w:rPr>
              <w:t xml:space="preserve"> </w:t>
            </w:r>
          </w:p>
        </w:tc>
        <w:tc>
          <w:tcPr>
            <w:tcW w:w="3172" w:type="dxa"/>
          </w:tcPr>
          <w:p w:rsidR="00FF7106" w:rsidRPr="00825DAF" w:rsidRDefault="00FF7106" w:rsidP="00FF7106">
            <w:pPr>
              <w:autoSpaceDE w:val="0"/>
              <w:autoSpaceDN w:val="0"/>
              <w:adjustRightInd w:val="0"/>
              <w:rPr>
                <w:b/>
                <w:sz w:val="24"/>
                <w:szCs w:val="24"/>
              </w:rPr>
            </w:pPr>
          </w:p>
        </w:tc>
        <w:tc>
          <w:tcPr>
            <w:tcW w:w="1213" w:type="dxa"/>
          </w:tcPr>
          <w:p w:rsidR="00FF7106" w:rsidRPr="0097044D" w:rsidRDefault="00FF7106" w:rsidP="00FF7106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FF7106" w:rsidRPr="00E270DF" w:rsidTr="00F81C31">
        <w:trPr>
          <w:cantSplit/>
          <w:trHeight w:val="620"/>
        </w:trPr>
        <w:tc>
          <w:tcPr>
            <w:tcW w:w="6544" w:type="dxa"/>
            <w:gridSpan w:val="2"/>
          </w:tcPr>
          <w:p w:rsidR="00F81C31" w:rsidRDefault="00FF7106" w:rsidP="00F81C31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Next Meeting</w:t>
            </w:r>
            <w:r w:rsidR="00F81C31">
              <w:rPr>
                <w:sz w:val="24"/>
                <w:szCs w:val="24"/>
              </w:rPr>
              <w:t xml:space="preserve">:  </w:t>
            </w:r>
          </w:p>
          <w:p w:rsidR="00FF7106" w:rsidRPr="00641A4C" w:rsidRDefault="00F81C31" w:rsidP="0015357D">
            <w:pPr>
              <w:autoSpaceDE w:val="0"/>
              <w:autoSpaceDN w:val="0"/>
              <w:adjustRightInd w:val="0"/>
              <w:ind w:left="360"/>
              <w:rPr>
                <w:b/>
                <w:sz w:val="24"/>
                <w:szCs w:val="24"/>
              </w:rPr>
            </w:pPr>
            <w:r w:rsidRPr="00641A4C">
              <w:rPr>
                <w:b/>
                <w:sz w:val="24"/>
                <w:szCs w:val="24"/>
              </w:rPr>
              <w:t>-</w:t>
            </w:r>
            <w:r w:rsidR="0015357D">
              <w:rPr>
                <w:b/>
                <w:sz w:val="24"/>
                <w:szCs w:val="24"/>
              </w:rPr>
              <w:t>October  15</w:t>
            </w:r>
            <w:r w:rsidR="004939D1" w:rsidRPr="00641A4C">
              <w:rPr>
                <w:b/>
                <w:sz w:val="24"/>
                <w:szCs w:val="24"/>
                <w:vertAlign w:val="superscript"/>
              </w:rPr>
              <w:t>th</w:t>
            </w:r>
            <w:r w:rsidR="004939D1" w:rsidRPr="00641A4C">
              <w:rPr>
                <w:b/>
                <w:sz w:val="24"/>
                <w:szCs w:val="24"/>
              </w:rPr>
              <w:t xml:space="preserve">, </w:t>
            </w:r>
            <w:r w:rsidR="00FF7106" w:rsidRPr="00641A4C">
              <w:rPr>
                <w:b/>
                <w:sz w:val="24"/>
                <w:szCs w:val="24"/>
              </w:rPr>
              <w:t>1pm to 3pm</w:t>
            </w:r>
            <w:r w:rsidR="003D2302" w:rsidRPr="00641A4C">
              <w:rPr>
                <w:b/>
                <w:sz w:val="24"/>
                <w:szCs w:val="24"/>
              </w:rPr>
              <w:t xml:space="preserve"> </w:t>
            </w:r>
          </w:p>
        </w:tc>
        <w:tc>
          <w:tcPr>
            <w:tcW w:w="3172" w:type="dxa"/>
          </w:tcPr>
          <w:p w:rsidR="00FF7106" w:rsidRPr="00825DAF" w:rsidRDefault="00FF7106" w:rsidP="00FF7106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1213" w:type="dxa"/>
          </w:tcPr>
          <w:p w:rsidR="00FF7106" w:rsidRPr="0097044D" w:rsidRDefault="00FF7106" w:rsidP="00FF7106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FF7106" w:rsidRPr="003741E4" w:rsidTr="002563C3">
        <w:trPr>
          <w:cantSplit/>
          <w:trHeight w:val="167"/>
        </w:trPr>
        <w:tc>
          <w:tcPr>
            <w:tcW w:w="10929" w:type="dxa"/>
            <w:gridSpan w:val="4"/>
          </w:tcPr>
          <w:p w:rsidR="00FF7106" w:rsidRPr="003741E4" w:rsidRDefault="00FF7106" w:rsidP="00FF7106">
            <w:pPr>
              <w:pStyle w:val="Formal1"/>
              <w:jc w:val="center"/>
              <w:rPr>
                <w:b/>
                <w:sz w:val="22"/>
                <w:szCs w:val="22"/>
              </w:rPr>
            </w:pPr>
            <w:r w:rsidRPr="003E0B00">
              <w:rPr>
                <w:b/>
                <w:sz w:val="18"/>
                <w:szCs w:val="22"/>
              </w:rPr>
              <w:t>Please bring all e-mailed material to the meeting</w:t>
            </w:r>
            <w:r w:rsidRPr="003E0B00">
              <w:rPr>
                <w:sz w:val="18"/>
                <w:szCs w:val="22"/>
              </w:rPr>
              <w:t xml:space="preserve">. Contact </w:t>
            </w:r>
            <w:hyperlink r:id="rId12" w:history="1">
              <w:r w:rsidRPr="003E0B00">
                <w:rPr>
                  <w:rStyle w:val="Hyperlink"/>
                  <w:sz w:val="18"/>
                  <w:szCs w:val="22"/>
                </w:rPr>
                <w:t>stibbitts@mainehousing.org</w:t>
              </w:r>
            </w:hyperlink>
            <w:r w:rsidRPr="003E0B00">
              <w:rPr>
                <w:sz w:val="18"/>
                <w:szCs w:val="22"/>
              </w:rPr>
              <w:t xml:space="preserve">  for more information.</w:t>
            </w:r>
          </w:p>
        </w:tc>
      </w:tr>
    </w:tbl>
    <w:p w:rsidR="00D85402" w:rsidRPr="00761B98" w:rsidRDefault="00D85402" w:rsidP="00761B98">
      <w:pPr>
        <w:rPr>
          <w:sz w:val="10"/>
          <w:szCs w:val="10"/>
        </w:rPr>
      </w:pPr>
    </w:p>
    <w:sectPr w:rsidR="00D85402" w:rsidRPr="00761B98" w:rsidSect="002C373D">
      <w:pgSz w:w="12240" w:h="15840"/>
      <w:pgMar w:top="360" w:right="720" w:bottom="230" w:left="72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F1B89" w:rsidRDefault="00BF1B89" w:rsidP="00920B70">
      <w:r>
        <w:separator/>
      </w:r>
    </w:p>
  </w:endnote>
  <w:endnote w:type="continuationSeparator" w:id="0">
    <w:p w:rsidR="00BF1B89" w:rsidRDefault="00BF1B89" w:rsidP="00920B7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nsolas">
    <w:panose1 w:val="020B0609020204030204"/>
    <w:charset w:val="00"/>
    <w:family w:val="modern"/>
    <w:pitch w:val="fixed"/>
    <w:sig w:usb0="E10002FF" w:usb1="4000FCFF" w:usb2="00000009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F1B89" w:rsidRDefault="00BF1B89" w:rsidP="00920B70">
      <w:r>
        <w:separator/>
      </w:r>
    </w:p>
  </w:footnote>
  <w:footnote w:type="continuationSeparator" w:id="0">
    <w:p w:rsidR="00BF1B89" w:rsidRDefault="00BF1B89" w:rsidP="00920B70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3D95BF3"/>
    <w:multiLevelType w:val="multilevel"/>
    <w:tmpl w:val="00E6AFBC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ascii="Times New Roman" w:hAnsi="Times New Roman" w:cs="Times New Roman" w:hint="default"/>
        <w:b w:val="0"/>
      </w:r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">
    <w:nsid w:val="05B236E5"/>
    <w:multiLevelType w:val="hybridMultilevel"/>
    <w:tmpl w:val="0018179C"/>
    <w:lvl w:ilvl="0" w:tplc="C8B0B9BC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0FC521F5"/>
    <w:multiLevelType w:val="hybridMultilevel"/>
    <w:tmpl w:val="D95C2CD6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">
    <w:nsid w:val="104F4F0B"/>
    <w:multiLevelType w:val="hybridMultilevel"/>
    <w:tmpl w:val="04DA9F74"/>
    <w:lvl w:ilvl="0" w:tplc="04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1EC108B4"/>
    <w:multiLevelType w:val="hybridMultilevel"/>
    <w:tmpl w:val="51D0F928"/>
    <w:lvl w:ilvl="0" w:tplc="99FC07AA">
      <w:start w:val="4"/>
      <w:numFmt w:val="bullet"/>
      <w:lvlText w:val="-"/>
      <w:lvlJc w:val="left"/>
      <w:pPr>
        <w:ind w:left="1068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5">
    <w:nsid w:val="20035AB3"/>
    <w:multiLevelType w:val="hybridMultilevel"/>
    <w:tmpl w:val="8D569E94"/>
    <w:lvl w:ilvl="0" w:tplc="FED83D0E">
      <w:start w:val="1"/>
      <w:numFmt w:val="upperLetter"/>
      <w:lvlText w:val="%1."/>
      <w:lvlJc w:val="left"/>
      <w:pPr>
        <w:ind w:left="1080" w:hanging="360"/>
      </w:pPr>
      <w:rPr>
        <w:rFonts w:hint="default"/>
        <w:b w:val="0"/>
      </w:rPr>
    </w:lvl>
    <w:lvl w:ilvl="1" w:tplc="04090019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6">
    <w:nsid w:val="262F1DC1"/>
    <w:multiLevelType w:val="hybridMultilevel"/>
    <w:tmpl w:val="6EA05994"/>
    <w:lvl w:ilvl="0" w:tplc="0409000B">
      <w:start w:val="1"/>
      <w:numFmt w:val="bullet"/>
      <w:lvlText w:val=""/>
      <w:lvlJc w:val="left"/>
      <w:pPr>
        <w:ind w:left="108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7">
    <w:nsid w:val="2B70176C"/>
    <w:multiLevelType w:val="hybridMultilevel"/>
    <w:tmpl w:val="798A1F20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2D880318"/>
    <w:multiLevelType w:val="hybridMultilevel"/>
    <w:tmpl w:val="415A678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309B6D8E"/>
    <w:multiLevelType w:val="hybridMultilevel"/>
    <w:tmpl w:val="D72A0B20"/>
    <w:lvl w:ilvl="0" w:tplc="7048FBC2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33103693"/>
    <w:multiLevelType w:val="hybridMultilevel"/>
    <w:tmpl w:val="A73AD908"/>
    <w:lvl w:ilvl="0" w:tplc="DEE22968">
      <w:start w:val="6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37B307F1"/>
    <w:multiLevelType w:val="hybridMultilevel"/>
    <w:tmpl w:val="E2E4E7EC"/>
    <w:lvl w:ilvl="0" w:tplc="DEE22968">
      <w:start w:val="6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398F7187"/>
    <w:multiLevelType w:val="hybridMultilevel"/>
    <w:tmpl w:val="4B404E00"/>
    <w:lvl w:ilvl="0" w:tplc="05200594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>
    <w:nsid w:val="3ADD66FF"/>
    <w:multiLevelType w:val="hybridMultilevel"/>
    <w:tmpl w:val="909E957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5">
      <w:start w:val="1"/>
      <w:numFmt w:val="upp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44EE2536"/>
    <w:multiLevelType w:val="hybridMultilevel"/>
    <w:tmpl w:val="B2FE6F04"/>
    <w:lvl w:ilvl="0" w:tplc="1B087AC8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49156222"/>
    <w:multiLevelType w:val="hybridMultilevel"/>
    <w:tmpl w:val="96D4AD58"/>
    <w:lvl w:ilvl="0" w:tplc="8F74D882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4AF84092"/>
    <w:multiLevelType w:val="hybridMultilevel"/>
    <w:tmpl w:val="A498C9B8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7">
    <w:nsid w:val="51D805C3"/>
    <w:multiLevelType w:val="hybridMultilevel"/>
    <w:tmpl w:val="91A4A588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52F723BA"/>
    <w:multiLevelType w:val="hybridMultilevel"/>
    <w:tmpl w:val="6D50037C"/>
    <w:lvl w:ilvl="0" w:tplc="0409000B">
      <w:start w:val="1"/>
      <w:numFmt w:val="bullet"/>
      <w:lvlText w:val=""/>
      <w:lvlJc w:val="left"/>
      <w:pPr>
        <w:ind w:left="108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9">
    <w:nsid w:val="559A4586"/>
    <w:multiLevelType w:val="hybridMultilevel"/>
    <w:tmpl w:val="E7F2E176"/>
    <w:lvl w:ilvl="0" w:tplc="08EEE83C">
      <w:start w:val="4"/>
      <w:numFmt w:val="bullet"/>
      <w:lvlText w:val="-"/>
      <w:lvlJc w:val="left"/>
      <w:pPr>
        <w:ind w:left="108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0">
    <w:nsid w:val="5E215A7D"/>
    <w:multiLevelType w:val="hybridMultilevel"/>
    <w:tmpl w:val="9A1213E2"/>
    <w:lvl w:ilvl="0" w:tplc="EA96119A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>
    <w:nsid w:val="62B15CA5"/>
    <w:multiLevelType w:val="hybridMultilevel"/>
    <w:tmpl w:val="ED6847B6"/>
    <w:lvl w:ilvl="0" w:tplc="0409000B">
      <w:start w:val="1"/>
      <w:numFmt w:val="bullet"/>
      <w:lvlText w:val=""/>
      <w:lvlJc w:val="left"/>
      <w:pPr>
        <w:ind w:left="108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2">
    <w:nsid w:val="647F2BCC"/>
    <w:multiLevelType w:val="hybridMultilevel"/>
    <w:tmpl w:val="DE66B1A6"/>
    <w:lvl w:ilvl="0" w:tplc="97BA4104">
      <w:start w:val="1"/>
      <w:numFmt w:val="upperLetter"/>
      <w:lvlText w:val="%1."/>
      <w:lvlJc w:val="left"/>
      <w:pPr>
        <w:ind w:left="1080" w:hanging="360"/>
      </w:pPr>
      <w:rPr>
        <w:rFonts w:hint="default"/>
        <w:b/>
      </w:rPr>
    </w:lvl>
    <w:lvl w:ilvl="1" w:tplc="040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3">
    <w:nsid w:val="655C4C4F"/>
    <w:multiLevelType w:val="hybridMultilevel"/>
    <w:tmpl w:val="60B4686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>
    <w:nsid w:val="655E05B3"/>
    <w:multiLevelType w:val="hybridMultilevel"/>
    <w:tmpl w:val="AE8471C6"/>
    <w:lvl w:ilvl="0" w:tplc="04090001">
      <w:start w:val="1"/>
      <w:numFmt w:val="bullet"/>
      <w:lvlText w:val=""/>
      <w:lvlJc w:val="left"/>
      <w:pPr>
        <w:ind w:left="23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30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7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5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2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9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6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3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100" w:hanging="360"/>
      </w:pPr>
      <w:rPr>
        <w:rFonts w:ascii="Wingdings" w:hAnsi="Wingdings" w:hint="default"/>
      </w:rPr>
    </w:lvl>
  </w:abstractNum>
  <w:abstractNum w:abstractNumId="25">
    <w:nsid w:val="6C0B3DC8"/>
    <w:multiLevelType w:val="hybridMultilevel"/>
    <w:tmpl w:val="D66A3C62"/>
    <w:lvl w:ilvl="0" w:tplc="0409000B">
      <w:start w:val="1"/>
      <w:numFmt w:val="bullet"/>
      <w:lvlText w:val=""/>
      <w:lvlJc w:val="left"/>
      <w:pPr>
        <w:ind w:left="108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6">
    <w:nsid w:val="7738626F"/>
    <w:multiLevelType w:val="hybridMultilevel"/>
    <w:tmpl w:val="806ACB6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4"/>
  </w:num>
  <w:num w:numId="3">
    <w:abstractNumId w:val="19"/>
  </w:num>
  <w:num w:numId="4">
    <w:abstractNumId w:val="11"/>
  </w:num>
  <w:num w:numId="5">
    <w:abstractNumId w:val="10"/>
  </w:num>
  <w:num w:numId="6">
    <w:abstractNumId w:val="14"/>
  </w:num>
  <w:num w:numId="7">
    <w:abstractNumId w:val="3"/>
  </w:num>
  <w:num w:numId="8">
    <w:abstractNumId w:val="13"/>
  </w:num>
  <w:num w:numId="9">
    <w:abstractNumId w:val="24"/>
  </w:num>
  <w:num w:numId="10">
    <w:abstractNumId w:val="5"/>
  </w:num>
  <w:num w:numId="11">
    <w:abstractNumId w:val="22"/>
  </w:num>
  <w:num w:numId="12">
    <w:abstractNumId w:val="9"/>
  </w:num>
  <w:num w:numId="13">
    <w:abstractNumId w:val="15"/>
  </w:num>
  <w:num w:numId="14">
    <w:abstractNumId w:val="16"/>
  </w:num>
  <w:num w:numId="15">
    <w:abstractNumId w:val="26"/>
  </w:num>
  <w:num w:numId="16">
    <w:abstractNumId w:val="2"/>
  </w:num>
  <w:num w:numId="17">
    <w:abstractNumId w:val="8"/>
  </w:num>
  <w:num w:numId="18">
    <w:abstractNumId w:val="23"/>
  </w:num>
  <w:num w:numId="19">
    <w:abstractNumId w:val="6"/>
  </w:num>
  <w:num w:numId="20">
    <w:abstractNumId w:val="21"/>
  </w:num>
  <w:num w:numId="21">
    <w:abstractNumId w:val="7"/>
  </w:num>
  <w:num w:numId="22">
    <w:abstractNumId w:val="18"/>
  </w:num>
  <w:num w:numId="23">
    <w:abstractNumId w:val="25"/>
  </w:num>
  <w:num w:numId="24">
    <w:abstractNumId w:val="17"/>
  </w:num>
  <w:num w:numId="25">
    <w:abstractNumId w:val="20"/>
  </w:num>
  <w:num w:numId="26">
    <w:abstractNumId w:val="1"/>
  </w:num>
  <w:num w:numId="27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drawingGridHorizontalSpacing w:val="110"/>
  <w:displayHorizontalDrawingGridEvery w:val="2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92ACB"/>
    <w:rsid w:val="00016DDE"/>
    <w:rsid w:val="00025E47"/>
    <w:rsid w:val="000271EC"/>
    <w:rsid w:val="000333DF"/>
    <w:rsid w:val="000618DF"/>
    <w:rsid w:val="00065FA0"/>
    <w:rsid w:val="000745A2"/>
    <w:rsid w:val="0008252E"/>
    <w:rsid w:val="000829F7"/>
    <w:rsid w:val="00086E0D"/>
    <w:rsid w:val="00092ACB"/>
    <w:rsid w:val="000A7906"/>
    <w:rsid w:val="000D5A1C"/>
    <w:rsid w:val="00107875"/>
    <w:rsid w:val="00134723"/>
    <w:rsid w:val="0015357D"/>
    <w:rsid w:val="00156FD7"/>
    <w:rsid w:val="00160051"/>
    <w:rsid w:val="00174637"/>
    <w:rsid w:val="001868AA"/>
    <w:rsid w:val="00191395"/>
    <w:rsid w:val="001B2D57"/>
    <w:rsid w:val="001B3665"/>
    <w:rsid w:val="001B7FFB"/>
    <w:rsid w:val="001F0480"/>
    <w:rsid w:val="002107D8"/>
    <w:rsid w:val="0022565C"/>
    <w:rsid w:val="002301D7"/>
    <w:rsid w:val="002417C3"/>
    <w:rsid w:val="0024616A"/>
    <w:rsid w:val="00254449"/>
    <w:rsid w:val="002563C3"/>
    <w:rsid w:val="00261262"/>
    <w:rsid w:val="0026335C"/>
    <w:rsid w:val="002671CC"/>
    <w:rsid w:val="00271DDB"/>
    <w:rsid w:val="00275340"/>
    <w:rsid w:val="0028058F"/>
    <w:rsid w:val="0029152D"/>
    <w:rsid w:val="00295713"/>
    <w:rsid w:val="002A2476"/>
    <w:rsid w:val="002A55EF"/>
    <w:rsid w:val="002B4B88"/>
    <w:rsid w:val="002B602D"/>
    <w:rsid w:val="002C373D"/>
    <w:rsid w:val="002D59BA"/>
    <w:rsid w:val="002F0A17"/>
    <w:rsid w:val="002F4566"/>
    <w:rsid w:val="00317EBB"/>
    <w:rsid w:val="00320A80"/>
    <w:rsid w:val="003453AB"/>
    <w:rsid w:val="00354876"/>
    <w:rsid w:val="00376776"/>
    <w:rsid w:val="0038266C"/>
    <w:rsid w:val="0039215D"/>
    <w:rsid w:val="003D2302"/>
    <w:rsid w:val="003E0C42"/>
    <w:rsid w:val="003E121F"/>
    <w:rsid w:val="003E3DD0"/>
    <w:rsid w:val="003E5874"/>
    <w:rsid w:val="004254CF"/>
    <w:rsid w:val="00427713"/>
    <w:rsid w:val="004363CD"/>
    <w:rsid w:val="0045336D"/>
    <w:rsid w:val="00457C29"/>
    <w:rsid w:val="004702A8"/>
    <w:rsid w:val="00485BE1"/>
    <w:rsid w:val="00487722"/>
    <w:rsid w:val="00490D46"/>
    <w:rsid w:val="00493598"/>
    <w:rsid w:val="004939D1"/>
    <w:rsid w:val="004D2D2B"/>
    <w:rsid w:val="005174FD"/>
    <w:rsid w:val="00520FF8"/>
    <w:rsid w:val="005212C0"/>
    <w:rsid w:val="00533993"/>
    <w:rsid w:val="005526F4"/>
    <w:rsid w:val="00553EB3"/>
    <w:rsid w:val="005732E5"/>
    <w:rsid w:val="0058685E"/>
    <w:rsid w:val="005E6AAD"/>
    <w:rsid w:val="00630ADB"/>
    <w:rsid w:val="00641A4C"/>
    <w:rsid w:val="006432D8"/>
    <w:rsid w:val="006434DC"/>
    <w:rsid w:val="00643FCA"/>
    <w:rsid w:val="00650489"/>
    <w:rsid w:val="00652ABF"/>
    <w:rsid w:val="006649C5"/>
    <w:rsid w:val="0069034A"/>
    <w:rsid w:val="00690D19"/>
    <w:rsid w:val="00694A7B"/>
    <w:rsid w:val="006A7A9D"/>
    <w:rsid w:val="006D31D9"/>
    <w:rsid w:val="00713916"/>
    <w:rsid w:val="0072518E"/>
    <w:rsid w:val="007418F6"/>
    <w:rsid w:val="00752E33"/>
    <w:rsid w:val="00761B98"/>
    <w:rsid w:val="00770B48"/>
    <w:rsid w:val="0078101E"/>
    <w:rsid w:val="007839F5"/>
    <w:rsid w:val="00786B55"/>
    <w:rsid w:val="007A3F0D"/>
    <w:rsid w:val="007A5F48"/>
    <w:rsid w:val="007C5014"/>
    <w:rsid w:val="007D4CB2"/>
    <w:rsid w:val="00825DAF"/>
    <w:rsid w:val="00831E74"/>
    <w:rsid w:val="00854E86"/>
    <w:rsid w:val="00856800"/>
    <w:rsid w:val="0086501C"/>
    <w:rsid w:val="008722F4"/>
    <w:rsid w:val="00875186"/>
    <w:rsid w:val="00893CAD"/>
    <w:rsid w:val="008A6853"/>
    <w:rsid w:val="008C7A03"/>
    <w:rsid w:val="008D762C"/>
    <w:rsid w:val="00904CA3"/>
    <w:rsid w:val="00917D83"/>
    <w:rsid w:val="00920B70"/>
    <w:rsid w:val="0092170E"/>
    <w:rsid w:val="00935161"/>
    <w:rsid w:val="00957494"/>
    <w:rsid w:val="0097044D"/>
    <w:rsid w:val="00975DCD"/>
    <w:rsid w:val="00975E72"/>
    <w:rsid w:val="00981582"/>
    <w:rsid w:val="00985BD0"/>
    <w:rsid w:val="00986B43"/>
    <w:rsid w:val="009A6831"/>
    <w:rsid w:val="009C5A48"/>
    <w:rsid w:val="009E5BD6"/>
    <w:rsid w:val="009F68E3"/>
    <w:rsid w:val="00A063E8"/>
    <w:rsid w:val="00A14B6D"/>
    <w:rsid w:val="00A42F01"/>
    <w:rsid w:val="00A42F7A"/>
    <w:rsid w:val="00A63CA0"/>
    <w:rsid w:val="00A67A47"/>
    <w:rsid w:val="00A77329"/>
    <w:rsid w:val="00A929CF"/>
    <w:rsid w:val="00A978C1"/>
    <w:rsid w:val="00AB6BCC"/>
    <w:rsid w:val="00AC51CD"/>
    <w:rsid w:val="00AC63E8"/>
    <w:rsid w:val="00AD3952"/>
    <w:rsid w:val="00B02B89"/>
    <w:rsid w:val="00B4021D"/>
    <w:rsid w:val="00B656E9"/>
    <w:rsid w:val="00B66C78"/>
    <w:rsid w:val="00B87EC2"/>
    <w:rsid w:val="00B91331"/>
    <w:rsid w:val="00B966A0"/>
    <w:rsid w:val="00BA0F2B"/>
    <w:rsid w:val="00BB495F"/>
    <w:rsid w:val="00BC11E6"/>
    <w:rsid w:val="00BE16A6"/>
    <w:rsid w:val="00BE591B"/>
    <w:rsid w:val="00BF1B89"/>
    <w:rsid w:val="00BF3EE9"/>
    <w:rsid w:val="00C13613"/>
    <w:rsid w:val="00C23153"/>
    <w:rsid w:val="00C370D2"/>
    <w:rsid w:val="00C460C8"/>
    <w:rsid w:val="00C56FCA"/>
    <w:rsid w:val="00C703E6"/>
    <w:rsid w:val="00C71D01"/>
    <w:rsid w:val="00C775FC"/>
    <w:rsid w:val="00C817C3"/>
    <w:rsid w:val="00C91047"/>
    <w:rsid w:val="00C920D1"/>
    <w:rsid w:val="00CA70AF"/>
    <w:rsid w:val="00CA7BF9"/>
    <w:rsid w:val="00CB3566"/>
    <w:rsid w:val="00CB68D1"/>
    <w:rsid w:val="00CC5F39"/>
    <w:rsid w:val="00CD27F3"/>
    <w:rsid w:val="00CD3DC4"/>
    <w:rsid w:val="00CE079C"/>
    <w:rsid w:val="00CF0945"/>
    <w:rsid w:val="00D238F5"/>
    <w:rsid w:val="00D31357"/>
    <w:rsid w:val="00D40D2B"/>
    <w:rsid w:val="00D42BEC"/>
    <w:rsid w:val="00D6505B"/>
    <w:rsid w:val="00D71BF1"/>
    <w:rsid w:val="00D85402"/>
    <w:rsid w:val="00D855D5"/>
    <w:rsid w:val="00DC0BC1"/>
    <w:rsid w:val="00DD4FB3"/>
    <w:rsid w:val="00DF2931"/>
    <w:rsid w:val="00E12AA6"/>
    <w:rsid w:val="00E22087"/>
    <w:rsid w:val="00E2544D"/>
    <w:rsid w:val="00E27DC9"/>
    <w:rsid w:val="00E36F3D"/>
    <w:rsid w:val="00E43BB6"/>
    <w:rsid w:val="00E463EC"/>
    <w:rsid w:val="00E51BDE"/>
    <w:rsid w:val="00E64C0A"/>
    <w:rsid w:val="00E70B76"/>
    <w:rsid w:val="00E90854"/>
    <w:rsid w:val="00EC29DF"/>
    <w:rsid w:val="00EC7FA4"/>
    <w:rsid w:val="00EE652B"/>
    <w:rsid w:val="00EF759B"/>
    <w:rsid w:val="00F0576D"/>
    <w:rsid w:val="00F12B26"/>
    <w:rsid w:val="00F23032"/>
    <w:rsid w:val="00F531FC"/>
    <w:rsid w:val="00F65E36"/>
    <w:rsid w:val="00F670C5"/>
    <w:rsid w:val="00F73D01"/>
    <w:rsid w:val="00F81C31"/>
    <w:rsid w:val="00FA27D0"/>
    <w:rsid w:val="00FA4221"/>
    <w:rsid w:val="00FB565B"/>
    <w:rsid w:val="00FC6D96"/>
    <w:rsid w:val="00FE5C0E"/>
    <w:rsid w:val="00FF71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92ACB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Formal1">
    <w:name w:val="Formal1"/>
    <w:basedOn w:val="Normal"/>
    <w:rsid w:val="00092ACB"/>
    <w:pPr>
      <w:spacing w:before="60" w:after="60"/>
    </w:pPr>
    <w:rPr>
      <w:sz w:val="24"/>
    </w:rPr>
  </w:style>
  <w:style w:type="character" w:styleId="Hyperlink">
    <w:name w:val="Hyperlink"/>
    <w:basedOn w:val="DefaultParagraphFont"/>
    <w:rsid w:val="00092ACB"/>
    <w:rPr>
      <w:color w:val="0000FF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92ACB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92ACB"/>
    <w:rPr>
      <w:rFonts w:ascii="Tahoma" w:eastAsia="Times New Roman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EC29DF"/>
    <w:pPr>
      <w:ind w:left="720"/>
      <w:contextualSpacing/>
    </w:pPr>
  </w:style>
  <w:style w:type="paragraph" w:styleId="BodyText">
    <w:name w:val="Body Text"/>
    <w:basedOn w:val="Normal"/>
    <w:link w:val="BodyTextChar"/>
    <w:uiPriority w:val="1"/>
    <w:qFormat/>
    <w:rsid w:val="00D85402"/>
    <w:pPr>
      <w:widowControl w:val="0"/>
    </w:pPr>
    <w:rPr>
      <w:rFonts w:cstheme="minorBidi"/>
      <w:sz w:val="24"/>
      <w:szCs w:val="24"/>
    </w:rPr>
  </w:style>
  <w:style w:type="character" w:customStyle="1" w:styleId="BodyTextChar">
    <w:name w:val="Body Text Char"/>
    <w:basedOn w:val="DefaultParagraphFont"/>
    <w:link w:val="BodyText"/>
    <w:uiPriority w:val="1"/>
    <w:rsid w:val="00D85402"/>
    <w:rPr>
      <w:rFonts w:ascii="Times New Roman" w:eastAsia="Times New Roman" w:hAnsi="Times New Roman"/>
      <w:sz w:val="24"/>
      <w:szCs w:val="24"/>
    </w:rPr>
  </w:style>
  <w:style w:type="paragraph" w:styleId="PlainText">
    <w:name w:val="Plain Text"/>
    <w:basedOn w:val="Normal"/>
    <w:link w:val="PlainTextChar"/>
    <w:uiPriority w:val="99"/>
    <w:semiHidden/>
    <w:unhideWhenUsed/>
    <w:rsid w:val="00652ABF"/>
    <w:rPr>
      <w:rFonts w:ascii="Consolas" w:eastAsiaTheme="minorHAnsi" w:hAnsi="Consolas" w:cstheme="minorBidi"/>
      <w:sz w:val="21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semiHidden/>
    <w:rsid w:val="00652ABF"/>
    <w:rPr>
      <w:rFonts w:ascii="Consolas" w:hAnsi="Consolas"/>
      <w:sz w:val="21"/>
      <w:szCs w:val="21"/>
    </w:rPr>
  </w:style>
  <w:style w:type="character" w:customStyle="1" w:styleId="st">
    <w:name w:val="st"/>
    <w:basedOn w:val="DefaultParagraphFont"/>
    <w:rsid w:val="00B4021D"/>
  </w:style>
  <w:style w:type="character" w:styleId="Emphasis">
    <w:name w:val="Emphasis"/>
    <w:basedOn w:val="DefaultParagraphFont"/>
    <w:uiPriority w:val="20"/>
    <w:qFormat/>
    <w:rsid w:val="00B4021D"/>
    <w:rPr>
      <w:i/>
      <w:iCs/>
    </w:rPr>
  </w:style>
  <w:style w:type="paragraph" w:styleId="Header">
    <w:name w:val="header"/>
    <w:basedOn w:val="Normal"/>
    <w:link w:val="HeaderChar"/>
    <w:uiPriority w:val="99"/>
    <w:unhideWhenUsed/>
    <w:rsid w:val="00920B70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920B70"/>
    <w:rPr>
      <w:rFonts w:ascii="Times New Roman" w:eastAsia="Times New Roman" w:hAnsi="Times New Roman" w:cs="Times New Roman"/>
      <w:sz w:val="20"/>
      <w:szCs w:val="20"/>
    </w:rPr>
  </w:style>
  <w:style w:type="paragraph" w:styleId="Footer">
    <w:name w:val="footer"/>
    <w:basedOn w:val="Normal"/>
    <w:link w:val="FooterChar"/>
    <w:uiPriority w:val="99"/>
    <w:unhideWhenUsed/>
    <w:rsid w:val="00920B70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920B70"/>
    <w:rPr>
      <w:rFonts w:ascii="Times New Roman" w:eastAsia="Times New Roman" w:hAnsi="Times New Roman" w:cs="Times New Roman"/>
      <w:sz w:val="20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92ACB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Formal1">
    <w:name w:val="Formal1"/>
    <w:basedOn w:val="Normal"/>
    <w:rsid w:val="00092ACB"/>
    <w:pPr>
      <w:spacing w:before="60" w:after="60"/>
    </w:pPr>
    <w:rPr>
      <w:sz w:val="24"/>
    </w:rPr>
  </w:style>
  <w:style w:type="character" w:styleId="Hyperlink">
    <w:name w:val="Hyperlink"/>
    <w:basedOn w:val="DefaultParagraphFont"/>
    <w:rsid w:val="00092ACB"/>
    <w:rPr>
      <w:color w:val="0000FF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92ACB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92ACB"/>
    <w:rPr>
      <w:rFonts w:ascii="Tahoma" w:eastAsia="Times New Roman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EC29DF"/>
    <w:pPr>
      <w:ind w:left="720"/>
      <w:contextualSpacing/>
    </w:pPr>
  </w:style>
  <w:style w:type="paragraph" w:styleId="BodyText">
    <w:name w:val="Body Text"/>
    <w:basedOn w:val="Normal"/>
    <w:link w:val="BodyTextChar"/>
    <w:uiPriority w:val="1"/>
    <w:qFormat/>
    <w:rsid w:val="00D85402"/>
    <w:pPr>
      <w:widowControl w:val="0"/>
    </w:pPr>
    <w:rPr>
      <w:rFonts w:cstheme="minorBidi"/>
      <w:sz w:val="24"/>
      <w:szCs w:val="24"/>
    </w:rPr>
  </w:style>
  <w:style w:type="character" w:customStyle="1" w:styleId="BodyTextChar">
    <w:name w:val="Body Text Char"/>
    <w:basedOn w:val="DefaultParagraphFont"/>
    <w:link w:val="BodyText"/>
    <w:uiPriority w:val="1"/>
    <w:rsid w:val="00D85402"/>
    <w:rPr>
      <w:rFonts w:ascii="Times New Roman" w:eastAsia="Times New Roman" w:hAnsi="Times New Roman"/>
      <w:sz w:val="24"/>
      <w:szCs w:val="24"/>
    </w:rPr>
  </w:style>
  <w:style w:type="paragraph" w:styleId="PlainText">
    <w:name w:val="Plain Text"/>
    <w:basedOn w:val="Normal"/>
    <w:link w:val="PlainTextChar"/>
    <w:uiPriority w:val="99"/>
    <w:semiHidden/>
    <w:unhideWhenUsed/>
    <w:rsid w:val="00652ABF"/>
    <w:rPr>
      <w:rFonts w:ascii="Consolas" w:eastAsiaTheme="minorHAnsi" w:hAnsi="Consolas" w:cstheme="minorBidi"/>
      <w:sz w:val="21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semiHidden/>
    <w:rsid w:val="00652ABF"/>
    <w:rPr>
      <w:rFonts w:ascii="Consolas" w:hAnsi="Consolas"/>
      <w:sz w:val="21"/>
      <w:szCs w:val="21"/>
    </w:rPr>
  </w:style>
  <w:style w:type="character" w:customStyle="1" w:styleId="st">
    <w:name w:val="st"/>
    <w:basedOn w:val="DefaultParagraphFont"/>
    <w:rsid w:val="00B4021D"/>
  </w:style>
  <w:style w:type="character" w:styleId="Emphasis">
    <w:name w:val="Emphasis"/>
    <w:basedOn w:val="DefaultParagraphFont"/>
    <w:uiPriority w:val="20"/>
    <w:qFormat/>
    <w:rsid w:val="00B4021D"/>
    <w:rPr>
      <w:i/>
      <w:iCs/>
    </w:rPr>
  </w:style>
  <w:style w:type="paragraph" w:styleId="Header">
    <w:name w:val="header"/>
    <w:basedOn w:val="Normal"/>
    <w:link w:val="HeaderChar"/>
    <w:uiPriority w:val="99"/>
    <w:unhideWhenUsed/>
    <w:rsid w:val="00920B70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920B70"/>
    <w:rPr>
      <w:rFonts w:ascii="Times New Roman" w:eastAsia="Times New Roman" w:hAnsi="Times New Roman" w:cs="Times New Roman"/>
      <w:sz w:val="20"/>
      <w:szCs w:val="20"/>
    </w:rPr>
  </w:style>
  <w:style w:type="paragraph" w:styleId="Footer">
    <w:name w:val="footer"/>
    <w:basedOn w:val="Normal"/>
    <w:link w:val="FooterChar"/>
    <w:uiPriority w:val="99"/>
    <w:unhideWhenUsed/>
    <w:rsid w:val="00920B70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920B70"/>
    <w:rPr>
      <w:rFonts w:ascii="Times New Roman" w:eastAsia="Times New Roman" w:hAnsi="Times New Roman" w:cs="Times New Roman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39739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837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383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290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6242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456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235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yperlink" Target="mailto:stibbitts@mainehousing.org" TargetMode="Externa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microsoft.com/office/2007/relationships/stylesWithEffects" Target="stylesWithEffects.xml"/><Relationship Id="rId11" Type="http://schemas.openxmlformats.org/officeDocument/2006/relationships/image" Target="media/image1.png"/><Relationship Id="rId5" Type="http://schemas.openxmlformats.org/officeDocument/2006/relationships/styles" Target="styles.xml"/><Relationship Id="rId10" Type="http://schemas.openxmlformats.org/officeDocument/2006/relationships/endnotes" Target="endnotes.xml"/><Relationship Id="rId4" Type="http://schemas.openxmlformats.org/officeDocument/2006/relationships/numbering" Target="numbering.xml"/><Relationship Id="rId9" Type="http://schemas.openxmlformats.org/officeDocument/2006/relationships/footnotes" Target="footnotes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AA99950FBA25E24CB45BACD8D439DDC3" ma:contentTypeVersion="0" ma:contentTypeDescription="Create a new document." ma:contentTypeScope="" ma:versionID="06ae72b8ad1dccefe540cc4640e6f6f6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e6eca33c256944dd9a7f706215c5788a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2BD56314-F0F9-47D9-AD08-CB68F27DAF16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812F2353-9015-4385-82B4-1FCECCA3FAE8}">
  <ds:schemaRefs>
    <ds:schemaRef ds:uri="http://purl.org/dc/terms/"/>
    <ds:schemaRef ds:uri="http://purl.org/dc/dcmitype/"/>
    <ds:schemaRef ds:uri="http://purl.org/dc/elements/1.1/"/>
    <ds:schemaRef ds:uri="http://schemas.microsoft.com/office/2006/documentManagement/types"/>
    <ds:schemaRef ds:uri="http://schemas.microsoft.com/office/2006/metadata/properties"/>
    <ds:schemaRef ds:uri="http://schemas.microsoft.com/office/infopath/2007/PartnerControls"/>
    <ds:schemaRef ds:uri="http://schemas.openxmlformats.org/package/2006/metadata/core-properties"/>
    <ds:schemaRef ds:uri="http://www.w3.org/XML/1998/namespace"/>
  </ds:schemaRefs>
</ds:datastoreItem>
</file>

<file path=customXml/itemProps3.xml><?xml version="1.0" encoding="utf-8"?>
<ds:datastoreItem xmlns:ds="http://schemas.openxmlformats.org/officeDocument/2006/customXml" ds:itemID="{1E5709FC-A48D-4B71-809B-04D53EBC59C6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  <ds:schemaRef ds:uri="http://schemas.microsoft.com/office/infopath/2007/PartnerControl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240</Words>
  <Characters>1374</Characters>
  <Application>Microsoft Office Word</Application>
  <DocSecurity>4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Maine State Housing Authority</Company>
  <LinksUpToDate>false</LinksUpToDate>
  <CharactersWithSpaces>1611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stibbitts</dc:creator>
  <cp:lastModifiedBy>Scott Tibbitts</cp:lastModifiedBy>
  <cp:revision>2</cp:revision>
  <cp:lastPrinted>2014-11-17T18:35:00Z</cp:lastPrinted>
  <dcterms:created xsi:type="dcterms:W3CDTF">2015-09-15T13:50:00Z</dcterms:created>
  <dcterms:modified xsi:type="dcterms:W3CDTF">2015-09-15T13:50:00Z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0x010100AA99950FBA25E24CB45BACD8D439DDC3</vt:lpwstr>
  </property>
  <property fmtid="{D5CDD505-2E9C-101B-9397-08002B2CF9AE}" pid="3" name="IsMyDocuments">
    <vt:bool>true</vt:bool>
  </property>
</Properties>
</file>