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3ADF6" w14:textId="77777777" w:rsidR="00DF1D7F" w:rsidRDefault="00DF1D7F" w:rsidP="00BE5CED"/>
    <w:p w14:paraId="00358A37" w14:textId="77777777" w:rsidR="00DF1D7F" w:rsidRDefault="00DF1D7F" w:rsidP="00BE5CED"/>
    <w:p w14:paraId="21041D46" w14:textId="77777777" w:rsidR="00362564" w:rsidRPr="008A17D5" w:rsidRDefault="00967A4C" w:rsidP="00BE5CED">
      <w:r>
        <w:rPr>
          <w:noProof/>
        </w:rPr>
        <mc:AlternateContent>
          <mc:Choice Requires="wps">
            <w:drawing>
              <wp:anchor distT="0" distB="0" distL="114300" distR="114300" simplePos="0" relativeHeight="251661824" behindDoc="0" locked="0" layoutInCell="1" allowOverlap="1" wp14:anchorId="36D597E1" wp14:editId="3B30622A">
                <wp:simplePos x="0" y="0"/>
                <wp:positionH relativeFrom="column">
                  <wp:posOffset>-441960</wp:posOffset>
                </wp:positionH>
                <wp:positionV relativeFrom="paragraph">
                  <wp:posOffset>853440</wp:posOffset>
                </wp:positionV>
                <wp:extent cx="6726555" cy="853440"/>
                <wp:effectExtent l="0" t="0" r="17145" b="2286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853440"/>
                        </a:xfrm>
                        <a:prstGeom prst="rect">
                          <a:avLst/>
                        </a:prstGeom>
                        <a:solidFill>
                          <a:srgbClr val="FFFFFF"/>
                        </a:solidFill>
                        <a:ln w="9525">
                          <a:solidFill>
                            <a:srgbClr val="000000"/>
                          </a:solidFill>
                          <a:miter lim="800000"/>
                          <a:headEnd/>
                          <a:tailEnd/>
                        </a:ln>
                      </wps:spPr>
                      <wps:txbx>
                        <w:txbxContent>
                          <w:p w14:paraId="42D1B43A" w14:textId="77777777" w:rsidR="008E6BCC" w:rsidRDefault="008E6BCC" w:rsidP="009E5751">
                            <w:pPr>
                              <w:rPr>
                                <w:noProof/>
                              </w:rPr>
                            </w:pPr>
                            <w:r>
                              <w:rPr>
                                <w:b/>
                                <w:noProof/>
                                <w:u w:val="single"/>
                              </w:rPr>
                              <w:t>Augusta</w:t>
                            </w:r>
                            <w:r w:rsidR="00925B0C" w:rsidRPr="00161DE9">
                              <w:rPr>
                                <w:b/>
                                <w:noProof/>
                              </w:rPr>
                              <w:t>:</w:t>
                            </w:r>
                            <w:r w:rsidR="00925B0C" w:rsidRPr="00161DE9">
                              <w:rPr>
                                <w:noProof/>
                              </w:rPr>
                              <w:t xml:space="preserve"> </w:t>
                            </w:r>
                            <w:r w:rsidR="009E5751" w:rsidRPr="00C5076A">
                              <w:rPr>
                                <w:noProof/>
                              </w:rPr>
                              <w:t>Vi</w:t>
                            </w:r>
                            <w:r w:rsidR="00096CC4" w:rsidRPr="00C5076A">
                              <w:rPr>
                                <w:noProof/>
                              </w:rPr>
                              <w:t>c</w:t>
                            </w:r>
                            <w:r w:rsidR="009E5751" w:rsidRPr="00C5076A">
                              <w:rPr>
                                <w:noProof/>
                              </w:rPr>
                              <w:t xml:space="preserve">key Rand </w:t>
                            </w:r>
                            <w:r w:rsidR="00925B0C" w:rsidRPr="00C5076A">
                              <w:rPr>
                                <w:noProof/>
                              </w:rPr>
                              <w:t xml:space="preserve">(Community Housing of Maine), </w:t>
                            </w:r>
                            <w:r w:rsidR="0007650C" w:rsidRPr="00C5076A">
                              <w:rPr>
                                <w:noProof/>
                              </w:rPr>
                              <w:t>, Chet Barnes (DHH</w:t>
                            </w:r>
                            <w:r w:rsidR="00EA599A" w:rsidRPr="00C5076A">
                              <w:rPr>
                                <w:noProof/>
                              </w:rPr>
                              <w:t>S SAMHS), Donna Kelley (Kennebec</w:t>
                            </w:r>
                            <w:r w:rsidR="0007650C" w:rsidRPr="00C5076A">
                              <w:rPr>
                                <w:noProof/>
                              </w:rPr>
                              <w:t xml:space="preserve"> </w:t>
                            </w:r>
                            <w:r w:rsidR="00EA599A" w:rsidRPr="00C5076A">
                              <w:rPr>
                                <w:noProof/>
                              </w:rPr>
                              <w:t>Behav</w:t>
                            </w:r>
                            <w:r w:rsidR="0007650C" w:rsidRPr="00C5076A">
                              <w:rPr>
                                <w:noProof/>
                              </w:rPr>
                              <w:t>ioral Health), Paula Paladino (Maine</w:t>
                            </w:r>
                            <w:r w:rsidR="00265060">
                              <w:rPr>
                                <w:noProof/>
                              </w:rPr>
                              <w:t xml:space="preserve"> </w:t>
                            </w:r>
                            <w:r w:rsidR="0007650C" w:rsidRPr="00C5076A">
                              <w:rPr>
                                <w:noProof/>
                              </w:rPr>
                              <w:t>Housing)</w:t>
                            </w:r>
                            <w:r w:rsidR="00967A4C">
                              <w:rPr>
                                <w:noProof/>
                              </w:rPr>
                              <w:t xml:space="preserve">, </w:t>
                            </w:r>
                          </w:p>
                          <w:p w14:paraId="33683AE2" w14:textId="1FB3F919" w:rsidR="00925B0C" w:rsidRPr="008A17D5" w:rsidRDefault="008E6BCC" w:rsidP="009E5751">
                            <w:pPr>
                              <w:rPr>
                                <w:noProof/>
                              </w:rPr>
                            </w:pPr>
                            <w:r>
                              <w:rPr>
                                <w:b/>
                                <w:noProof/>
                                <w:u w:val="single"/>
                              </w:rPr>
                              <w:t>Conference Call</w:t>
                            </w:r>
                            <w:r w:rsidRPr="008E6BCC">
                              <w:rPr>
                                <w:b/>
                                <w:noProof/>
                              </w:rPr>
                              <w:t xml:space="preserve">:  </w:t>
                            </w:r>
                            <w:r w:rsidRPr="00C5076A">
                              <w:rPr>
                                <w:noProof/>
                              </w:rPr>
                              <w:t>Ginny Dill (Shalom House)</w:t>
                            </w:r>
                            <w:r>
                              <w:rPr>
                                <w:noProof/>
                              </w:rPr>
                              <w:t xml:space="preserve">, </w:t>
                            </w:r>
                            <w:r w:rsidR="001F423B" w:rsidRPr="00C5076A">
                              <w:rPr>
                                <w:noProof/>
                              </w:rPr>
                              <w:t>Awa Conteh (Bangor Health and Community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597E1" id="_x0000_t202" coordsize="21600,21600" o:spt="202" path="m,l,21600r21600,l21600,xe">
                <v:stroke joinstyle="miter"/>
                <v:path gradientshapeok="t" o:connecttype="rect"/>
              </v:shapetype>
              <v:shape id="Text Box 6" o:spid="_x0000_s1026" type="#_x0000_t202" style="position:absolute;margin-left:-34.8pt;margin-top:67.2pt;width:529.65pt;height:67.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">
                <v:textbox>
                  <w:txbxContent>
                    <w:p w14:paraId="42D1B43A" w14:textId="77777777" w:rsidR="008E6BCC" w:rsidRDefault="008E6BCC" w:rsidP="009E5751">
                      <w:pPr>
                        <w:rPr>
                          <w:noProof/>
                        </w:rPr>
                      </w:pPr>
                      <w:r>
                        <w:rPr>
                          <w:b/>
                          <w:noProof/>
                          <w:u w:val="single"/>
                        </w:rPr>
                        <w:t>Augusta</w:t>
                      </w:r>
                      <w:r w:rsidR="00925B0C" w:rsidRPr="00161DE9">
                        <w:rPr>
                          <w:b/>
                          <w:noProof/>
                        </w:rPr>
                        <w:t>:</w:t>
                      </w:r>
                      <w:r w:rsidR="00925B0C" w:rsidRPr="00161DE9">
                        <w:rPr>
                          <w:noProof/>
                        </w:rPr>
                        <w:t xml:space="preserve"> </w:t>
                      </w:r>
                      <w:r w:rsidR="009E5751" w:rsidRPr="00C5076A">
                        <w:rPr>
                          <w:noProof/>
                        </w:rPr>
                        <w:t>Vi</w:t>
                      </w:r>
                      <w:r w:rsidR="00096CC4" w:rsidRPr="00C5076A">
                        <w:rPr>
                          <w:noProof/>
                        </w:rPr>
                        <w:t>c</w:t>
                      </w:r>
                      <w:r w:rsidR="009E5751" w:rsidRPr="00C5076A">
                        <w:rPr>
                          <w:noProof/>
                        </w:rPr>
                        <w:t xml:space="preserve">key Rand </w:t>
                      </w:r>
                      <w:r w:rsidR="00925B0C" w:rsidRPr="00C5076A">
                        <w:rPr>
                          <w:noProof/>
                        </w:rPr>
                        <w:t xml:space="preserve">(Community Housing of Maine), </w:t>
                      </w:r>
                      <w:r w:rsidR="0007650C" w:rsidRPr="00C5076A">
                        <w:rPr>
                          <w:noProof/>
                        </w:rPr>
                        <w:t>, Chet Barnes (DHH</w:t>
                      </w:r>
                      <w:r w:rsidR="00EA599A" w:rsidRPr="00C5076A">
                        <w:rPr>
                          <w:noProof/>
                        </w:rPr>
                        <w:t>S SAMHS), Donna Kelley (Kennebec</w:t>
                      </w:r>
                      <w:r w:rsidR="0007650C" w:rsidRPr="00C5076A">
                        <w:rPr>
                          <w:noProof/>
                        </w:rPr>
                        <w:t xml:space="preserve"> </w:t>
                      </w:r>
                      <w:r w:rsidR="00EA599A" w:rsidRPr="00C5076A">
                        <w:rPr>
                          <w:noProof/>
                        </w:rPr>
                        <w:t>Behav</w:t>
                      </w:r>
                      <w:r w:rsidR="0007650C" w:rsidRPr="00C5076A">
                        <w:rPr>
                          <w:noProof/>
                        </w:rPr>
                        <w:t>ioral Health), Paula Paladino (Maine</w:t>
                      </w:r>
                      <w:r w:rsidR="00265060">
                        <w:rPr>
                          <w:noProof/>
                        </w:rPr>
                        <w:t xml:space="preserve"> </w:t>
                      </w:r>
                      <w:r w:rsidR="0007650C" w:rsidRPr="00C5076A">
                        <w:rPr>
                          <w:noProof/>
                        </w:rPr>
                        <w:t>Housing)</w:t>
                      </w:r>
                      <w:r w:rsidR="00967A4C">
                        <w:rPr>
                          <w:noProof/>
                        </w:rPr>
                        <w:t xml:space="preserve">, </w:t>
                      </w:r>
                    </w:p>
                    <w:p w14:paraId="33683AE2" w14:textId="1FB3F919" w:rsidR="00925B0C" w:rsidRPr="008A17D5" w:rsidRDefault="008E6BCC" w:rsidP="009E5751">
                      <w:pPr>
                        <w:rPr>
                          <w:noProof/>
                        </w:rPr>
                      </w:pPr>
                      <w:r>
                        <w:rPr>
                          <w:b/>
                          <w:noProof/>
                          <w:u w:val="single"/>
                        </w:rPr>
                        <w:t>Conference Call</w:t>
                      </w:r>
                      <w:r w:rsidRPr="008E6BCC">
                        <w:rPr>
                          <w:b/>
                          <w:noProof/>
                        </w:rPr>
                        <w:t xml:space="preserve">:  </w:t>
                      </w:r>
                      <w:r w:rsidRPr="00C5076A">
                        <w:rPr>
                          <w:noProof/>
                        </w:rPr>
                        <w:t>Ginny Dill (Shalom House)</w:t>
                      </w:r>
                      <w:r>
                        <w:rPr>
                          <w:noProof/>
                        </w:rPr>
                        <w:t xml:space="preserve">, </w:t>
                      </w:r>
                      <w:r w:rsidR="001F423B" w:rsidRPr="00C5076A">
                        <w:rPr>
                          <w:noProof/>
                        </w:rPr>
                        <w:t>Awa Conteh (Bangor Health and Community Services)</w:t>
                      </w:r>
                    </w:p>
                  </w:txbxContent>
                </v:textbox>
                <w10:wrap type="square"/>
              </v:shape>
            </w:pict>
          </mc:Fallback>
        </mc:AlternateContent>
      </w:r>
      <w:r w:rsidR="0089615F">
        <w:rPr>
          <w:noProof/>
        </w:rPr>
        <mc:AlternateContent>
          <mc:Choice Requires="wps">
            <w:drawing>
              <wp:anchor distT="0" distB="0" distL="114300" distR="114300" simplePos="0" relativeHeight="251655680" behindDoc="0" locked="0" layoutInCell="1" allowOverlap="1" wp14:anchorId="4A32AD6A" wp14:editId="15339247">
                <wp:simplePos x="0" y="0"/>
                <wp:positionH relativeFrom="column">
                  <wp:posOffset>-438150</wp:posOffset>
                </wp:positionH>
                <wp:positionV relativeFrom="paragraph">
                  <wp:posOffset>53340</wp:posOffset>
                </wp:positionV>
                <wp:extent cx="3638550" cy="800100"/>
                <wp:effectExtent l="9525" t="5715" r="9525" b="1333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800100"/>
                        </a:xfrm>
                        <a:prstGeom prst="rect">
                          <a:avLst/>
                        </a:prstGeom>
                        <a:solidFill>
                          <a:srgbClr val="FFFFFF"/>
                        </a:solidFill>
                        <a:ln w="9525">
                          <a:solidFill>
                            <a:srgbClr val="000000"/>
                          </a:solidFill>
                          <a:miter lim="800000"/>
                          <a:headEnd/>
                          <a:tailEnd/>
                        </a:ln>
                      </wps:spPr>
                      <wps:txbx>
                        <w:txbxContent>
                          <w:p w14:paraId="7C186E9A" w14:textId="77777777" w:rsidR="00925B0C" w:rsidRPr="00161DE9" w:rsidRDefault="00925B0C">
                            <w:pPr>
                              <w:rPr>
                                <w:b/>
                              </w:rPr>
                            </w:pPr>
                            <w:r w:rsidRPr="00161DE9">
                              <w:rPr>
                                <w:b/>
                              </w:rPr>
                              <w:t>Meeting: MCOC</w:t>
                            </w:r>
                            <w:r w:rsidR="0011538B" w:rsidRPr="00161DE9">
                              <w:rPr>
                                <w:b/>
                              </w:rPr>
                              <w:t xml:space="preserve"> Steering</w:t>
                            </w:r>
                          </w:p>
                          <w:p w14:paraId="50581264" w14:textId="3AD6319B" w:rsidR="00925B0C" w:rsidRPr="00161DE9" w:rsidRDefault="00925B0C" w:rsidP="00931EBE">
                            <w:pPr>
                              <w:rPr>
                                <w:b/>
                              </w:rPr>
                            </w:pPr>
                            <w:r w:rsidRPr="00161DE9">
                              <w:rPr>
                                <w:b/>
                              </w:rPr>
                              <w:t>Date/Time:</w:t>
                            </w:r>
                            <w:r w:rsidR="00957D3E" w:rsidRPr="00161DE9">
                              <w:rPr>
                                <w:b/>
                              </w:rPr>
                              <w:t xml:space="preserve"> </w:t>
                            </w:r>
                            <w:r w:rsidR="008E6BCC">
                              <w:rPr>
                                <w:b/>
                              </w:rPr>
                              <w:t>8</w:t>
                            </w:r>
                            <w:r w:rsidR="00662FA6">
                              <w:rPr>
                                <w:b/>
                              </w:rPr>
                              <w:t>/</w:t>
                            </w:r>
                            <w:r w:rsidR="008E6BCC">
                              <w:rPr>
                                <w:b/>
                              </w:rPr>
                              <w:t>17</w:t>
                            </w:r>
                            <w:r w:rsidR="00662FA6">
                              <w:rPr>
                                <w:b/>
                              </w:rPr>
                              <w:t>/</w:t>
                            </w:r>
                            <w:r w:rsidR="00957D3E" w:rsidRPr="00161DE9">
                              <w:rPr>
                                <w:b/>
                              </w:rPr>
                              <w:t>15</w:t>
                            </w:r>
                            <w:r w:rsidR="009E5751" w:rsidRPr="00161DE9">
                              <w:rPr>
                                <w:b/>
                              </w:rPr>
                              <w:t xml:space="preserve"> 10:00</w:t>
                            </w:r>
                            <w:r w:rsidR="00662FA6">
                              <w:rPr>
                                <w:b/>
                              </w:rPr>
                              <w:t xml:space="preserve"> am</w:t>
                            </w:r>
                            <w:r w:rsidRPr="00161DE9">
                              <w:rPr>
                                <w:b/>
                              </w:rPr>
                              <w:t xml:space="preserve"> </w:t>
                            </w:r>
                            <w:r w:rsidR="00265060">
                              <w:rPr>
                                <w:b/>
                              </w:rPr>
                              <w:t>– 11:3</w:t>
                            </w:r>
                            <w:r w:rsidR="00C413B0" w:rsidRPr="00161DE9">
                              <w:rPr>
                                <w:b/>
                              </w:rPr>
                              <w:t>0 pm</w:t>
                            </w:r>
                          </w:p>
                          <w:p w14:paraId="5DC65753" w14:textId="0F276FA7" w:rsidR="00925B0C" w:rsidRPr="00161DE9" w:rsidRDefault="00925B0C">
                            <w:pPr>
                              <w:rPr>
                                <w:b/>
                              </w:rPr>
                            </w:pPr>
                            <w:r w:rsidRPr="00161DE9">
                              <w:rPr>
                                <w:b/>
                              </w:rPr>
                              <w:t xml:space="preserve">Location: </w:t>
                            </w:r>
                            <w:r w:rsidR="008E6BCC">
                              <w:rPr>
                                <w:b/>
                              </w:rPr>
                              <w:t>MaineHousing &amp; Conference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2AD6A" id="Text Box 4" o:spid="_x0000_s1027" type="#_x0000_t202" style="position:absolute;margin-left:-34.5pt;margin-top:4.2pt;width:286.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">
                <v:textbox>
                  <w:txbxContent>
                    <w:p w14:paraId="7C186E9A" w14:textId="77777777" w:rsidR="00925B0C" w:rsidRPr="00161DE9" w:rsidRDefault="00925B0C">
                      <w:pPr>
                        <w:rPr>
                          <w:b/>
                        </w:rPr>
                      </w:pPr>
                      <w:r w:rsidRPr="00161DE9">
                        <w:rPr>
                          <w:b/>
                        </w:rPr>
                        <w:t>Meeting: MCOC</w:t>
                      </w:r>
                      <w:r w:rsidR="0011538B" w:rsidRPr="00161DE9">
                        <w:rPr>
                          <w:b/>
                        </w:rPr>
                        <w:t xml:space="preserve"> Steering</w:t>
                      </w:r>
                    </w:p>
                    <w:p w14:paraId="50581264" w14:textId="3AD6319B" w:rsidR="00925B0C" w:rsidRPr="00161DE9" w:rsidRDefault="00925B0C" w:rsidP="00931EBE">
                      <w:pPr>
                        <w:rPr>
                          <w:b/>
                        </w:rPr>
                      </w:pPr>
                      <w:r w:rsidRPr="00161DE9">
                        <w:rPr>
                          <w:b/>
                        </w:rPr>
                        <w:t>Date/Time:</w:t>
                      </w:r>
                      <w:r w:rsidR="00957D3E" w:rsidRPr="00161DE9">
                        <w:rPr>
                          <w:b/>
                        </w:rPr>
                        <w:t xml:space="preserve"> </w:t>
                      </w:r>
                      <w:r w:rsidR="008E6BCC">
                        <w:rPr>
                          <w:b/>
                        </w:rPr>
                        <w:t>8</w:t>
                      </w:r>
                      <w:r w:rsidR="00662FA6">
                        <w:rPr>
                          <w:b/>
                        </w:rPr>
                        <w:t>/</w:t>
                      </w:r>
                      <w:r w:rsidR="008E6BCC">
                        <w:rPr>
                          <w:b/>
                        </w:rPr>
                        <w:t>17</w:t>
                      </w:r>
                      <w:r w:rsidR="00662FA6">
                        <w:rPr>
                          <w:b/>
                        </w:rPr>
                        <w:t>/</w:t>
                      </w:r>
                      <w:r w:rsidR="00957D3E" w:rsidRPr="00161DE9">
                        <w:rPr>
                          <w:b/>
                        </w:rPr>
                        <w:t>15</w:t>
                      </w:r>
                      <w:r w:rsidR="009E5751" w:rsidRPr="00161DE9">
                        <w:rPr>
                          <w:b/>
                        </w:rPr>
                        <w:t xml:space="preserve"> 10:00</w:t>
                      </w:r>
                      <w:r w:rsidR="00662FA6">
                        <w:rPr>
                          <w:b/>
                        </w:rPr>
                        <w:t xml:space="preserve"> am</w:t>
                      </w:r>
                      <w:r w:rsidRPr="00161DE9">
                        <w:rPr>
                          <w:b/>
                        </w:rPr>
                        <w:t xml:space="preserve"> </w:t>
                      </w:r>
                      <w:r w:rsidR="00265060">
                        <w:rPr>
                          <w:b/>
                        </w:rPr>
                        <w:t>– 11:3</w:t>
                      </w:r>
                      <w:r w:rsidR="00C413B0" w:rsidRPr="00161DE9">
                        <w:rPr>
                          <w:b/>
                        </w:rPr>
                        <w:t>0 pm</w:t>
                      </w:r>
                    </w:p>
                    <w:p w14:paraId="5DC65753" w14:textId="0F276FA7" w:rsidR="00925B0C" w:rsidRPr="00161DE9" w:rsidRDefault="00925B0C">
                      <w:pPr>
                        <w:rPr>
                          <w:b/>
                        </w:rPr>
                      </w:pPr>
                      <w:r w:rsidRPr="00161DE9">
                        <w:rPr>
                          <w:b/>
                        </w:rPr>
                        <w:t xml:space="preserve">Location: </w:t>
                      </w:r>
                      <w:r w:rsidR="008E6BCC">
                        <w:rPr>
                          <w:b/>
                        </w:rPr>
                        <w:t>MaineHousing &amp; Conference Call</w:t>
                      </w:r>
                    </w:p>
                  </w:txbxContent>
                </v:textbox>
                <w10:wrap type="square"/>
              </v:shape>
            </w:pict>
          </mc:Fallback>
        </mc:AlternateContent>
      </w:r>
      <w:r w:rsidR="0089615F">
        <w:rPr>
          <w:noProof/>
        </w:rPr>
        <mc:AlternateContent>
          <mc:Choice Requires="wps">
            <w:drawing>
              <wp:anchor distT="0" distB="0" distL="114300" distR="114300" simplePos="0" relativeHeight="251658752" behindDoc="0" locked="0" layoutInCell="1" allowOverlap="1" wp14:anchorId="767F6E4E" wp14:editId="11B78F3D">
                <wp:simplePos x="0" y="0"/>
                <wp:positionH relativeFrom="column">
                  <wp:posOffset>2857500</wp:posOffset>
                </wp:positionH>
                <wp:positionV relativeFrom="paragraph">
                  <wp:posOffset>53340</wp:posOffset>
                </wp:positionV>
                <wp:extent cx="3429000" cy="800100"/>
                <wp:effectExtent l="9525" t="5715" r="9525" b="1333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solidFill>
                          <a:srgbClr val="FFFFFF"/>
                        </a:solidFill>
                        <a:ln w="9525">
                          <a:solidFill>
                            <a:srgbClr val="000000"/>
                          </a:solidFill>
                          <a:miter lim="800000"/>
                          <a:headEnd/>
                          <a:tailEnd/>
                        </a:ln>
                      </wps:spPr>
                      <wps:txbx>
                        <w:txbxContent>
                          <w:p w14:paraId="2E35FE8A" w14:textId="77777777" w:rsidR="00925B0C" w:rsidRPr="00161DE9" w:rsidRDefault="00925B0C" w:rsidP="00E025F9">
                            <w:pPr>
                              <w:jc w:val="center"/>
                              <w:rPr>
                                <w:b/>
                                <w:noProof/>
                                <w:sz w:val="48"/>
                                <w:szCs w:val="48"/>
                              </w:rPr>
                            </w:pPr>
                            <w:r w:rsidRPr="00161DE9">
                              <w:rPr>
                                <w:b/>
                                <w:noProof/>
                                <w:sz w:val="48"/>
                                <w:szCs w:val="48"/>
                              </w:rPr>
                              <w:t xml:space="preserve">Maine </w:t>
                            </w:r>
                          </w:p>
                          <w:p w14:paraId="6872BC83" w14:textId="77777777" w:rsidR="00925B0C" w:rsidRPr="00161DE9" w:rsidRDefault="00925B0C" w:rsidP="00E025F9">
                            <w:pPr>
                              <w:jc w:val="center"/>
                              <w:rPr>
                                <w:b/>
                                <w:noProof/>
                                <w:sz w:val="48"/>
                                <w:szCs w:val="48"/>
                              </w:rPr>
                            </w:pPr>
                            <w:r w:rsidRPr="00161DE9">
                              <w:rPr>
                                <w:b/>
                                <w:noProof/>
                                <w:sz w:val="48"/>
                                <w:szCs w:val="48"/>
                              </w:rPr>
                              <w:t>Continuum of Care</w:t>
                            </w:r>
                          </w:p>
                          <w:p w14:paraId="14B6D944" w14:textId="77777777" w:rsidR="00925B0C" w:rsidRDefault="00925B0C">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F6E4E" id="Text Box 5" o:spid="_x0000_s1028" type="#_x0000_t202" style="position:absolute;margin-left:225pt;margin-top:4.2pt;width:270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">
                <v:textbox>
                  <w:txbxContent>
                    <w:p w14:paraId="2E35FE8A" w14:textId="77777777" w:rsidR="00925B0C" w:rsidRPr="00161DE9" w:rsidRDefault="00925B0C" w:rsidP="00E025F9">
                      <w:pPr>
                        <w:jc w:val="center"/>
                        <w:rPr>
                          <w:b/>
                          <w:noProof/>
                          <w:sz w:val="48"/>
                          <w:szCs w:val="48"/>
                        </w:rPr>
                      </w:pPr>
                      <w:r w:rsidRPr="00161DE9">
                        <w:rPr>
                          <w:b/>
                          <w:noProof/>
                          <w:sz w:val="48"/>
                          <w:szCs w:val="48"/>
                        </w:rPr>
                        <w:t xml:space="preserve">Maine </w:t>
                      </w:r>
                    </w:p>
                    <w:p w14:paraId="6872BC83" w14:textId="77777777" w:rsidR="00925B0C" w:rsidRPr="00161DE9" w:rsidRDefault="00925B0C" w:rsidP="00E025F9">
                      <w:pPr>
                        <w:jc w:val="center"/>
                        <w:rPr>
                          <w:b/>
                          <w:noProof/>
                          <w:sz w:val="48"/>
                          <w:szCs w:val="48"/>
                        </w:rPr>
                      </w:pPr>
                      <w:r w:rsidRPr="00161DE9">
                        <w:rPr>
                          <w:b/>
                          <w:noProof/>
                          <w:sz w:val="48"/>
                          <w:szCs w:val="48"/>
                        </w:rPr>
                        <w:t>Continuum of Care</w:t>
                      </w:r>
                    </w:p>
                    <w:p w14:paraId="14B6D944" w14:textId="77777777" w:rsidR="00925B0C" w:rsidRDefault="00925B0C">
                      <w:pPr>
                        <w:rPr>
                          <w:noProof/>
                        </w:rPr>
                      </w:pPr>
                    </w:p>
                  </w:txbxContent>
                </v:textbox>
                <w10:wrap type="square"/>
              </v:shape>
            </w:pict>
          </mc:Fallback>
        </mc:AlternateContent>
      </w:r>
      <w:bookmarkStart w:id="0" w:name="OLE_LINK1"/>
    </w:p>
    <w:p w14:paraId="35E3D03D" w14:textId="77777777" w:rsidR="006B0AE5" w:rsidRPr="00783961" w:rsidRDefault="00451949" w:rsidP="00176ACD">
      <w:pPr>
        <w:rPr>
          <w:sz w:val="22"/>
          <w:szCs w:val="22"/>
        </w:rPr>
      </w:pPr>
      <w:r w:rsidRPr="00783961">
        <w:rPr>
          <w:b/>
          <w:sz w:val="22"/>
          <w:szCs w:val="22"/>
          <w:u w:val="single"/>
        </w:rPr>
        <w:t>Review and approve minutes:</w:t>
      </w:r>
      <w:r w:rsidRPr="00783961">
        <w:rPr>
          <w:sz w:val="22"/>
          <w:szCs w:val="22"/>
        </w:rPr>
        <w:t xml:space="preserve"> </w:t>
      </w:r>
      <w:r w:rsidR="005C65AA">
        <w:rPr>
          <w:sz w:val="22"/>
          <w:szCs w:val="22"/>
        </w:rPr>
        <w:t>No formal minutes we</w:t>
      </w:r>
      <w:r w:rsidR="005B3810">
        <w:rPr>
          <w:sz w:val="22"/>
          <w:szCs w:val="22"/>
        </w:rPr>
        <w:t xml:space="preserve">re drafted at the last </w:t>
      </w:r>
      <w:r w:rsidR="005C65AA">
        <w:rPr>
          <w:sz w:val="22"/>
          <w:szCs w:val="22"/>
        </w:rPr>
        <w:t>meeting</w:t>
      </w:r>
      <w:r w:rsidR="005B3810">
        <w:rPr>
          <w:sz w:val="22"/>
          <w:szCs w:val="22"/>
        </w:rPr>
        <w:t xml:space="preserve"> as it was a small brief steering meeting</w:t>
      </w:r>
      <w:r w:rsidR="0007650C" w:rsidRPr="00783961">
        <w:rPr>
          <w:sz w:val="22"/>
          <w:szCs w:val="22"/>
        </w:rPr>
        <w:t>.</w:t>
      </w:r>
    </w:p>
    <w:p w14:paraId="7FB872CC" w14:textId="77777777" w:rsidR="0007650C" w:rsidRDefault="0007650C" w:rsidP="0007650C">
      <w:pPr>
        <w:rPr>
          <w:b/>
          <w:sz w:val="22"/>
          <w:szCs w:val="22"/>
          <w:u w:val="single"/>
        </w:rPr>
      </w:pPr>
    </w:p>
    <w:bookmarkEnd w:id="0"/>
    <w:p w14:paraId="27319A16" w14:textId="06EA43AA" w:rsidR="001F423B" w:rsidRPr="001F423B" w:rsidRDefault="001F423B" w:rsidP="001F423B">
      <w:pPr>
        <w:rPr>
          <w:b/>
          <w:u w:val="single"/>
        </w:rPr>
      </w:pPr>
      <w:r>
        <w:rPr>
          <w:b/>
          <w:u w:val="single"/>
        </w:rPr>
        <w:t>NOFA Preparation (Work Plan, Priorities, Project/Monitoring, etc.)</w:t>
      </w:r>
    </w:p>
    <w:p w14:paraId="17789227" w14:textId="34F0F404" w:rsidR="001F423B" w:rsidRDefault="001F423B" w:rsidP="001F423B">
      <w:r>
        <w:t xml:space="preserve">Paula reported reviewing the HUD website regularly – not new info on the nofa. Last notice indicated about 60 days at least for the release but the group noted some conflicting info floating around. </w:t>
      </w:r>
    </w:p>
    <w:p w14:paraId="078B96FF" w14:textId="77777777" w:rsidR="001F423B" w:rsidRDefault="001F423B" w:rsidP="001F423B">
      <w:pPr>
        <w:pStyle w:val="ListParagraph"/>
        <w:numPr>
          <w:ilvl w:val="0"/>
          <w:numId w:val="24"/>
        </w:numPr>
        <w:contextualSpacing/>
      </w:pPr>
      <w:r>
        <w:t xml:space="preserve">October 1 – Sept 31 is HUDs fiscal year. System performance standards in effect Oct.  The 2014 data standards 2014 so they may want a full year of info. Maybe we will see a November release – just speculation. </w:t>
      </w:r>
    </w:p>
    <w:p w14:paraId="112C6A4A" w14:textId="77777777" w:rsidR="001F423B" w:rsidRDefault="001F423B" w:rsidP="001F423B">
      <w:pPr>
        <w:pStyle w:val="ListParagraph"/>
        <w:numPr>
          <w:ilvl w:val="0"/>
          <w:numId w:val="24"/>
        </w:numPr>
        <w:contextualSpacing/>
      </w:pPr>
      <w:r>
        <w:t xml:space="preserve">Vickey reported that CHOM is moving – just down the street to new digs.  </w:t>
      </w:r>
    </w:p>
    <w:p w14:paraId="6FF64E74" w14:textId="77777777" w:rsidR="001F423B" w:rsidRDefault="001F423B" w:rsidP="001F423B">
      <w:pPr>
        <w:pStyle w:val="ListParagraph"/>
        <w:numPr>
          <w:ilvl w:val="0"/>
          <w:numId w:val="24"/>
        </w:numPr>
        <w:contextualSpacing/>
      </w:pPr>
      <w:r>
        <w:t xml:space="preserve">Given that the NOFA is not out and the budget MaineHousing has is tight we will not involve Anne yet. We may lose the opportunity as she goes away soon too. </w:t>
      </w:r>
    </w:p>
    <w:p w14:paraId="572CB379" w14:textId="77777777" w:rsidR="001F423B" w:rsidRDefault="001F423B" w:rsidP="001F423B">
      <w:pPr>
        <w:pStyle w:val="ListParagraph"/>
        <w:numPr>
          <w:ilvl w:val="0"/>
          <w:numId w:val="24"/>
        </w:numPr>
        <w:contextualSpacing/>
      </w:pPr>
      <w:r>
        <w:t xml:space="preserve">Today do a review of the following as we can: </w:t>
      </w:r>
    </w:p>
    <w:p w14:paraId="68EE0232" w14:textId="77777777" w:rsidR="001F423B" w:rsidRDefault="001F423B" w:rsidP="001F423B">
      <w:pPr>
        <w:pStyle w:val="ListParagraph"/>
        <w:numPr>
          <w:ilvl w:val="1"/>
          <w:numId w:val="24"/>
        </w:numPr>
        <w:contextualSpacing/>
      </w:pPr>
      <w:r>
        <w:t>Work plan</w:t>
      </w:r>
    </w:p>
    <w:p w14:paraId="0DD71ED2" w14:textId="77777777" w:rsidR="001F423B" w:rsidRDefault="001F423B" w:rsidP="001F423B">
      <w:pPr>
        <w:pStyle w:val="ListParagraph"/>
        <w:numPr>
          <w:ilvl w:val="1"/>
          <w:numId w:val="24"/>
        </w:numPr>
        <w:contextualSpacing/>
      </w:pPr>
      <w:r>
        <w:t>Priorities</w:t>
      </w:r>
    </w:p>
    <w:p w14:paraId="10C60BEC" w14:textId="77777777" w:rsidR="001F423B" w:rsidRDefault="001F423B" w:rsidP="001F423B">
      <w:pPr>
        <w:pStyle w:val="ListParagraph"/>
        <w:numPr>
          <w:ilvl w:val="1"/>
          <w:numId w:val="24"/>
        </w:numPr>
        <w:contextualSpacing/>
      </w:pPr>
      <w:r>
        <w:t>Reallocation</w:t>
      </w:r>
    </w:p>
    <w:p w14:paraId="18C427F7" w14:textId="77777777" w:rsidR="001F423B" w:rsidRDefault="001F423B" w:rsidP="001F423B">
      <w:pPr>
        <w:pStyle w:val="ListParagraph"/>
        <w:numPr>
          <w:ilvl w:val="1"/>
          <w:numId w:val="24"/>
        </w:numPr>
        <w:contextualSpacing/>
      </w:pPr>
      <w:r>
        <w:t>Ranking</w:t>
      </w:r>
    </w:p>
    <w:p w14:paraId="383DF04B" w14:textId="77777777" w:rsidR="001F423B" w:rsidRDefault="001F423B" w:rsidP="001F423B">
      <w:pPr>
        <w:pStyle w:val="ListParagraph"/>
        <w:numPr>
          <w:ilvl w:val="1"/>
          <w:numId w:val="24"/>
        </w:numPr>
        <w:contextualSpacing/>
      </w:pPr>
      <w:r>
        <w:t>Project priorities</w:t>
      </w:r>
    </w:p>
    <w:p w14:paraId="3B38449D" w14:textId="77777777" w:rsidR="001F423B" w:rsidRDefault="001F423B" w:rsidP="001F423B">
      <w:pPr>
        <w:pStyle w:val="ListParagraph"/>
        <w:numPr>
          <w:ilvl w:val="0"/>
          <w:numId w:val="24"/>
        </w:numPr>
        <w:contextualSpacing/>
      </w:pPr>
      <w:r>
        <w:t>Review of HMIS:</w:t>
      </w:r>
    </w:p>
    <w:p w14:paraId="78AD0CEE" w14:textId="77777777" w:rsidR="001F423B" w:rsidRDefault="001F423B" w:rsidP="001F423B">
      <w:pPr>
        <w:pStyle w:val="ListParagraph"/>
        <w:numPr>
          <w:ilvl w:val="1"/>
          <w:numId w:val="24"/>
        </w:numPr>
        <w:contextualSpacing/>
      </w:pPr>
      <w:r>
        <w:t xml:space="preserve">Mary taking over as Cliff will be gone she will participate in the Data committee and do monthly reports. </w:t>
      </w:r>
    </w:p>
    <w:p w14:paraId="21D5F4C2" w14:textId="77777777" w:rsidR="001F423B" w:rsidRDefault="001F423B" w:rsidP="001F423B">
      <w:pPr>
        <w:pStyle w:val="ListParagraph"/>
        <w:numPr>
          <w:ilvl w:val="1"/>
          <w:numId w:val="24"/>
        </w:numPr>
        <w:contextualSpacing/>
      </w:pPr>
      <w:r>
        <w:t xml:space="preserve">UDE completeness reports reviewed monthly. Going out and work continues with some projects for DATA clean up and showing results. </w:t>
      </w:r>
    </w:p>
    <w:p w14:paraId="281B7857" w14:textId="77777777" w:rsidR="001F423B" w:rsidRDefault="001F423B" w:rsidP="001F423B">
      <w:pPr>
        <w:pStyle w:val="ListParagraph"/>
        <w:numPr>
          <w:ilvl w:val="1"/>
          <w:numId w:val="24"/>
        </w:numPr>
        <w:contextualSpacing/>
      </w:pPr>
      <w:r>
        <w:t>Bowman training is tomorrow.</w:t>
      </w:r>
    </w:p>
    <w:p w14:paraId="40E46E7B" w14:textId="77777777" w:rsidR="001F423B" w:rsidRDefault="001F423B" w:rsidP="001F423B">
      <w:pPr>
        <w:pStyle w:val="ListParagraph"/>
        <w:numPr>
          <w:ilvl w:val="1"/>
          <w:numId w:val="24"/>
        </w:numPr>
        <w:contextualSpacing/>
      </w:pPr>
      <w:r>
        <w:t>The Steering Committee requested a presence from HMIS at all COC meetings. Paula reported that there are no resources to support that. It was suggested then that someone who does attended the COC meeting be able to address HMIS issues and questions. Paula indicated only specific requests made ahead of time can be addressed at the COC meeting. Data Committee does get reports and then can be brought back to the COC.</w:t>
      </w:r>
    </w:p>
    <w:p w14:paraId="166F4C76" w14:textId="77777777" w:rsidR="001F423B" w:rsidRDefault="001F423B" w:rsidP="001F423B">
      <w:pPr>
        <w:pStyle w:val="ListParagraph"/>
        <w:numPr>
          <w:ilvl w:val="1"/>
          <w:numId w:val="24"/>
        </w:numPr>
        <w:contextualSpacing/>
      </w:pPr>
      <w:r>
        <w:t xml:space="preserve">Reporting can go from the DATA group to the COC.  And HMIS can make a plan to assist Projects to clean up data. </w:t>
      </w:r>
    </w:p>
    <w:p w14:paraId="46D5144C" w14:textId="77777777" w:rsidR="001F423B" w:rsidRDefault="001F423B" w:rsidP="001F423B">
      <w:pPr>
        <w:pStyle w:val="ListParagraph"/>
        <w:numPr>
          <w:ilvl w:val="1"/>
          <w:numId w:val="24"/>
        </w:numPr>
        <w:contextualSpacing/>
      </w:pPr>
      <w:r>
        <w:t>Reports are run on the 10</w:t>
      </w:r>
      <w:r w:rsidRPr="006B4A41">
        <w:rPr>
          <w:vertAlign w:val="superscript"/>
        </w:rPr>
        <w:t>th</w:t>
      </w:r>
      <w:r>
        <w:t xml:space="preserve"> of the month. If not improvement after working with Projects the reports will be run for the COC Chairs if a project continues to be “non-compliant”.  I think we need to be clear about noncompliance and what that means. Some of the data issues are relative to the type of project and population.  </w:t>
      </w:r>
      <w:r>
        <w:lastRenderedPageBreak/>
        <w:t xml:space="preserve">Outreach is a different animal then a shelter with a captive audience or a PSH project.  </w:t>
      </w:r>
    </w:p>
    <w:p w14:paraId="777881BF" w14:textId="77777777" w:rsidR="001F423B" w:rsidRDefault="001F423B" w:rsidP="001F423B">
      <w:pPr>
        <w:pStyle w:val="ListParagraph"/>
        <w:numPr>
          <w:ilvl w:val="0"/>
          <w:numId w:val="24"/>
        </w:numPr>
        <w:contextualSpacing/>
      </w:pPr>
      <w:r>
        <w:t>Review of work plan:</w:t>
      </w:r>
    </w:p>
    <w:p w14:paraId="651669EE" w14:textId="77777777" w:rsidR="001F423B" w:rsidRDefault="001F423B" w:rsidP="001F423B">
      <w:pPr>
        <w:pStyle w:val="ListParagraph"/>
        <w:numPr>
          <w:ilvl w:val="1"/>
          <w:numId w:val="24"/>
        </w:numPr>
        <w:contextualSpacing/>
      </w:pPr>
      <w:r>
        <w:t>GIW done</w:t>
      </w:r>
    </w:p>
    <w:p w14:paraId="27EABEE2" w14:textId="77777777" w:rsidR="001F423B" w:rsidRDefault="001F423B" w:rsidP="001F423B">
      <w:pPr>
        <w:pStyle w:val="ListParagraph"/>
        <w:numPr>
          <w:ilvl w:val="1"/>
          <w:numId w:val="24"/>
        </w:numPr>
        <w:contextualSpacing/>
      </w:pPr>
      <w:r>
        <w:t>Registration Done</w:t>
      </w:r>
    </w:p>
    <w:p w14:paraId="73A99B65" w14:textId="77777777" w:rsidR="001F423B" w:rsidRDefault="001F423B" w:rsidP="001F423B">
      <w:pPr>
        <w:pStyle w:val="ListParagraph"/>
        <w:numPr>
          <w:ilvl w:val="1"/>
          <w:numId w:val="24"/>
        </w:numPr>
        <w:contextualSpacing/>
      </w:pPr>
      <w:r>
        <w:t>Waiting for the opening of the NOFA competition</w:t>
      </w:r>
    </w:p>
    <w:p w14:paraId="4CBB73D7" w14:textId="77777777" w:rsidR="001F423B" w:rsidRDefault="001F423B" w:rsidP="001F423B">
      <w:pPr>
        <w:pStyle w:val="ListParagraph"/>
        <w:numPr>
          <w:ilvl w:val="1"/>
          <w:numId w:val="24"/>
        </w:numPr>
        <w:contextualSpacing/>
      </w:pPr>
      <w:r>
        <w:t xml:space="preserve">Reallocation was estimated at registration about 30,000 we will not be held to that. </w:t>
      </w:r>
    </w:p>
    <w:p w14:paraId="4E57EC93" w14:textId="77777777" w:rsidR="001F423B" w:rsidRPr="00232816" w:rsidRDefault="001F423B" w:rsidP="001F423B">
      <w:pPr>
        <w:pStyle w:val="ListParagraph"/>
        <w:numPr>
          <w:ilvl w:val="1"/>
          <w:numId w:val="24"/>
        </w:numPr>
        <w:contextualSpacing/>
      </w:pPr>
      <w:r w:rsidRPr="00232816">
        <w:t>Priority listing was discussed (last year’s process)</w:t>
      </w:r>
    </w:p>
    <w:p w14:paraId="1E1BABB4" w14:textId="77777777" w:rsidR="001F423B" w:rsidRDefault="001F423B" w:rsidP="001F423B">
      <w:pPr>
        <w:pStyle w:val="ListParagraph"/>
        <w:numPr>
          <w:ilvl w:val="1"/>
          <w:numId w:val="24"/>
        </w:numPr>
        <w:contextualSpacing/>
      </w:pPr>
      <w:r>
        <w:t>Review of The Projects monitoring process to date:</w:t>
      </w:r>
    </w:p>
    <w:p w14:paraId="2696EC3D" w14:textId="77777777" w:rsidR="001F423B" w:rsidRDefault="001F423B" w:rsidP="001F423B">
      <w:pPr>
        <w:pStyle w:val="ListParagraph"/>
        <w:numPr>
          <w:ilvl w:val="2"/>
          <w:numId w:val="24"/>
        </w:numPr>
        <w:contextualSpacing/>
      </w:pPr>
      <w:r>
        <w:t>All project completed with exception of one.</w:t>
      </w:r>
    </w:p>
    <w:p w14:paraId="06F19D75" w14:textId="77777777" w:rsidR="001F423B" w:rsidRDefault="001F423B" w:rsidP="001F423B">
      <w:pPr>
        <w:pStyle w:val="ListParagraph"/>
        <w:numPr>
          <w:ilvl w:val="1"/>
          <w:numId w:val="24"/>
        </w:numPr>
        <w:contextualSpacing/>
      </w:pPr>
      <w:r>
        <w:t>Reviewed the YCS issues with monitoring/data and APR amendments.</w:t>
      </w:r>
    </w:p>
    <w:p w14:paraId="7E3234F1" w14:textId="77777777" w:rsidR="001F423B" w:rsidRDefault="001F423B" w:rsidP="001F423B">
      <w:pPr>
        <w:pStyle w:val="ListParagraph"/>
        <w:numPr>
          <w:ilvl w:val="2"/>
          <w:numId w:val="24"/>
        </w:numPr>
        <w:contextualSpacing/>
      </w:pPr>
      <w:r>
        <w:t>Some felt maybe they did not care</w:t>
      </w:r>
    </w:p>
    <w:p w14:paraId="6725FE87" w14:textId="77777777" w:rsidR="001F423B" w:rsidRDefault="001F423B" w:rsidP="001F423B">
      <w:pPr>
        <w:pStyle w:val="ListParagraph"/>
        <w:numPr>
          <w:ilvl w:val="2"/>
          <w:numId w:val="24"/>
        </w:numPr>
        <w:contextualSpacing/>
      </w:pPr>
      <w:r>
        <w:t>Clearly they had tech issues and it appears changes in data entry staff</w:t>
      </w:r>
    </w:p>
    <w:p w14:paraId="37A28059" w14:textId="77777777" w:rsidR="001F423B" w:rsidRDefault="001F423B" w:rsidP="001F423B">
      <w:pPr>
        <w:pStyle w:val="ListParagraph"/>
        <w:numPr>
          <w:ilvl w:val="2"/>
          <w:numId w:val="24"/>
        </w:numPr>
        <w:contextualSpacing/>
      </w:pPr>
      <w:r>
        <w:t>A lot of data entry issues</w:t>
      </w:r>
    </w:p>
    <w:p w14:paraId="7022A11C" w14:textId="77777777" w:rsidR="001F423B" w:rsidRDefault="001F423B" w:rsidP="001F423B">
      <w:pPr>
        <w:pStyle w:val="ListParagraph"/>
        <w:numPr>
          <w:ilvl w:val="2"/>
          <w:numId w:val="24"/>
        </w:numPr>
        <w:contextualSpacing/>
      </w:pPr>
      <w:r>
        <w:t xml:space="preserve">They do good work focusing on the persons served but appears not to have same focus on paperwork data needs </w:t>
      </w:r>
    </w:p>
    <w:p w14:paraId="7B8B93A6" w14:textId="77777777" w:rsidR="001F423B" w:rsidRDefault="001F423B" w:rsidP="001F423B">
      <w:pPr>
        <w:pStyle w:val="ListParagraph"/>
        <w:numPr>
          <w:ilvl w:val="2"/>
          <w:numId w:val="24"/>
        </w:numPr>
        <w:contextualSpacing/>
      </w:pPr>
      <w:r>
        <w:t xml:space="preserve">It was suggested that they go back to HMIC training. </w:t>
      </w:r>
    </w:p>
    <w:p w14:paraId="34AC3779" w14:textId="77777777" w:rsidR="001F423B" w:rsidRDefault="001F423B" w:rsidP="001F423B">
      <w:pPr>
        <w:pStyle w:val="ListParagraph"/>
        <w:numPr>
          <w:ilvl w:val="2"/>
          <w:numId w:val="24"/>
        </w:numPr>
        <w:contextualSpacing/>
      </w:pPr>
      <w:r>
        <w:t>Some questioned if they still care about the COC HUD funding</w:t>
      </w:r>
    </w:p>
    <w:p w14:paraId="4DD8F3A6" w14:textId="77777777" w:rsidR="001F423B" w:rsidRDefault="001F423B" w:rsidP="001F423B">
      <w:pPr>
        <w:pStyle w:val="ListParagraph"/>
        <w:numPr>
          <w:ilvl w:val="2"/>
          <w:numId w:val="24"/>
        </w:numPr>
        <w:contextualSpacing/>
      </w:pPr>
      <w:r>
        <w:t>Wes appears to have not control – both Donna and Awa have reached out to him.</w:t>
      </w:r>
    </w:p>
    <w:p w14:paraId="17080737" w14:textId="77777777" w:rsidR="001F423B" w:rsidRDefault="001F423B" w:rsidP="001F423B">
      <w:pPr>
        <w:pStyle w:val="ListParagraph"/>
        <w:numPr>
          <w:ilvl w:val="2"/>
          <w:numId w:val="24"/>
        </w:numPr>
        <w:contextualSpacing/>
      </w:pPr>
      <w:r>
        <w:t xml:space="preserve">Awa has spent a lot of technical assistance time with David and the data people but issues are still not resolved. </w:t>
      </w:r>
    </w:p>
    <w:p w14:paraId="2A098FA4" w14:textId="77777777" w:rsidR="001F423B" w:rsidRDefault="001F423B" w:rsidP="001F423B">
      <w:pPr>
        <w:pStyle w:val="ListParagraph"/>
        <w:numPr>
          <w:ilvl w:val="2"/>
          <w:numId w:val="24"/>
        </w:numPr>
        <w:contextualSpacing/>
      </w:pPr>
      <w:r>
        <w:t xml:space="preserve">This is the only entity beyond any and all deadlines to resolve monitoring issues at this point don’t really have usable info to monitor. End result is multiple corrected APRs. </w:t>
      </w:r>
    </w:p>
    <w:p w14:paraId="4BD84511" w14:textId="77777777" w:rsidR="001F423B" w:rsidRDefault="001F423B" w:rsidP="001F423B">
      <w:pPr>
        <w:pStyle w:val="ListParagraph"/>
        <w:numPr>
          <w:ilvl w:val="2"/>
          <w:numId w:val="24"/>
        </w:numPr>
        <w:contextualSpacing/>
      </w:pPr>
      <w:r>
        <w:t xml:space="preserve">Discussed reaching out further to Executive Director since this could impact funding. </w:t>
      </w:r>
    </w:p>
    <w:p w14:paraId="42DE89BF" w14:textId="77777777" w:rsidR="001F423B" w:rsidRDefault="001F423B" w:rsidP="001F423B">
      <w:pPr>
        <w:pStyle w:val="ListParagraph"/>
        <w:numPr>
          <w:ilvl w:val="2"/>
          <w:numId w:val="24"/>
        </w:numPr>
        <w:contextualSpacing/>
      </w:pPr>
      <w:r>
        <w:t xml:space="preserve">There will be some potential natural consequences relative to issues and scoring and ranking potentially which could result in funding issues and or loss. </w:t>
      </w:r>
    </w:p>
    <w:p w14:paraId="6E5745CA" w14:textId="77777777" w:rsidR="001F423B" w:rsidRDefault="001F423B" w:rsidP="001F423B">
      <w:pPr>
        <w:pStyle w:val="ListParagraph"/>
        <w:numPr>
          <w:ilvl w:val="2"/>
          <w:numId w:val="24"/>
        </w:numPr>
        <w:contextualSpacing/>
      </w:pPr>
      <w:r>
        <w:t xml:space="preserve">Steer and COC could offer more training and support. Not sure what that would look like beyond the work Awa/monitoring has already done. </w:t>
      </w:r>
    </w:p>
    <w:p w14:paraId="251D5BAF" w14:textId="77777777" w:rsidR="001F423B" w:rsidRDefault="001F423B" w:rsidP="001F423B">
      <w:pPr>
        <w:pStyle w:val="ListParagraph"/>
        <w:numPr>
          <w:ilvl w:val="2"/>
          <w:numId w:val="24"/>
        </w:numPr>
        <w:contextualSpacing/>
      </w:pPr>
      <w:r>
        <w:t>The group decided to identify all leadership at YCS and sent another email to encourage training and attending the user group training Tuesday.  Donna will send</w:t>
      </w:r>
    </w:p>
    <w:p w14:paraId="72530171" w14:textId="77777777" w:rsidR="001F423B" w:rsidRDefault="001F423B" w:rsidP="001F423B">
      <w:pPr>
        <w:pStyle w:val="ListParagraph"/>
        <w:numPr>
          <w:ilvl w:val="2"/>
          <w:numId w:val="24"/>
        </w:numPr>
        <w:contextualSpacing/>
      </w:pPr>
      <w:r>
        <w:t xml:space="preserve">They were to correct data issues by Tuesday to AWA and Projects. If they do not get those in Awa and Donna will notify the Chairs an Email with clear expectations and consequences may be sent. </w:t>
      </w:r>
    </w:p>
    <w:p w14:paraId="756B4715" w14:textId="77777777" w:rsidR="001F423B" w:rsidRDefault="001F423B" w:rsidP="001F423B">
      <w:pPr>
        <w:pStyle w:val="ListParagraph"/>
        <w:numPr>
          <w:ilvl w:val="2"/>
          <w:numId w:val="24"/>
        </w:numPr>
        <w:contextualSpacing/>
      </w:pPr>
      <w:r>
        <w:t xml:space="preserve">Paula will review the master lists to see would the contacts are. She provided those. </w:t>
      </w:r>
    </w:p>
    <w:p w14:paraId="2F92D45C" w14:textId="77777777" w:rsidR="001F423B" w:rsidRDefault="001F423B" w:rsidP="001F423B">
      <w:pPr>
        <w:pStyle w:val="ListParagraph"/>
        <w:numPr>
          <w:ilvl w:val="2"/>
          <w:numId w:val="24"/>
        </w:numPr>
        <w:contextualSpacing/>
      </w:pPr>
      <w:r>
        <w:t>Discussed the outline of a notice if they do not follow thru with data requested by time from provided by Projects.</w:t>
      </w:r>
    </w:p>
    <w:p w14:paraId="2EE99E45" w14:textId="77777777" w:rsidR="001F423B" w:rsidRDefault="001F423B" w:rsidP="001F423B">
      <w:pPr>
        <w:pStyle w:val="ListParagraph"/>
        <w:numPr>
          <w:ilvl w:val="3"/>
          <w:numId w:val="24"/>
        </w:numPr>
        <w:contextualSpacing/>
      </w:pPr>
      <w:r>
        <w:t>Need corrected info by X date</w:t>
      </w:r>
    </w:p>
    <w:p w14:paraId="53699688" w14:textId="77777777" w:rsidR="001F423B" w:rsidRDefault="001F423B" w:rsidP="001F423B">
      <w:pPr>
        <w:pStyle w:val="ListParagraph"/>
        <w:numPr>
          <w:ilvl w:val="3"/>
          <w:numId w:val="24"/>
        </w:numPr>
        <w:contextualSpacing/>
      </w:pPr>
      <w:r>
        <w:t xml:space="preserve">This effects YCS funding and COC project funding. </w:t>
      </w:r>
    </w:p>
    <w:p w14:paraId="14C0B49A" w14:textId="77777777" w:rsidR="001F423B" w:rsidRDefault="001F423B" w:rsidP="001F423B">
      <w:pPr>
        <w:pStyle w:val="ListParagraph"/>
        <w:numPr>
          <w:ilvl w:val="3"/>
          <w:numId w:val="24"/>
        </w:numPr>
        <w:contextualSpacing/>
      </w:pPr>
      <w:r>
        <w:t>Failure to submit and correct could put your funding at risk. (discussed that this This is not something we have ever done before).</w:t>
      </w:r>
    </w:p>
    <w:p w14:paraId="3FDD3F94" w14:textId="77777777" w:rsidR="001F423B" w:rsidRDefault="001F423B" w:rsidP="001F423B">
      <w:pPr>
        <w:pStyle w:val="ListParagraph"/>
        <w:numPr>
          <w:ilvl w:val="3"/>
          <w:numId w:val="24"/>
        </w:numPr>
        <w:contextualSpacing/>
      </w:pPr>
      <w:r>
        <w:t>Data issues and concerns can be addressed thru HMIS support staff</w:t>
      </w:r>
    </w:p>
    <w:p w14:paraId="25DCDD1F" w14:textId="77777777" w:rsidR="001F423B" w:rsidRDefault="001F423B" w:rsidP="001F423B">
      <w:pPr>
        <w:pStyle w:val="ListParagraph"/>
        <w:numPr>
          <w:ilvl w:val="3"/>
          <w:numId w:val="24"/>
        </w:numPr>
        <w:contextualSpacing/>
      </w:pPr>
      <w:r>
        <w:t xml:space="preserve">If they did not complete info and correction to AWA and Donna by Tuesday Steering will send notice as described above. </w:t>
      </w:r>
    </w:p>
    <w:p w14:paraId="251BA543" w14:textId="77777777" w:rsidR="001F423B" w:rsidRDefault="001F423B" w:rsidP="001F423B">
      <w:pPr>
        <w:pStyle w:val="ListParagraph"/>
        <w:numPr>
          <w:ilvl w:val="2"/>
          <w:numId w:val="24"/>
        </w:numPr>
        <w:contextualSpacing/>
      </w:pPr>
      <w:r>
        <w:t>The group wanting an update if they registered and or attend the Training tomorrow and after we send the email.  Paula noted they did not register.</w:t>
      </w:r>
    </w:p>
    <w:p w14:paraId="309FBB41" w14:textId="77777777" w:rsidR="001F423B" w:rsidRDefault="001F423B" w:rsidP="001F423B">
      <w:pPr>
        <w:pStyle w:val="ListParagraph"/>
        <w:numPr>
          <w:ilvl w:val="2"/>
          <w:numId w:val="24"/>
        </w:numPr>
        <w:contextualSpacing/>
      </w:pPr>
      <w:r>
        <w:lastRenderedPageBreak/>
        <w:t xml:space="preserve">There was concern overall with the effort YCS is putting in.  Are they taking this seriously?   Multiple APR already entered and corrected multiple times. </w:t>
      </w:r>
    </w:p>
    <w:p w14:paraId="7ADF8420" w14:textId="77777777" w:rsidR="001F423B" w:rsidRDefault="001F423B" w:rsidP="001F423B">
      <w:pPr>
        <w:pStyle w:val="ListParagraph"/>
        <w:numPr>
          <w:ilvl w:val="1"/>
          <w:numId w:val="24"/>
        </w:numPr>
        <w:contextualSpacing/>
      </w:pPr>
      <w:r>
        <w:t>NOFA and funding realities and consequences</w:t>
      </w:r>
    </w:p>
    <w:p w14:paraId="6BDCC5D2" w14:textId="77777777" w:rsidR="001F423B" w:rsidRDefault="001F423B" w:rsidP="001F423B">
      <w:pPr>
        <w:pStyle w:val="ListParagraph"/>
        <w:numPr>
          <w:ilvl w:val="2"/>
          <w:numId w:val="24"/>
        </w:numPr>
        <w:contextualSpacing/>
      </w:pPr>
      <w:r>
        <w:t>Not all renewals will continue to be funded</w:t>
      </w:r>
    </w:p>
    <w:p w14:paraId="0F9DEF6B" w14:textId="77777777" w:rsidR="001F423B" w:rsidRDefault="001F423B" w:rsidP="001F423B">
      <w:pPr>
        <w:pStyle w:val="ListParagraph"/>
        <w:numPr>
          <w:ilvl w:val="2"/>
          <w:numId w:val="24"/>
        </w:numPr>
        <w:contextualSpacing/>
      </w:pPr>
      <w:r>
        <w:t xml:space="preserve">There is just not that much funding </w:t>
      </w:r>
    </w:p>
    <w:p w14:paraId="38F6A587" w14:textId="77777777" w:rsidR="001F423B" w:rsidRDefault="001F423B" w:rsidP="001F423B">
      <w:pPr>
        <w:pStyle w:val="ListParagraph"/>
        <w:numPr>
          <w:ilvl w:val="2"/>
          <w:numId w:val="24"/>
        </w:numPr>
        <w:contextualSpacing/>
      </w:pPr>
      <w:r>
        <w:t>HUD is changing priorities</w:t>
      </w:r>
    </w:p>
    <w:p w14:paraId="6938F4B9" w14:textId="77777777" w:rsidR="001F423B" w:rsidRDefault="001F423B" w:rsidP="001F423B">
      <w:pPr>
        <w:pStyle w:val="ListParagraph"/>
        <w:numPr>
          <w:ilvl w:val="2"/>
          <w:numId w:val="24"/>
        </w:numPr>
        <w:contextualSpacing/>
      </w:pPr>
      <w:r>
        <w:t>Have we been clear about our direction to the COC and projects.</w:t>
      </w:r>
    </w:p>
    <w:p w14:paraId="49113E64" w14:textId="77777777" w:rsidR="001F423B" w:rsidRDefault="001F423B" w:rsidP="001F423B">
      <w:pPr>
        <w:pStyle w:val="ListParagraph"/>
        <w:numPr>
          <w:ilvl w:val="2"/>
          <w:numId w:val="24"/>
        </w:numPr>
        <w:contextualSpacing/>
      </w:pPr>
      <w:r>
        <w:t>We have until now not been directive - we have been supportive and provided technical assistance and some projects have responded well – Like Milb</w:t>
      </w:r>
      <w:bookmarkStart w:id="1" w:name="_GoBack"/>
      <w:bookmarkEnd w:id="1"/>
      <w:r>
        <w:t>ridge.</w:t>
      </w:r>
    </w:p>
    <w:p w14:paraId="35934C5C" w14:textId="77777777" w:rsidR="001F423B" w:rsidRDefault="001F423B" w:rsidP="001F423B">
      <w:pPr>
        <w:pStyle w:val="ListParagraph"/>
        <w:numPr>
          <w:ilvl w:val="2"/>
          <w:numId w:val="24"/>
        </w:numPr>
        <w:contextualSpacing/>
      </w:pPr>
      <w:r>
        <w:t xml:space="preserve">If we are going to get more directive of responsibilities we need to be more clear with our notifications. </w:t>
      </w:r>
    </w:p>
    <w:p w14:paraId="6EE52A94" w14:textId="77777777" w:rsidR="001F423B" w:rsidRDefault="001F423B" w:rsidP="001F423B">
      <w:pPr>
        <w:pStyle w:val="ListParagraph"/>
        <w:numPr>
          <w:ilvl w:val="2"/>
          <w:numId w:val="24"/>
        </w:numPr>
        <w:contextualSpacing/>
      </w:pPr>
      <w:r>
        <w:t xml:space="preserve">Currently our scoring and ranking has been more of let the numbers fall based on our identified priorities and then we ranked to maximize funding toward the bottom of tier 1 and 2. </w:t>
      </w:r>
    </w:p>
    <w:p w14:paraId="689F62B4" w14:textId="77777777" w:rsidR="001F423B" w:rsidRDefault="001F423B" w:rsidP="001F423B">
      <w:pPr>
        <w:pStyle w:val="ListParagraph"/>
        <w:numPr>
          <w:ilvl w:val="2"/>
          <w:numId w:val="24"/>
        </w:numPr>
        <w:contextualSpacing/>
      </w:pPr>
      <w:r>
        <w:t xml:space="preserve">Some suggested that some don’t even move to ranking but automatically go to the bottom due to poor performance. We would have to set a clear threshold to do this and preferably ahead of time. Scoring and priorities can do some of this but we have never just moved a project to the bottom based on not meeting a minimum threshold. What would that be?  Not completing data and monitoring? Do we keep extending the process date to complete?  Is it multiple unresolved APR correction? As this in the end also impacts COC overall. </w:t>
      </w:r>
    </w:p>
    <w:p w14:paraId="459A85CE" w14:textId="77777777" w:rsidR="001F423B" w:rsidRDefault="001F423B" w:rsidP="001F423B">
      <w:pPr>
        <w:pStyle w:val="ListParagraph"/>
        <w:numPr>
          <w:ilvl w:val="1"/>
          <w:numId w:val="24"/>
        </w:numPr>
        <w:contextualSpacing/>
      </w:pPr>
      <w:r>
        <w:t>Review Ranking and Priorities:</w:t>
      </w:r>
    </w:p>
    <w:p w14:paraId="540C17B0" w14:textId="77777777" w:rsidR="001F423B" w:rsidRDefault="001F423B" w:rsidP="001F423B">
      <w:pPr>
        <w:pStyle w:val="ListParagraph"/>
        <w:numPr>
          <w:ilvl w:val="2"/>
          <w:numId w:val="24"/>
        </w:numPr>
        <w:contextualSpacing/>
      </w:pPr>
      <w:r>
        <w:t xml:space="preserve">Our COC priorities have general aligned with HUDs for the most part. We have been consistent over the last few years to priorities renewals, PSH including S+C) and TSH for certain populations.  We have not prioritized SSO project and gave reduced point for any projects seeking Service funding in general to encourage other services resource use. </w:t>
      </w:r>
    </w:p>
    <w:p w14:paraId="6EF58B55" w14:textId="77777777" w:rsidR="001F423B" w:rsidRDefault="001F423B" w:rsidP="001F423B">
      <w:pPr>
        <w:pStyle w:val="ListParagraph"/>
        <w:numPr>
          <w:ilvl w:val="2"/>
          <w:numId w:val="24"/>
        </w:numPr>
        <w:contextualSpacing/>
      </w:pPr>
      <w:r>
        <w:t xml:space="preserve">HUD has clarified some items for us recently  Services in projects can be used and encouraged </w:t>
      </w:r>
    </w:p>
    <w:p w14:paraId="5CEF3842" w14:textId="77777777" w:rsidR="001F423B" w:rsidRDefault="001F423B" w:rsidP="001F423B">
      <w:pPr>
        <w:pStyle w:val="ListParagraph"/>
        <w:numPr>
          <w:ilvl w:val="2"/>
          <w:numId w:val="24"/>
        </w:numPr>
        <w:contextualSpacing/>
      </w:pPr>
      <w:r>
        <w:t xml:space="preserve">HUD is also recognizing the importance of SH </w:t>
      </w:r>
      <w:r w:rsidRPr="00874C4B">
        <w:rPr>
          <w:b/>
          <w:u w:val="single"/>
        </w:rPr>
        <w:t>T</w:t>
      </w:r>
      <w:r>
        <w:rPr>
          <w:b/>
          <w:u w:val="single"/>
        </w:rPr>
        <w:t>H</w:t>
      </w:r>
      <w:r>
        <w:t xml:space="preserve"> programs.</w:t>
      </w:r>
    </w:p>
    <w:p w14:paraId="604E29E5" w14:textId="77777777" w:rsidR="001F423B" w:rsidRDefault="001F423B" w:rsidP="001F423B">
      <w:pPr>
        <w:pStyle w:val="ListParagraph"/>
        <w:numPr>
          <w:ilvl w:val="2"/>
          <w:numId w:val="24"/>
        </w:numPr>
        <w:contextualSpacing/>
      </w:pPr>
      <w:r>
        <w:t>Our 2013 rankings were reviewed</w:t>
      </w:r>
    </w:p>
    <w:p w14:paraId="31AA21F1" w14:textId="77777777" w:rsidR="001F423B" w:rsidRDefault="001F423B" w:rsidP="001F423B">
      <w:pPr>
        <w:pStyle w:val="ListParagraph"/>
        <w:numPr>
          <w:ilvl w:val="3"/>
          <w:numId w:val="24"/>
        </w:numPr>
        <w:contextualSpacing/>
      </w:pPr>
      <w:r>
        <w:t xml:space="preserve">No SSO projects in Tier 1. </w:t>
      </w:r>
    </w:p>
    <w:p w14:paraId="66E4D5AB" w14:textId="77777777" w:rsidR="001F423B" w:rsidRDefault="001F423B" w:rsidP="001F423B">
      <w:pPr>
        <w:pStyle w:val="ListParagraph"/>
        <w:numPr>
          <w:ilvl w:val="3"/>
          <w:numId w:val="24"/>
        </w:numPr>
        <w:contextualSpacing/>
      </w:pPr>
      <w:r>
        <w:t>HMIS was always in Tire 1</w:t>
      </w:r>
    </w:p>
    <w:p w14:paraId="73E5E705" w14:textId="77777777" w:rsidR="001F423B" w:rsidRDefault="001F423B" w:rsidP="001F423B">
      <w:pPr>
        <w:pStyle w:val="ListParagraph"/>
        <w:numPr>
          <w:ilvl w:val="3"/>
          <w:numId w:val="24"/>
        </w:numPr>
        <w:contextualSpacing/>
      </w:pPr>
      <w:r>
        <w:t>PSH tended to land ahead of TSH with some exceptions for THS priority populations youth DV and Vets.</w:t>
      </w:r>
    </w:p>
    <w:p w14:paraId="55DCAC37" w14:textId="77777777" w:rsidR="001F423B" w:rsidRDefault="001F423B" w:rsidP="001F423B">
      <w:pPr>
        <w:pStyle w:val="ListParagraph"/>
        <w:numPr>
          <w:ilvl w:val="3"/>
          <w:numId w:val="24"/>
        </w:numPr>
        <w:contextualSpacing/>
      </w:pPr>
      <w:r>
        <w:t>Pulled forward monitoring from 2013 to 2014</w:t>
      </w:r>
    </w:p>
    <w:p w14:paraId="0DC7AE7F" w14:textId="77777777" w:rsidR="001F423B" w:rsidRDefault="001F423B" w:rsidP="001F423B">
      <w:pPr>
        <w:pStyle w:val="ListParagraph"/>
        <w:numPr>
          <w:ilvl w:val="2"/>
          <w:numId w:val="24"/>
        </w:numPr>
        <w:contextualSpacing/>
      </w:pPr>
      <w:r>
        <w:t>Different this year with monitoring form these last year’s we also monitored and reviewed program goals.  Not sure if this should remain a big emphasis but continue our focus on the main HUD standards as we area.</w:t>
      </w:r>
    </w:p>
    <w:p w14:paraId="407E02EC" w14:textId="77777777" w:rsidR="001F423B" w:rsidRDefault="001F423B" w:rsidP="001F423B">
      <w:pPr>
        <w:pStyle w:val="ListParagraph"/>
        <w:numPr>
          <w:ilvl w:val="2"/>
          <w:numId w:val="24"/>
        </w:numPr>
        <w:contextualSpacing/>
      </w:pPr>
      <w:r>
        <w:t>Currently we have 31 projects:</w:t>
      </w:r>
    </w:p>
    <w:p w14:paraId="3D42E7D5" w14:textId="77777777" w:rsidR="001F423B" w:rsidRDefault="001F423B" w:rsidP="001F423B">
      <w:pPr>
        <w:pStyle w:val="ListParagraph"/>
        <w:numPr>
          <w:ilvl w:val="3"/>
          <w:numId w:val="24"/>
        </w:numPr>
        <w:contextualSpacing/>
      </w:pPr>
      <w:r>
        <w:t>7 TH</w:t>
      </w:r>
    </w:p>
    <w:p w14:paraId="4AC4B6E3" w14:textId="77777777" w:rsidR="001F423B" w:rsidRDefault="001F423B" w:rsidP="001F423B">
      <w:pPr>
        <w:pStyle w:val="ListParagraph"/>
        <w:numPr>
          <w:ilvl w:val="3"/>
          <w:numId w:val="24"/>
        </w:numPr>
        <w:contextualSpacing/>
      </w:pPr>
      <w:r>
        <w:t>HMIS</w:t>
      </w:r>
    </w:p>
    <w:p w14:paraId="77A8FA81" w14:textId="77777777" w:rsidR="001F423B" w:rsidRDefault="001F423B" w:rsidP="001F423B">
      <w:pPr>
        <w:pStyle w:val="ListParagraph"/>
        <w:numPr>
          <w:ilvl w:val="3"/>
          <w:numId w:val="24"/>
        </w:numPr>
        <w:contextualSpacing/>
      </w:pPr>
      <w:r>
        <w:t xml:space="preserve">S+C </w:t>
      </w:r>
    </w:p>
    <w:p w14:paraId="289F111D" w14:textId="77777777" w:rsidR="001F423B" w:rsidRDefault="001F423B" w:rsidP="001F423B">
      <w:pPr>
        <w:pStyle w:val="ListParagraph"/>
        <w:numPr>
          <w:ilvl w:val="3"/>
          <w:numId w:val="24"/>
        </w:numPr>
        <w:contextualSpacing/>
      </w:pPr>
      <w:r>
        <w:t>All others PSH</w:t>
      </w:r>
    </w:p>
    <w:p w14:paraId="79604EE3" w14:textId="77777777" w:rsidR="001F423B" w:rsidRDefault="001F423B" w:rsidP="001F423B">
      <w:pPr>
        <w:pStyle w:val="ListParagraph"/>
        <w:numPr>
          <w:ilvl w:val="2"/>
          <w:numId w:val="24"/>
        </w:numPr>
        <w:contextualSpacing/>
      </w:pPr>
      <w:r>
        <w:t>There was discussion about HMIS:</w:t>
      </w:r>
    </w:p>
    <w:p w14:paraId="7EBF53FF" w14:textId="77777777" w:rsidR="001F423B" w:rsidRDefault="001F423B" w:rsidP="001F423B">
      <w:pPr>
        <w:pStyle w:val="ListParagraph"/>
        <w:numPr>
          <w:ilvl w:val="3"/>
          <w:numId w:val="24"/>
        </w:numPr>
        <w:contextualSpacing/>
      </w:pPr>
      <w:r>
        <w:t xml:space="preserve">Some felt it should be put at the top automatically.  </w:t>
      </w:r>
    </w:p>
    <w:p w14:paraId="0D064F75" w14:textId="77777777" w:rsidR="001F423B" w:rsidRDefault="001F423B" w:rsidP="001F423B">
      <w:pPr>
        <w:pStyle w:val="ListParagraph"/>
        <w:numPr>
          <w:ilvl w:val="3"/>
          <w:numId w:val="24"/>
        </w:numPr>
        <w:contextualSpacing/>
      </w:pPr>
      <w:r>
        <w:t xml:space="preserve">Some felt it should be scored and ranked as with all others but we need to get better about monitoring this type of project against its own standards.  </w:t>
      </w:r>
    </w:p>
    <w:p w14:paraId="4622EBAF" w14:textId="77777777" w:rsidR="001F423B" w:rsidRDefault="001F423B" w:rsidP="001F423B">
      <w:pPr>
        <w:pStyle w:val="ListParagraph"/>
        <w:numPr>
          <w:ilvl w:val="3"/>
          <w:numId w:val="24"/>
        </w:numPr>
        <w:contextualSpacing/>
      </w:pPr>
      <w:r>
        <w:lastRenderedPageBreak/>
        <w:t xml:space="preserve">Some felt it has always been in Tier 1 and should stay there. </w:t>
      </w:r>
    </w:p>
    <w:p w14:paraId="44B86A8C" w14:textId="77777777" w:rsidR="001F423B" w:rsidRDefault="001F423B" w:rsidP="001F423B">
      <w:pPr>
        <w:pStyle w:val="ListParagraph"/>
        <w:numPr>
          <w:ilvl w:val="3"/>
          <w:numId w:val="24"/>
        </w:numPr>
        <w:contextualSpacing/>
      </w:pPr>
      <w:r>
        <w:t>The 1500 in user cost and some projects had 21 users</w:t>
      </w:r>
    </w:p>
    <w:p w14:paraId="71DC4BC2" w14:textId="77777777" w:rsidR="001F423B" w:rsidRDefault="001F423B" w:rsidP="001F423B">
      <w:pPr>
        <w:pStyle w:val="ListParagraph"/>
        <w:numPr>
          <w:ilvl w:val="3"/>
          <w:numId w:val="24"/>
        </w:numPr>
        <w:contextualSpacing/>
      </w:pPr>
      <w:r>
        <w:t xml:space="preserve">All agreed HMIS should continue to be a priority but not all agreed on placement </w:t>
      </w:r>
    </w:p>
    <w:p w14:paraId="2B533595" w14:textId="77777777" w:rsidR="001F423B" w:rsidRDefault="001F423B" w:rsidP="001F423B">
      <w:pPr>
        <w:pStyle w:val="ListParagraph"/>
        <w:numPr>
          <w:ilvl w:val="2"/>
          <w:numId w:val="24"/>
        </w:numPr>
        <w:contextualSpacing/>
      </w:pPr>
      <w:r>
        <w:t>Prioritizing</w:t>
      </w:r>
    </w:p>
    <w:p w14:paraId="323B6262" w14:textId="77777777" w:rsidR="001F423B" w:rsidRDefault="001F423B" w:rsidP="001F423B">
      <w:pPr>
        <w:pStyle w:val="ListParagraph"/>
        <w:numPr>
          <w:ilvl w:val="3"/>
          <w:numId w:val="24"/>
        </w:numPr>
        <w:contextualSpacing/>
      </w:pPr>
      <w:r>
        <w:t>Need to be more strategic maybe in these this year</w:t>
      </w:r>
    </w:p>
    <w:p w14:paraId="2B3A077E" w14:textId="77777777" w:rsidR="001F423B" w:rsidRDefault="001F423B" w:rsidP="001F423B">
      <w:pPr>
        <w:pStyle w:val="ListParagraph"/>
        <w:numPr>
          <w:ilvl w:val="3"/>
          <w:numId w:val="24"/>
        </w:numPr>
        <w:contextualSpacing/>
      </w:pPr>
      <w:r>
        <w:t xml:space="preserve">Discussed housing and services type and a better review of services priority populations.  The group felt that the populations serviced as priorities should be those based on the program design not is the program client demographic on whom they happened to have. </w:t>
      </w:r>
    </w:p>
    <w:p w14:paraId="6C3E47F5" w14:textId="77777777" w:rsidR="001F423B" w:rsidRDefault="001F423B" w:rsidP="001F423B">
      <w:pPr>
        <w:pStyle w:val="ListParagraph"/>
        <w:numPr>
          <w:ilvl w:val="3"/>
          <w:numId w:val="24"/>
        </w:numPr>
        <w:contextualSpacing/>
      </w:pPr>
      <w:r>
        <w:t>Example: KBH population is SPMI but we have had client also be DV or SA or Chronic or Vets but the target is SPMI not a vet. So by design we target SPMI</w:t>
      </w:r>
    </w:p>
    <w:p w14:paraId="2C5B8461" w14:textId="77777777" w:rsidR="001F423B" w:rsidRDefault="001F423B" w:rsidP="001F423B">
      <w:pPr>
        <w:pStyle w:val="ListParagraph"/>
        <w:numPr>
          <w:ilvl w:val="3"/>
          <w:numId w:val="24"/>
        </w:numPr>
        <w:contextualSpacing/>
      </w:pPr>
      <w:r>
        <w:t>Example: Hope and Justice DV by design</w:t>
      </w:r>
    </w:p>
    <w:p w14:paraId="4DF2592D" w14:textId="77777777" w:rsidR="001F423B" w:rsidRDefault="001F423B" w:rsidP="001F423B">
      <w:pPr>
        <w:pStyle w:val="ListParagraph"/>
        <w:numPr>
          <w:ilvl w:val="3"/>
          <w:numId w:val="24"/>
        </w:numPr>
        <w:contextualSpacing/>
      </w:pPr>
      <w:r>
        <w:t>Example: New Beginning youth by design.</w:t>
      </w:r>
    </w:p>
    <w:p w14:paraId="6553E850" w14:textId="77777777" w:rsidR="001F423B" w:rsidRDefault="001F423B" w:rsidP="001F423B">
      <w:pPr>
        <w:pStyle w:val="ListParagraph"/>
        <w:numPr>
          <w:ilvl w:val="3"/>
          <w:numId w:val="24"/>
        </w:numPr>
        <w:contextualSpacing/>
      </w:pPr>
      <w:r>
        <w:t xml:space="preserve">TSH should only get points for the proposed population targeted by design. </w:t>
      </w:r>
    </w:p>
    <w:p w14:paraId="5F044484" w14:textId="77777777" w:rsidR="001F423B" w:rsidRDefault="001F423B" w:rsidP="001F423B">
      <w:pPr>
        <w:pStyle w:val="ListParagraph"/>
        <w:numPr>
          <w:ilvl w:val="3"/>
          <w:numId w:val="24"/>
        </w:numPr>
        <w:contextualSpacing/>
      </w:pPr>
      <w:r>
        <w:t>Should we continue to give the same priorities for Family TSH as we do for youth or DV or Veterans?</w:t>
      </w:r>
    </w:p>
    <w:p w14:paraId="41C554AB" w14:textId="77777777" w:rsidR="001F423B" w:rsidRDefault="001F423B" w:rsidP="001F423B">
      <w:pPr>
        <w:pStyle w:val="ListParagraph"/>
        <w:numPr>
          <w:ilvl w:val="3"/>
          <w:numId w:val="24"/>
        </w:numPr>
        <w:contextualSpacing/>
      </w:pPr>
      <w:r>
        <w:t>Planning grant funds can also be used.</w:t>
      </w:r>
    </w:p>
    <w:p w14:paraId="4A4E005C" w14:textId="77777777" w:rsidR="001F423B" w:rsidRDefault="001F423B" w:rsidP="001F423B">
      <w:pPr>
        <w:pStyle w:val="ListParagraph"/>
        <w:numPr>
          <w:ilvl w:val="4"/>
          <w:numId w:val="24"/>
        </w:numPr>
        <w:contextualSpacing/>
      </w:pPr>
      <w:r>
        <w:t>There was a discussion as to this is part of the allocation or not. Some thought it was outside of the ARD.  It was clarified it is part of the ARD so competing with all current for existing for funds.</w:t>
      </w:r>
    </w:p>
    <w:p w14:paraId="2D7093E7" w14:textId="77777777" w:rsidR="001F423B" w:rsidRDefault="001F423B" w:rsidP="001F423B">
      <w:pPr>
        <w:pStyle w:val="ListParagraph"/>
        <w:numPr>
          <w:ilvl w:val="3"/>
          <w:numId w:val="24"/>
        </w:numPr>
        <w:contextualSpacing/>
      </w:pPr>
      <w:r>
        <w:t>Discussed reallocation;</w:t>
      </w:r>
    </w:p>
    <w:p w14:paraId="52E6CD86" w14:textId="77777777" w:rsidR="001F423B" w:rsidRDefault="001F423B" w:rsidP="001F423B">
      <w:pPr>
        <w:pStyle w:val="ListParagraph"/>
        <w:numPr>
          <w:ilvl w:val="4"/>
          <w:numId w:val="24"/>
        </w:numPr>
        <w:contextualSpacing/>
      </w:pPr>
      <w:r>
        <w:t xml:space="preserve">If project defunded or want to reallocate or if a new project comes in like the planning grant we will need another process and or scoring template based on COC priorities for new projects as well. </w:t>
      </w:r>
    </w:p>
    <w:p w14:paraId="426AE16E" w14:textId="77777777" w:rsidR="005C65AA" w:rsidRPr="00783961" w:rsidRDefault="005C65AA" w:rsidP="003B6185">
      <w:pPr>
        <w:tabs>
          <w:tab w:val="left" w:pos="0"/>
        </w:tabs>
        <w:rPr>
          <w:sz w:val="22"/>
          <w:szCs w:val="22"/>
        </w:rPr>
      </w:pPr>
    </w:p>
    <w:p w14:paraId="19571BCB" w14:textId="77777777" w:rsidR="00FB6A55" w:rsidRPr="00783961" w:rsidRDefault="00430FF9" w:rsidP="00661EF2">
      <w:pPr>
        <w:rPr>
          <w:b/>
          <w:sz w:val="22"/>
          <w:szCs w:val="22"/>
        </w:rPr>
      </w:pPr>
      <w:r w:rsidRPr="00783961">
        <w:rPr>
          <w:b/>
          <w:sz w:val="22"/>
          <w:szCs w:val="22"/>
        </w:rPr>
        <w:t>Next Meeting will be</w:t>
      </w:r>
      <w:r w:rsidR="00FB6A55" w:rsidRPr="00783961">
        <w:rPr>
          <w:b/>
          <w:sz w:val="22"/>
          <w:szCs w:val="22"/>
        </w:rPr>
        <w:t>:</w:t>
      </w:r>
    </w:p>
    <w:p w14:paraId="3DD204A0" w14:textId="77777777" w:rsidR="00FB6A55" w:rsidRPr="00783961" w:rsidRDefault="00FB6A55" w:rsidP="00661EF2">
      <w:pPr>
        <w:rPr>
          <w:b/>
          <w:sz w:val="22"/>
          <w:szCs w:val="22"/>
        </w:rPr>
      </w:pPr>
    </w:p>
    <w:p w14:paraId="3D084BB6" w14:textId="2D4464F6" w:rsidR="00BA2C1C" w:rsidRPr="00783961" w:rsidRDefault="001F423B" w:rsidP="00BA2C1C">
      <w:pPr>
        <w:rPr>
          <w:b/>
          <w:sz w:val="22"/>
          <w:szCs w:val="22"/>
        </w:rPr>
      </w:pPr>
      <w:r>
        <w:rPr>
          <w:b/>
          <w:sz w:val="22"/>
          <w:szCs w:val="22"/>
        </w:rPr>
        <w:t>September</w:t>
      </w:r>
      <w:r w:rsidR="00A41FBC" w:rsidRPr="00783961">
        <w:rPr>
          <w:b/>
          <w:sz w:val="22"/>
          <w:szCs w:val="22"/>
        </w:rPr>
        <w:t xml:space="preserve"> </w:t>
      </w:r>
      <w:r>
        <w:rPr>
          <w:b/>
          <w:sz w:val="22"/>
          <w:szCs w:val="22"/>
        </w:rPr>
        <w:t>14</w:t>
      </w:r>
      <w:r w:rsidR="005C65AA">
        <w:rPr>
          <w:b/>
          <w:sz w:val="22"/>
          <w:szCs w:val="22"/>
          <w:vertAlign w:val="superscript"/>
        </w:rPr>
        <w:t>rd</w:t>
      </w:r>
      <w:r w:rsidR="00727ABB" w:rsidRPr="00783961">
        <w:rPr>
          <w:b/>
          <w:sz w:val="22"/>
          <w:szCs w:val="22"/>
        </w:rPr>
        <w:t>,</w:t>
      </w:r>
      <w:r w:rsidR="008020DC" w:rsidRPr="00783961">
        <w:rPr>
          <w:b/>
          <w:sz w:val="22"/>
          <w:szCs w:val="22"/>
        </w:rPr>
        <w:t xml:space="preserve"> 2015 at 10:00 am</w:t>
      </w:r>
    </w:p>
    <w:p w14:paraId="024D59F1" w14:textId="77777777" w:rsidR="00BA2C1C" w:rsidRPr="00783961" w:rsidRDefault="00BA2C1C" w:rsidP="00BA2C1C">
      <w:pPr>
        <w:rPr>
          <w:b/>
          <w:sz w:val="22"/>
          <w:szCs w:val="22"/>
        </w:rPr>
      </w:pPr>
    </w:p>
    <w:p w14:paraId="6C801757" w14:textId="643886EC" w:rsidR="00BA2C1C" w:rsidRPr="00783961" w:rsidRDefault="005B3810" w:rsidP="00BA2C1C">
      <w:pPr>
        <w:rPr>
          <w:b/>
          <w:sz w:val="22"/>
          <w:szCs w:val="22"/>
        </w:rPr>
      </w:pPr>
      <w:r>
        <w:rPr>
          <w:b/>
          <w:sz w:val="22"/>
          <w:szCs w:val="22"/>
        </w:rPr>
        <w:t>The Conference Call n</w:t>
      </w:r>
      <w:r w:rsidR="00BA2C1C" w:rsidRPr="00783961">
        <w:rPr>
          <w:b/>
          <w:sz w:val="22"/>
          <w:szCs w:val="22"/>
        </w:rPr>
        <w:t xml:space="preserve">umber for the meeting </w:t>
      </w:r>
      <w:r w:rsidR="001F423B">
        <w:rPr>
          <w:b/>
          <w:sz w:val="22"/>
          <w:szCs w:val="22"/>
        </w:rPr>
        <w:t>will be distributed via email by Paula.</w:t>
      </w:r>
    </w:p>
    <w:p w14:paraId="090C4592" w14:textId="77777777" w:rsidR="00856DBC" w:rsidRPr="00783961" w:rsidRDefault="00856DBC" w:rsidP="00BA2C1C">
      <w:pPr>
        <w:tabs>
          <w:tab w:val="right" w:pos="9540"/>
        </w:tabs>
        <w:rPr>
          <w:b/>
          <w:sz w:val="22"/>
          <w:szCs w:val="22"/>
        </w:rPr>
      </w:pPr>
    </w:p>
    <w:sectPr w:rsidR="00856DBC" w:rsidRPr="00783961" w:rsidSect="00AB2A98">
      <w:headerReference w:type="even" r:id="rId11"/>
      <w:headerReference w:type="default" r:id="rId12"/>
      <w:footerReference w:type="default" r:id="rId13"/>
      <w:headerReference w:type="first" r:id="rId14"/>
      <w:pgSz w:w="12240" w:h="15840"/>
      <w:pgMar w:top="990" w:right="1260" w:bottom="360" w:left="1440" w:header="36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D3983" w14:textId="77777777" w:rsidR="00B95803" w:rsidRDefault="00B95803">
      <w:r>
        <w:separator/>
      </w:r>
    </w:p>
  </w:endnote>
  <w:endnote w:type="continuationSeparator" w:id="0">
    <w:p w14:paraId="1C617E69" w14:textId="77777777" w:rsidR="00B95803" w:rsidRDefault="00B9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274C9" w14:textId="77777777" w:rsidR="00925B0C" w:rsidRDefault="00925B0C" w:rsidP="00464866">
    <w:pPr>
      <w:pStyle w:val="Footer"/>
      <w:jc w:val="right"/>
    </w:pPr>
    <w:r>
      <w:rPr>
        <w:rStyle w:val="PageNumber"/>
      </w:rPr>
      <w:fldChar w:fldCharType="begin"/>
    </w:r>
    <w:r>
      <w:rPr>
        <w:rStyle w:val="PageNumber"/>
      </w:rPr>
      <w:instrText xml:space="preserve"> PAGE </w:instrText>
    </w:r>
    <w:r>
      <w:rPr>
        <w:rStyle w:val="PageNumber"/>
      </w:rPr>
      <w:fldChar w:fldCharType="separate"/>
    </w:r>
    <w:r w:rsidR="001F423B">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7DD3C" w14:textId="77777777" w:rsidR="00B95803" w:rsidRDefault="00B95803">
      <w:r>
        <w:separator/>
      </w:r>
    </w:p>
  </w:footnote>
  <w:footnote w:type="continuationSeparator" w:id="0">
    <w:p w14:paraId="6A3F32DB" w14:textId="77777777" w:rsidR="00B95803" w:rsidRDefault="00B95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83C87" w14:textId="77777777" w:rsidR="00925B0C" w:rsidRDefault="001F423B">
    <w:pPr>
      <w:pStyle w:val="Header"/>
    </w:pPr>
    <w:r>
      <w:rPr>
        <w:noProof/>
      </w:rPr>
      <w:pict w14:anchorId="2B4688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89.45pt;height:195.75pt;rotation:315;z-index:-251658752;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C017A" w14:textId="77777777" w:rsidR="00925B0C" w:rsidRDefault="001F423B">
    <w:pPr>
      <w:pStyle w:val="Header"/>
    </w:pPr>
    <w:r>
      <w:rPr>
        <w:noProof/>
      </w:rPr>
      <w:pict w14:anchorId="4C0140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89.45pt;height:195.75pt;rotation:315;z-index:-251657728;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F56E8" w14:textId="77777777" w:rsidR="00925B0C" w:rsidRDefault="001F423B">
    <w:pPr>
      <w:pStyle w:val="Header"/>
    </w:pPr>
    <w:r>
      <w:rPr>
        <w:noProof/>
      </w:rPr>
      <w:pict w14:anchorId="67248B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89.45pt;height:195.75pt;rotation:315;z-index:-251659776;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3D03"/>
    <w:multiLevelType w:val="hybridMultilevel"/>
    <w:tmpl w:val="BAF491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514CF"/>
    <w:multiLevelType w:val="hybridMultilevel"/>
    <w:tmpl w:val="D44E68DC"/>
    <w:lvl w:ilvl="0" w:tplc="5372A530">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64CD"/>
    <w:multiLevelType w:val="hybridMultilevel"/>
    <w:tmpl w:val="4F7A68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D60109"/>
    <w:multiLevelType w:val="hybridMultilevel"/>
    <w:tmpl w:val="118A4C46"/>
    <w:lvl w:ilvl="0" w:tplc="E3D6093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C2847"/>
    <w:multiLevelType w:val="hybridMultilevel"/>
    <w:tmpl w:val="3CD8AAFA"/>
    <w:lvl w:ilvl="0" w:tplc="5A58389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57804"/>
    <w:multiLevelType w:val="hybridMultilevel"/>
    <w:tmpl w:val="7BA285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25FBD"/>
    <w:multiLevelType w:val="hybridMultilevel"/>
    <w:tmpl w:val="5364996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D73463"/>
    <w:multiLevelType w:val="hybridMultilevel"/>
    <w:tmpl w:val="D312E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B64D57"/>
    <w:multiLevelType w:val="hybridMultilevel"/>
    <w:tmpl w:val="EE3C2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4334E"/>
    <w:multiLevelType w:val="hybridMultilevel"/>
    <w:tmpl w:val="1E308C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8C05BB"/>
    <w:multiLevelType w:val="hybridMultilevel"/>
    <w:tmpl w:val="214A93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FB678C"/>
    <w:multiLevelType w:val="multilevel"/>
    <w:tmpl w:val="D33403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D63B6F"/>
    <w:multiLevelType w:val="hybridMultilevel"/>
    <w:tmpl w:val="8F88F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2A2A9E"/>
    <w:multiLevelType w:val="hybridMultilevel"/>
    <w:tmpl w:val="AC70B8C6"/>
    <w:lvl w:ilvl="0" w:tplc="966C2880">
      <w:start w:val="1"/>
      <w:numFmt w:val="bullet"/>
      <w:lvlText w:val=""/>
      <w:lvlJc w:val="left"/>
      <w:pPr>
        <w:tabs>
          <w:tab w:val="num" w:pos="2556"/>
        </w:tabs>
        <w:ind w:left="255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B051B2"/>
    <w:multiLevelType w:val="hybridMultilevel"/>
    <w:tmpl w:val="D7D83B50"/>
    <w:lvl w:ilvl="0" w:tplc="C91239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696C7D"/>
    <w:multiLevelType w:val="singleLevel"/>
    <w:tmpl w:val="72F80336"/>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16" w15:restartNumberingAfterBreak="0">
    <w:nsid w:val="62C856CA"/>
    <w:multiLevelType w:val="multilevel"/>
    <w:tmpl w:val="D33403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CE64BC"/>
    <w:multiLevelType w:val="hybridMultilevel"/>
    <w:tmpl w:val="2250A97E"/>
    <w:lvl w:ilvl="0" w:tplc="89644F72">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0A6A9D"/>
    <w:multiLevelType w:val="hybridMultilevel"/>
    <w:tmpl w:val="4C3270E8"/>
    <w:lvl w:ilvl="0" w:tplc="5BF2C03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02250"/>
    <w:multiLevelType w:val="hybridMultilevel"/>
    <w:tmpl w:val="2C9A8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465B05"/>
    <w:multiLevelType w:val="hybridMultilevel"/>
    <w:tmpl w:val="240AE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AC5C30"/>
    <w:multiLevelType w:val="hybridMultilevel"/>
    <w:tmpl w:val="56405878"/>
    <w:lvl w:ilvl="0" w:tplc="1C821B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3819AA"/>
    <w:multiLevelType w:val="hybridMultilevel"/>
    <w:tmpl w:val="BDE81360"/>
    <w:lvl w:ilvl="0" w:tplc="93EC35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D52131"/>
    <w:multiLevelType w:val="hybridMultilevel"/>
    <w:tmpl w:val="979EEDE2"/>
    <w:lvl w:ilvl="0" w:tplc="51AA5D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
  </w:num>
  <w:num w:numId="4">
    <w:abstractNumId w:val="12"/>
  </w:num>
  <w:num w:numId="5">
    <w:abstractNumId w:val="0"/>
  </w:num>
  <w:num w:numId="6">
    <w:abstractNumId w:val="11"/>
  </w:num>
  <w:num w:numId="7">
    <w:abstractNumId w:val="6"/>
  </w:num>
  <w:num w:numId="8">
    <w:abstractNumId w:val="7"/>
  </w:num>
  <w:num w:numId="9">
    <w:abstractNumId w:val="20"/>
  </w:num>
  <w:num w:numId="10">
    <w:abstractNumId w:val="19"/>
  </w:num>
  <w:num w:numId="11">
    <w:abstractNumId w:val="16"/>
  </w:num>
  <w:num w:numId="12">
    <w:abstractNumId w:val="9"/>
  </w:num>
  <w:num w:numId="13">
    <w:abstractNumId w:val="4"/>
  </w:num>
  <w:num w:numId="14">
    <w:abstractNumId w:val="3"/>
  </w:num>
  <w:num w:numId="15">
    <w:abstractNumId w:val="1"/>
  </w:num>
  <w:num w:numId="16">
    <w:abstractNumId w:val="17"/>
  </w:num>
  <w:num w:numId="17">
    <w:abstractNumId w:val="18"/>
  </w:num>
  <w:num w:numId="18">
    <w:abstractNumId w:val="23"/>
  </w:num>
  <w:num w:numId="19">
    <w:abstractNumId w:val="5"/>
  </w:num>
  <w:num w:numId="20">
    <w:abstractNumId w:val="14"/>
  </w:num>
  <w:num w:numId="21">
    <w:abstractNumId w:val="22"/>
  </w:num>
  <w:num w:numId="22">
    <w:abstractNumId w:val="21"/>
  </w:num>
  <w:num w:numId="23">
    <w:abstractNumId w:val="15"/>
    <w:lvlOverride w:ilvl="0">
      <w:startOverride w:val="2"/>
    </w:lvlOverride>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F9"/>
    <w:rsid w:val="00003B93"/>
    <w:rsid w:val="0001069C"/>
    <w:rsid w:val="000110F4"/>
    <w:rsid w:val="00011945"/>
    <w:rsid w:val="00012FF1"/>
    <w:rsid w:val="00013BAB"/>
    <w:rsid w:val="00015B54"/>
    <w:rsid w:val="00015BB7"/>
    <w:rsid w:val="000204D2"/>
    <w:rsid w:val="00021423"/>
    <w:rsid w:val="000217C3"/>
    <w:rsid w:val="00024752"/>
    <w:rsid w:val="00024B83"/>
    <w:rsid w:val="00025050"/>
    <w:rsid w:val="00025449"/>
    <w:rsid w:val="00027E13"/>
    <w:rsid w:val="00027F19"/>
    <w:rsid w:val="00030072"/>
    <w:rsid w:val="00030301"/>
    <w:rsid w:val="00030861"/>
    <w:rsid w:val="00031FB9"/>
    <w:rsid w:val="000323C9"/>
    <w:rsid w:val="00032CF8"/>
    <w:rsid w:val="0003728D"/>
    <w:rsid w:val="00037C48"/>
    <w:rsid w:val="00040819"/>
    <w:rsid w:val="0004162A"/>
    <w:rsid w:val="000422B0"/>
    <w:rsid w:val="000457AF"/>
    <w:rsid w:val="00046411"/>
    <w:rsid w:val="00047DF6"/>
    <w:rsid w:val="000505D0"/>
    <w:rsid w:val="00050FD0"/>
    <w:rsid w:val="00052901"/>
    <w:rsid w:val="00054252"/>
    <w:rsid w:val="0005469D"/>
    <w:rsid w:val="000559F5"/>
    <w:rsid w:val="00056297"/>
    <w:rsid w:val="0005668E"/>
    <w:rsid w:val="00057489"/>
    <w:rsid w:val="0006032C"/>
    <w:rsid w:val="00060726"/>
    <w:rsid w:val="00060C7F"/>
    <w:rsid w:val="00060DC7"/>
    <w:rsid w:val="00073038"/>
    <w:rsid w:val="00074FE6"/>
    <w:rsid w:val="0007650C"/>
    <w:rsid w:val="000767DC"/>
    <w:rsid w:val="000778A5"/>
    <w:rsid w:val="0008495A"/>
    <w:rsid w:val="00085A8A"/>
    <w:rsid w:val="0009210D"/>
    <w:rsid w:val="00093BB8"/>
    <w:rsid w:val="00093FD6"/>
    <w:rsid w:val="00094292"/>
    <w:rsid w:val="000951DB"/>
    <w:rsid w:val="000955BB"/>
    <w:rsid w:val="000963BB"/>
    <w:rsid w:val="00096CC4"/>
    <w:rsid w:val="000A0C6F"/>
    <w:rsid w:val="000A2BDF"/>
    <w:rsid w:val="000A2DF5"/>
    <w:rsid w:val="000A3999"/>
    <w:rsid w:val="000A3B61"/>
    <w:rsid w:val="000A4DCB"/>
    <w:rsid w:val="000B00BD"/>
    <w:rsid w:val="000B2417"/>
    <w:rsid w:val="000B2CF3"/>
    <w:rsid w:val="000B2F28"/>
    <w:rsid w:val="000B41DB"/>
    <w:rsid w:val="000B4E49"/>
    <w:rsid w:val="000B6055"/>
    <w:rsid w:val="000B64BA"/>
    <w:rsid w:val="000C0662"/>
    <w:rsid w:val="000C10B5"/>
    <w:rsid w:val="000C2641"/>
    <w:rsid w:val="000C4325"/>
    <w:rsid w:val="000D1843"/>
    <w:rsid w:val="000D3384"/>
    <w:rsid w:val="000D4290"/>
    <w:rsid w:val="000D5964"/>
    <w:rsid w:val="000D6887"/>
    <w:rsid w:val="000D6EBC"/>
    <w:rsid w:val="000E1212"/>
    <w:rsid w:val="000E29FC"/>
    <w:rsid w:val="000E649C"/>
    <w:rsid w:val="000E6CFC"/>
    <w:rsid w:val="000F04B1"/>
    <w:rsid w:val="000F1266"/>
    <w:rsid w:val="000F1329"/>
    <w:rsid w:val="000F2337"/>
    <w:rsid w:val="000F3370"/>
    <w:rsid w:val="000F420B"/>
    <w:rsid w:val="000F7057"/>
    <w:rsid w:val="000F7357"/>
    <w:rsid w:val="000F7AE0"/>
    <w:rsid w:val="00100E85"/>
    <w:rsid w:val="00102043"/>
    <w:rsid w:val="00102E05"/>
    <w:rsid w:val="00105179"/>
    <w:rsid w:val="001055AA"/>
    <w:rsid w:val="001114FD"/>
    <w:rsid w:val="001118A0"/>
    <w:rsid w:val="00112EE5"/>
    <w:rsid w:val="00113686"/>
    <w:rsid w:val="00114C8E"/>
    <w:rsid w:val="0011538B"/>
    <w:rsid w:val="0011611F"/>
    <w:rsid w:val="00117823"/>
    <w:rsid w:val="001213DF"/>
    <w:rsid w:val="00122264"/>
    <w:rsid w:val="0012229C"/>
    <w:rsid w:val="001224CF"/>
    <w:rsid w:val="0012405E"/>
    <w:rsid w:val="0012651D"/>
    <w:rsid w:val="00130DC7"/>
    <w:rsid w:val="00132425"/>
    <w:rsid w:val="001331C0"/>
    <w:rsid w:val="001332AF"/>
    <w:rsid w:val="00134357"/>
    <w:rsid w:val="00134D5C"/>
    <w:rsid w:val="0013641B"/>
    <w:rsid w:val="00140D0A"/>
    <w:rsid w:val="001418F6"/>
    <w:rsid w:val="0014306B"/>
    <w:rsid w:val="00143804"/>
    <w:rsid w:val="00143A30"/>
    <w:rsid w:val="00143E71"/>
    <w:rsid w:val="00144122"/>
    <w:rsid w:val="001455BF"/>
    <w:rsid w:val="00147CD4"/>
    <w:rsid w:val="00151A56"/>
    <w:rsid w:val="00152447"/>
    <w:rsid w:val="001534C5"/>
    <w:rsid w:val="00153A81"/>
    <w:rsid w:val="0015448F"/>
    <w:rsid w:val="00155C41"/>
    <w:rsid w:val="00155D0E"/>
    <w:rsid w:val="00156945"/>
    <w:rsid w:val="00157319"/>
    <w:rsid w:val="001605A5"/>
    <w:rsid w:val="001605A8"/>
    <w:rsid w:val="00160FA9"/>
    <w:rsid w:val="0016169F"/>
    <w:rsid w:val="0016174D"/>
    <w:rsid w:val="00161DE9"/>
    <w:rsid w:val="001625BF"/>
    <w:rsid w:val="00166402"/>
    <w:rsid w:val="00166941"/>
    <w:rsid w:val="00166973"/>
    <w:rsid w:val="00171273"/>
    <w:rsid w:val="00171B3F"/>
    <w:rsid w:val="00172B31"/>
    <w:rsid w:val="0017407F"/>
    <w:rsid w:val="00176328"/>
    <w:rsid w:val="001764A2"/>
    <w:rsid w:val="00176ACD"/>
    <w:rsid w:val="00181643"/>
    <w:rsid w:val="00182500"/>
    <w:rsid w:val="0018365D"/>
    <w:rsid w:val="0018381E"/>
    <w:rsid w:val="00184973"/>
    <w:rsid w:val="00184AB7"/>
    <w:rsid w:val="00184E72"/>
    <w:rsid w:val="00185894"/>
    <w:rsid w:val="0018704F"/>
    <w:rsid w:val="001874FF"/>
    <w:rsid w:val="001906DD"/>
    <w:rsid w:val="001917E9"/>
    <w:rsid w:val="00193454"/>
    <w:rsid w:val="00194FF6"/>
    <w:rsid w:val="00196042"/>
    <w:rsid w:val="0019714F"/>
    <w:rsid w:val="001976E8"/>
    <w:rsid w:val="0019783B"/>
    <w:rsid w:val="001A36EF"/>
    <w:rsid w:val="001A3AEE"/>
    <w:rsid w:val="001A47FC"/>
    <w:rsid w:val="001A607F"/>
    <w:rsid w:val="001A706D"/>
    <w:rsid w:val="001B12D2"/>
    <w:rsid w:val="001B1337"/>
    <w:rsid w:val="001B21CC"/>
    <w:rsid w:val="001B46B0"/>
    <w:rsid w:val="001B72A0"/>
    <w:rsid w:val="001B732B"/>
    <w:rsid w:val="001B760F"/>
    <w:rsid w:val="001C42C0"/>
    <w:rsid w:val="001C56E9"/>
    <w:rsid w:val="001C6D05"/>
    <w:rsid w:val="001C7FC6"/>
    <w:rsid w:val="001D049F"/>
    <w:rsid w:val="001D1064"/>
    <w:rsid w:val="001D416E"/>
    <w:rsid w:val="001D4A57"/>
    <w:rsid w:val="001D7923"/>
    <w:rsid w:val="001E0C8B"/>
    <w:rsid w:val="001E2F56"/>
    <w:rsid w:val="001E4FA3"/>
    <w:rsid w:val="001E5BBF"/>
    <w:rsid w:val="001E6AE5"/>
    <w:rsid w:val="001E7D25"/>
    <w:rsid w:val="001F0223"/>
    <w:rsid w:val="001F423B"/>
    <w:rsid w:val="001F4E8E"/>
    <w:rsid w:val="001F6F32"/>
    <w:rsid w:val="002000D5"/>
    <w:rsid w:val="00200DCE"/>
    <w:rsid w:val="00200E7E"/>
    <w:rsid w:val="0020496E"/>
    <w:rsid w:val="002064EE"/>
    <w:rsid w:val="00206886"/>
    <w:rsid w:val="00206C31"/>
    <w:rsid w:val="00207CB6"/>
    <w:rsid w:val="00211F8E"/>
    <w:rsid w:val="002132EB"/>
    <w:rsid w:val="002136C3"/>
    <w:rsid w:val="00215548"/>
    <w:rsid w:val="00216A61"/>
    <w:rsid w:val="00220297"/>
    <w:rsid w:val="00220535"/>
    <w:rsid w:val="0022105F"/>
    <w:rsid w:val="00221F13"/>
    <w:rsid w:val="00224A60"/>
    <w:rsid w:val="00225976"/>
    <w:rsid w:val="00225BAB"/>
    <w:rsid w:val="002266F2"/>
    <w:rsid w:val="0022702B"/>
    <w:rsid w:val="00230D34"/>
    <w:rsid w:val="002319BF"/>
    <w:rsid w:val="00232949"/>
    <w:rsid w:val="00232FF9"/>
    <w:rsid w:val="00236048"/>
    <w:rsid w:val="00236F7E"/>
    <w:rsid w:val="002376D0"/>
    <w:rsid w:val="002421DC"/>
    <w:rsid w:val="0024247F"/>
    <w:rsid w:val="00246B1D"/>
    <w:rsid w:val="00247A75"/>
    <w:rsid w:val="00250457"/>
    <w:rsid w:val="002575A5"/>
    <w:rsid w:val="00260AE5"/>
    <w:rsid w:val="00261038"/>
    <w:rsid w:val="0026149D"/>
    <w:rsid w:val="0026468B"/>
    <w:rsid w:val="00265060"/>
    <w:rsid w:val="00276428"/>
    <w:rsid w:val="00276CAA"/>
    <w:rsid w:val="002819F2"/>
    <w:rsid w:val="0028210F"/>
    <w:rsid w:val="00282179"/>
    <w:rsid w:val="00284D01"/>
    <w:rsid w:val="00285A91"/>
    <w:rsid w:val="00285AF8"/>
    <w:rsid w:val="00287341"/>
    <w:rsid w:val="0029274C"/>
    <w:rsid w:val="002928AB"/>
    <w:rsid w:val="0029487F"/>
    <w:rsid w:val="00295B5E"/>
    <w:rsid w:val="00296BF0"/>
    <w:rsid w:val="002970C0"/>
    <w:rsid w:val="002A1E67"/>
    <w:rsid w:val="002A3038"/>
    <w:rsid w:val="002A35FE"/>
    <w:rsid w:val="002A3D76"/>
    <w:rsid w:val="002A3F7E"/>
    <w:rsid w:val="002A4530"/>
    <w:rsid w:val="002A56DE"/>
    <w:rsid w:val="002A7530"/>
    <w:rsid w:val="002B124F"/>
    <w:rsid w:val="002B1FCC"/>
    <w:rsid w:val="002B2B0A"/>
    <w:rsid w:val="002B3355"/>
    <w:rsid w:val="002B4AE3"/>
    <w:rsid w:val="002B623F"/>
    <w:rsid w:val="002B680B"/>
    <w:rsid w:val="002B7738"/>
    <w:rsid w:val="002C075F"/>
    <w:rsid w:val="002C0C3D"/>
    <w:rsid w:val="002C3337"/>
    <w:rsid w:val="002C51FE"/>
    <w:rsid w:val="002D033A"/>
    <w:rsid w:val="002D05D3"/>
    <w:rsid w:val="002D0704"/>
    <w:rsid w:val="002D0724"/>
    <w:rsid w:val="002D0CFE"/>
    <w:rsid w:val="002D1217"/>
    <w:rsid w:val="002D3821"/>
    <w:rsid w:val="002D3915"/>
    <w:rsid w:val="002D3C54"/>
    <w:rsid w:val="002D4223"/>
    <w:rsid w:val="002D4823"/>
    <w:rsid w:val="002D4F08"/>
    <w:rsid w:val="002E19BB"/>
    <w:rsid w:val="002E2C1C"/>
    <w:rsid w:val="002E2D46"/>
    <w:rsid w:val="002E4E31"/>
    <w:rsid w:val="002E7B2D"/>
    <w:rsid w:val="002F1333"/>
    <w:rsid w:val="002F34C4"/>
    <w:rsid w:val="002F4DFA"/>
    <w:rsid w:val="002F51D4"/>
    <w:rsid w:val="003017C0"/>
    <w:rsid w:val="00301CEC"/>
    <w:rsid w:val="00302097"/>
    <w:rsid w:val="003024D2"/>
    <w:rsid w:val="00304074"/>
    <w:rsid w:val="003058AC"/>
    <w:rsid w:val="003066C1"/>
    <w:rsid w:val="003124B1"/>
    <w:rsid w:val="00312536"/>
    <w:rsid w:val="00314E2F"/>
    <w:rsid w:val="00317807"/>
    <w:rsid w:val="0032119E"/>
    <w:rsid w:val="00321D22"/>
    <w:rsid w:val="0032308D"/>
    <w:rsid w:val="003257CB"/>
    <w:rsid w:val="00327DFE"/>
    <w:rsid w:val="0033102E"/>
    <w:rsid w:val="003320CB"/>
    <w:rsid w:val="00332C9E"/>
    <w:rsid w:val="00333D6B"/>
    <w:rsid w:val="00334A67"/>
    <w:rsid w:val="00334BB7"/>
    <w:rsid w:val="0033635B"/>
    <w:rsid w:val="003368AF"/>
    <w:rsid w:val="003372D8"/>
    <w:rsid w:val="003374A0"/>
    <w:rsid w:val="00340151"/>
    <w:rsid w:val="00340E73"/>
    <w:rsid w:val="003419E8"/>
    <w:rsid w:val="00342077"/>
    <w:rsid w:val="00344771"/>
    <w:rsid w:val="0034527C"/>
    <w:rsid w:val="00345EFF"/>
    <w:rsid w:val="003504AB"/>
    <w:rsid w:val="00354C84"/>
    <w:rsid w:val="00355805"/>
    <w:rsid w:val="00357FE6"/>
    <w:rsid w:val="00360DBA"/>
    <w:rsid w:val="00362564"/>
    <w:rsid w:val="00366EA1"/>
    <w:rsid w:val="00367C1C"/>
    <w:rsid w:val="003711B1"/>
    <w:rsid w:val="00372331"/>
    <w:rsid w:val="00372A07"/>
    <w:rsid w:val="003732C6"/>
    <w:rsid w:val="00373A61"/>
    <w:rsid w:val="003745B1"/>
    <w:rsid w:val="00380454"/>
    <w:rsid w:val="003804C0"/>
    <w:rsid w:val="0038066B"/>
    <w:rsid w:val="00380F93"/>
    <w:rsid w:val="00381C58"/>
    <w:rsid w:val="003848A1"/>
    <w:rsid w:val="003862BC"/>
    <w:rsid w:val="00386745"/>
    <w:rsid w:val="0038686F"/>
    <w:rsid w:val="003868B0"/>
    <w:rsid w:val="00386B45"/>
    <w:rsid w:val="003906DC"/>
    <w:rsid w:val="00390DAC"/>
    <w:rsid w:val="00391F6B"/>
    <w:rsid w:val="00392F4B"/>
    <w:rsid w:val="0039528D"/>
    <w:rsid w:val="00395AAA"/>
    <w:rsid w:val="00395B61"/>
    <w:rsid w:val="003977DB"/>
    <w:rsid w:val="003A0B61"/>
    <w:rsid w:val="003A2170"/>
    <w:rsid w:val="003A2756"/>
    <w:rsid w:val="003A3B07"/>
    <w:rsid w:val="003A3C3F"/>
    <w:rsid w:val="003A3D05"/>
    <w:rsid w:val="003A5868"/>
    <w:rsid w:val="003A77C6"/>
    <w:rsid w:val="003B2A80"/>
    <w:rsid w:val="003B52A0"/>
    <w:rsid w:val="003B5FCE"/>
    <w:rsid w:val="003B6185"/>
    <w:rsid w:val="003B68F6"/>
    <w:rsid w:val="003C0296"/>
    <w:rsid w:val="003C1524"/>
    <w:rsid w:val="003C1F63"/>
    <w:rsid w:val="003C2C3B"/>
    <w:rsid w:val="003C463A"/>
    <w:rsid w:val="003D2343"/>
    <w:rsid w:val="003D2BDD"/>
    <w:rsid w:val="003D31C6"/>
    <w:rsid w:val="003D3257"/>
    <w:rsid w:val="003D3EBD"/>
    <w:rsid w:val="003D42AE"/>
    <w:rsid w:val="003D42F4"/>
    <w:rsid w:val="003E01CA"/>
    <w:rsid w:val="003E3357"/>
    <w:rsid w:val="003E4921"/>
    <w:rsid w:val="003E61B8"/>
    <w:rsid w:val="003E7FFE"/>
    <w:rsid w:val="003F097B"/>
    <w:rsid w:val="003F0F84"/>
    <w:rsid w:val="003F10C0"/>
    <w:rsid w:val="003F23B7"/>
    <w:rsid w:val="003F4740"/>
    <w:rsid w:val="00400089"/>
    <w:rsid w:val="00400E36"/>
    <w:rsid w:val="004023AF"/>
    <w:rsid w:val="004051DD"/>
    <w:rsid w:val="00405E0E"/>
    <w:rsid w:val="004065B2"/>
    <w:rsid w:val="00406DDF"/>
    <w:rsid w:val="00406EAD"/>
    <w:rsid w:val="00411169"/>
    <w:rsid w:val="00411261"/>
    <w:rsid w:val="004120C7"/>
    <w:rsid w:val="004133D2"/>
    <w:rsid w:val="004137B8"/>
    <w:rsid w:val="004143AD"/>
    <w:rsid w:val="00415C06"/>
    <w:rsid w:val="00415D5D"/>
    <w:rsid w:val="00430971"/>
    <w:rsid w:val="00430FF9"/>
    <w:rsid w:val="004318A6"/>
    <w:rsid w:val="00432704"/>
    <w:rsid w:val="00433F7F"/>
    <w:rsid w:val="00434438"/>
    <w:rsid w:val="00434BEC"/>
    <w:rsid w:val="00435830"/>
    <w:rsid w:val="00435A82"/>
    <w:rsid w:val="00435CDF"/>
    <w:rsid w:val="00440A92"/>
    <w:rsid w:val="004435E4"/>
    <w:rsid w:val="004443AB"/>
    <w:rsid w:val="00444612"/>
    <w:rsid w:val="00447D93"/>
    <w:rsid w:val="00451949"/>
    <w:rsid w:val="00452BE2"/>
    <w:rsid w:val="0045367B"/>
    <w:rsid w:val="004538E6"/>
    <w:rsid w:val="00454C81"/>
    <w:rsid w:val="00461FDA"/>
    <w:rsid w:val="00462984"/>
    <w:rsid w:val="00463903"/>
    <w:rsid w:val="004639AC"/>
    <w:rsid w:val="004647DF"/>
    <w:rsid w:val="00464866"/>
    <w:rsid w:val="0046512D"/>
    <w:rsid w:val="004662AA"/>
    <w:rsid w:val="004700B8"/>
    <w:rsid w:val="004720D8"/>
    <w:rsid w:val="00472668"/>
    <w:rsid w:val="00473A8B"/>
    <w:rsid w:val="00473DA6"/>
    <w:rsid w:val="0047494C"/>
    <w:rsid w:val="00483776"/>
    <w:rsid w:val="004838D3"/>
    <w:rsid w:val="00484B0E"/>
    <w:rsid w:val="00485CE2"/>
    <w:rsid w:val="00485F21"/>
    <w:rsid w:val="00490A63"/>
    <w:rsid w:val="00491A04"/>
    <w:rsid w:val="004937FF"/>
    <w:rsid w:val="0049583F"/>
    <w:rsid w:val="004A06F0"/>
    <w:rsid w:val="004A1B04"/>
    <w:rsid w:val="004A1B6A"/>
    <w:rsid w:val="004A2CD6"/>
    <w:rsid w:val="004A45FA"/>
    <w:rsid w:val="004A4E77"/>
    <w:rsid w:val="004A5CB4"/>
    <w:rsid w:val="004A6842"/>
    <w:rsid w:val="004B08AE"/>
    <w:rsid w:val="004B0F2F"/>
    <w:rsid w:val="004B1049"/>
    <w:rsid w:val="004B1BE0"/>
    <w:rsid w:val="004B1E74"/>
    <w:rsid w:val="004B3695"/>
    <w:rsid w:val="004B4C95"/>
    <w:rsid w:val="004C196A"/>
    <w:rsid w:val="004C1FC7"/>
    <w:rsid w:val="004C445C"/>
    <w:rsid w:val="004C4DD8"/>
    <w:rsid w:val="004C51B5"/>
    <w:rsid w:val="004D03C1"/>
    <w:rsid w:val="004D14E3"/>
    <w:rsid w:val="004D2A63"/>
    <w:rsid w:val="004D2E38"/>
    <w:rsid w:val="004D5EF0"/>
    <w:rsid w:val="004D611A"/>
    <w:rsid w:val="004E00B9"/>
    <w:rsid w:val="004E0C09"/>
    <w:rsid w:val="004E165B"/>
    <w:rsid w:val="004E18C4"/>
    <w:rsid w:val="004E25B1"/>
    <w:rsid w:val="004E3975"/>
    <w:rsid w:val="004E6A88"/>
    <w:rsid w:val="004E6B50"/>
    <w:rsid w:val="004E793E"/>
    <w:rsid w:val="004F19F1"/>
    <w:rsid w:val="004F1D09"/>
    <w:rsid w:val="004F220E"/>
    <w:rsid w:val="004F3122"/>
    <w:rsid w:val="004F34E8"/>
    <w:rsid w:val="004F3711"/>
    <w:rsid w:val="004F48C8"/>
    <w:rsid w:val="004F69DF"/>
    <w:rsid w:val="004F7205"/>
    <w:rsid w:val="0050326C"/>
    <w:rsid w:val="00504C18"/>
    <w:rsid w:val="00506A77"/>
    <w:rsid w:val="0050777F"/>
    <w:rsid w:val="00515088"/>
    <w:rsid w:val="0051654C"/>
    <w:rsid w:val="00516867"/>
    <w:rsid w:val="00516998"/>
    <w:rsid w:val="00517F04"/>
    <w:rsid w:val="00520AFB"/>
    <w:rsid w:val="00522FD2"/>
    <w:rsid w:val="005258FA"/>
    <w:rsid w:val="00525E4D"/>
    <w:rsid w:val="00526A8E"/>
    <w:rsid w:val="00527FAC"/>
    <w:rsid w:val="00531EEB"/>
    <w:rsid w:val="005321E9"/>
    <w:rsid w:val="005322B6"/>
    <w:rsid w:val="00532524"/>
    <w:rsid w:val="00532D13"/>
    <w:rsid w:val="005330B8"/>
    <w:rsid w:val="005333B8"/>
    <w:rsid w:val="00533882"/>
    <w:rsid w:val="00533A37"/>
    <w:rsid w:val="0053757C"/>
    <w:rsid w:val="00541EA0"/>
    <w:rsid w:val="005430E2"/>
    <w:rsid w:val="00544374"/>
    <w:rsid w:val="00546968"/>
    <w:rsid w:val="005473C6"/>
    <w:rsid w:val="00547FAB"/>
    <w:rsid w:val="00552127"/>
    <w:rsid w:val="005547EF"/>
    <w:rsid w:val="00554BC5"/>
    <w:rsid w:val="0055571A"/>
    <w:rsid w:val="00555AD9"/>
    <w:rsid w:val="005604FB"/>
    <w:rsid w:val="00560990"/>
    <w:rsid w:val="0056258A"/>
    <w:rsid w:val="005668F4"/>
    <w:rsid w:val="00566F20"/>
    <w:rsid w:val="0057005D"/>
    <w:rsid w:val="00572D6B"/>
    <w:rsid w:val="00574E3A"/>
    <w:rsid w:val="005801B6"/>
    <w:rsid w:val="00581CBB"/>
    <w:rsid w:val="005839DD"/>
    <w:rsid w:val="0058492F"/>
    <w:rsid w:val="00584BC6"/>
    <w:rsid w:val="00585B64"/>
    <w:rsid w:val="00586384"/>
    <w:rsid w:val="00587536"/>
    <w:rsid w:val="00590D75"/>
    <w:rsid w:val="005915C7"/>
    <w:rsid w:val="005918A1"/>
    <w:rsid w:val="0059516C"/>
    <w:rsid w:val="0059690F"/>
    <w:rsid w:val="00596D24"/>
    <w:rsid w:val="00597C46"/>
    <w:rsid w:val="005A008D"/>
    <w:rsid w:val="005A0FFB"/>
    <w:rsid w:val="005A1B42"/>
    <w:rsid w:val="005A2A4E"/>
    <w:rsid w:val="005A38C8"/>
    <w:rsid w:val="005A5F64"/>
    <w:rsid w:val="005B3810"/>
    <w:rsid w:val="005B3F0F"/>
    <w:rsid w:val="005B5F14"/>
    <w:rsid w:val="005B64E5"/>
    <w:rsid w:val="005C010C"/>
    <w:rsid w:val="005C65AA"/>
    <w:rsid w:val="005D464C"/>
    <w:rsid w:val="005D5D30"/>
    <w:rsid w:val="005E198C"/>
    <w:rsid w:val="005E5378"/>
    <w:rsid w:val="005F0DF0"/>
    <w:rsid w:val="005F27E1"/>
    <w:rsid w:val="005F374A"/>
    <w:rsid w:val="005F388A"/>
    <w:rsid w:val="005F4CC6"/>
    <w:rsid w:val="005F71B0"/>
    <w:rsid w:val="005F71FB"/>
    <w:rsid w:val="006008BC"/>
    <w:rsid w:val="0060266C"/>
    <w:rsid w:val="00602CD4"/>
    <w:rsid w:val="00603FA4"/>
    <w:rsid w:val="00611232"/>
    <w:rsid w:val="00612A4E"/>
    <w:rsid w:val="006137E4"/>
    <w:rsid w:val="00613A82"/>
    <w:rsid w:val="00613C14"/>
    <w:rsid w:val="0061585C"/>
    <w:rsid w:val="00617283"/>
    <w:rsid w:val="0062047F"/>
    <w:rsid w:val="00620D56"/>
    <w:rsid w:val="00625296"/>
    <w:rsid w:val="00626AD3"/>
    <w:rsid w:val="00630033"/>
    <w:rsid w:val="00632223"/>
    <w:rsid w:val="00635361"/>
    <w:rsid w:val="00636A8F"/>
    <w:rsid w:val="0064055D"/>
    <w:rsid w:val="00641D3A"/>
    <w:rsid w:val="006432BB"/>
    <w:rsid w:val="00644471"/>
    <w:rsid w:val="006469B6"/>
    <w:rsid w:val="006473E7"/>
    <w:rsid w:val="0065011A"/>
    <w:rsid w:val="00650954"/>
    <w:rsid w:val="00651F32"/>
    <w:rsid w:val="0065231F"/>
    <w:rsid w:val="0065676B"/>
    <w:rsid w:val="00656FF9"/>
    <w:rsid w:val="00657960"/>
    <w:rsid w:val="0066105C"/>
    <w:rsid w:val="00661EF2"/>
    <w:rsid w:val="00662421"/>
    <w:rsid w:val="00662EBB"/>
    <w:rsid w:val="00662FA6"/>
    <w:rsid w:val="00664B8A"/>
    <w:rsid w:val="0066512F"/>
    <w:rsid w:val="006668E8"/>
    <w:rsid w:val="00666FBA"/>
    <w:rsid w:val="006759E2"/>
    <w:rsid w:val="006763E7"/>
    <w:rsid w:val="00676E56"/>
    <w:rsid w:val="00680B48"/>
    <w:rsid w:val="006821B3"/>
    <w:rsid w:val="00682698"/>
    <w:rsid w:val="006876D7"/>
    <w:rsid w:val="00690E3E"/>
    <w:rsid w:val="0069358C"/>
    <w:rsid w:val="00695F6F"/>
    <w:rsid w:val="006969FA"/>
    <w:rsid w:val="006971E3"/>
    <w:rsid w:val="006A0D48"/>
    <w:rsid w:val="006A2577"/>
    <w:rsid w:val="006A2CF7"/>
    <w:rsid w:val="006A2E16"/>
    <w:rsid w:val="006A36A2"/>
    <w:rsid w:val="006B049A"/>
    <w:rsid w:val="006B0AE5"/>
    <w:rsid w:val="006B10C7"/>
    <w:rsid w:val="006B3B9E"/>
    <w:rsid w:val="006B4561"/>
    <w:rsid w:val="006B5FE4"/>
    <w:rsid w:val="006C0846"/>
    <w:rsid w:val="006C1055"/>
    <w:rsid w:val="006C13DE"/>
    <w:rsid w:val="006C21D7"/>
    <w:rsid w:val="006C38F4"/>
    <w:rsid w:val="006C491C"/>
    <w:rsid w:val="006C4C60"/>
    <w:rsid w:val="006D05DA"/>
    <w:rsid w:val="006D18E7"/>
    <w:rsid w:val="006D1E50"/>
    <w:rsid w:val="006D27EB"/>
    <w:rsid w:val="006D4089"/>
    <w:rsid w:val="006D4B72"/>
    <w:rsid w:val="006D5C18"/>
    <w:rsid w:val="006D70B3"/>
    <w:rsid w:val="006E1909"/>
    <w:rsid w:val="006E28E6"/>
    <w:rsid w:val="006E4D3B"/>
    <w:rsid w:val="006E6083"/>
    <w:rsid w:val="006E6BC4"/>
    <w:rsid w:val="006E7F38"/>
    <w:rsid w:val="006F2B12"/>
    <w:rsid w:val="006F32C7"/>
    <w:rsid w:val="006F3D61"/>
    <w:rsid w:val="006F3FE0"/>
    <w:rsid w:val="006F447D"/>
    <w:rsid w:val="006F5F6A"/>
    <w:rsid w:val="006F719C"/>
    <w:rsid w:val="00701698"/>
    <w:rsid w:val="00702118"/>
    <w:rsid w:val="00702F67"/>
    <w:rsid w:val="00703F0F"/>
    <w:rsid w:val="0070534C"/>
    <w:rsid w:val="007056DE"/>
    <w:rsid w:val="00705B22"/>
    <w:rsid w:val="00706520"/>
    <w:rsid w:val="007076C3"/>
    <w:rsid w:val="00712417"/>
    <w:rsid w:val="007142EA"/>
    <w:rsid w:val="00720FF6"/>
    <w:rsid w:val="00721DD6"/>
    <w:rsid w:val="00723D8D"/>
    <w:rsid w:val="00724D09"/>
    <w:rsid w:val="00727684"/>
    <w:rsid w:val="00727ABB"/>
    <w:rsid w:val="007300E3"/>
    <w:rsid w:val="007326AA"/>
    <w:rsid w:val="0073327E"/>
    <w:rsid w:val="00733A86"/>
    <w:rsid w:val="00736071"/>
    <w:rsid w:val="0074063B"/>
    <w:rsid w:val="00740A81"/>
    <w:rsid w:val="007414D9"/>
    <w:rsid w:val="00743DC8"/>
    <w:rsid w:val="00743E9C"/>
    <w:rsid w:val="00743FFB"/>
    <w:rsid w:val="00744440"/>
    <w:rsid w:val="0074669D"/>
    <w:rsid w:val="007470C8"/>
    <w:rsid w:val="00750FF7"/>
    <w:rsid w:val="007524AA"/>
    <w:rsid w:val="007524CF"/>
    <w:rsid w:val="00754F2A"/>
    <w:rsid w:val="0075609C"/>
    <w:rsid w:val="00756412"/>
    <w:rsid w:val="00762D10"/>
    <w:rsid w:val="0076324F"/>
    <w:rsid w:val="0076666B"/>
    <w:rsid w:val="00767823"/>
    <w:rsid w:val="00771116"/>
    <w:rsid w:val="00774613"/>
    <w:rsid w:val="00775DAD"/>
    <w:rsid w:val="00780563"/>
    <w:rsid w:val="0078081D"/>
    <w:rsid w:val="00780A67"/>
    <w:rsid w:val="007829A0"/>
    <w:rsid w:val="007829CF"/>
    <w:rsid w:val="007831AC"/>
    <w:rsid w:val="007835A3"/>
    <w:rsid w:val="00783894"/>
    <w:rsid w:val="00783961"/>
    <w:rsid w:val="007853A4"/>
    <w:rsid w:val="00785FD8"/>
    <w:rsid w:val="00786266"/>
    <w:rsid w:val="00786756"/>
    <w:rsid w:val="0079049F"/>
    <w:rsid w:val="007908BE"/>
    <w:rsid w:val="00790F73"/>
    <w:rsid w:val="0079490F"/>
    <w:rsid w:val="00795441"/>
    <w:rsid w:val="007974F8"/>
    <w:rsid w:val="00797798"/>
    <w:rsid w:val="007A077A"/>
    <w:rsid w:val="007A276A"/>
    <w:rsid w:val="007A3F59"/>
    <w:rsid w:val="007A4229"/>
    <w:rsid w:val="007A4E69"/>
    <w:rsid w:val="007A4F76"/>
    <w:rsid w:val="007A515C"/>
    <w:rsid w:val="007A6C73"/>
    <w:rsid w:val="007A6D89"/>
    <w:rsid w:val="007A7FA8"/>
    <w:rsid w:val="007B0872"/>
    <w:rsid w:val="007B0BA9"/>
    <w:rsid w:val="007B10B1"/>
    <w:rsid w:val="007B3660"/>
    <w:rsid w:val="007B6A16"/>
    <w:rsid w:val="007C0865"/>
    <w:rsid w:val="007C2136"/>
    <w:rsid w:val="007C24DF"/>
    <w:rsid w:val="007C56AE"/>
    <w:rsid w:val="007C5DAD"/>
    <w:rsid w:val="007C64EB"/>
    <w:rsid w:val="007C6E05"/>
    <w:rsid w:val="007C786B"/>
    <w:rsid w:val="007D1034"/>
    <w:rsid w:val="007D12F9"/>
    <w:rsid w:val="007D19C6"/>
    <w:rsid w:val="007D22A2"/>
    <w:rsid w:val="007D26B4"/>
    <w:rsid w:val="007D3A4C"/>
    <w:rsid w:val="007D7EBB"/>
    <w:rsid w:val="007E0BED"/>
    <w:rsid w:val="007E1892"/>
    <w:rsid w:val="007E346A"/>
    <w:rsid w:val="007E728E"/>
    <w:rsid w:val="007E7821"/>
    <w:rsid w:val="007F1055"/>
    <w:rsid w:val="007F1AB8"/>
    <w:rsid w:val="007F1B51"/>
    <w:rsid w:val="007F3CE5"/>
    <w:rsid w:val="007F60A4"/>
    <w:rsid w:val="007F6439"/>
    <w:rsid w:val="00800376"/>
    <w:rsid w:val="00800DAE"/>
    <w:rsid w:val="008020DC"/>
    <w:rsid w:val="00803F0C"/>
    <w:rsid w:val="0080467E"/>
    <w:rsid w:val="00804CC0"/>
    <w:rsid w:val="00804EBB"/>
    <w:rsid w:val="00805540"/>
    <w:rsid w:val="00806234"/>
    <w:rsid w:val="0080645F"/>
    <w:rsid w:val="00806609"/>
    <w:rsid w:val="00807A5E"/>
    <w:rsid w:val="00810F14"/>
    <w:rsid w:val="00812361"/>
    <w:rsid w:val="00813448"/>
    <w:rsid w:val="00813A6F"/>
    <w:rsid w:val="00813DA9"/>
    <w:rsid w:val="00814A1B"/>
    <w:rsid w:val="00817F57"/>
    <w:rsid w:val="00817FFD"/>
    <w:rsid w:val="0082438D"/>
    <w:rsid w:val="00824D0F"/>
    <w:rsid w:val="00825AC2"/>
    <w:rsid w:val="00827944"/>
    <w:rsid w:val="00831659"/>
    <w:rsid w:val="00834037"/>
    <w:rsid w:val="00834511"/>
    <w:rsid w:val="00834A06"/>
    <w:rsid w:val="008363E1"/>
    <w:rsid w:val="00836709"/>
    <w:rsid w:val="00836F2B"/>
    <w:rsid w:val="00837C22"/>
    <w:rsid w:val="00837C8D"/>
    <w:rsid w:val="00840D31"/>
    <w:rsid w:val="00841A0F"/>
    <w:rsid w:val="0084281E"/>
    <w:rsid w:val="00843FF6"/>
    <w:rsid w:val="0084435A"/>
    <w:rsid w:val="00847A89"/>
    <w:rsid w:val="00850721"/>
    <w:rsid w:val="0085145D"/>
    <w:rsid w:val="008519C9"/>
    <w:rsid w:val="00853C55"/>
    <w:rsid w:val="00853DB1"/>
    <w:rsid w:val="008548AC"/>
    <w:rsid w:val="00855A28"/>
    <w:rsid w:val="008568C7"/>
    <w:rsid w:val="00856DBC"/>
    <w:rsid w:val="008613DD"/>
    <w:rsid w:val="00862814"/>
    <w:rsid w:val="008639C9"/>
    <w:rsid w:val="0086428E"/>
    <w:rsid w:val="00866DF4"/>
    <w:rsid w:val="00867067"/>
    <w:rsid w:val="0086713B"/>
    <w:rsid w:val="00870A53"/>
    <w:rsid w:val="00872398"/>
    <w:rsid w:val="008731BE"/>
    <w:rsid w:val="008738FC"/>
    <w:rsid w:val="00874E5D"/>
    <w:rsid w:val="008756F3"/>
    <w:rsid w:val="00875962"/>
    <w:rsid w:val="00876528"/>
    <w:rsid w:val="00880EBD"/>
    <w:rsid w:val="00881B5F"/>
    <w:rsid w:val="00881D94"/>
    <w:rsid w:val="008820E2"/>
    <w:rsid w:val="00883914"/>
    <w:rsid w:val="008852A9"/>
    <w:rsid w:val="0088655A"/>
    <w:rsid w:val="00890BA2"/>
    <w:rsid w:val="00891E0A"/>
    <w:rsid w:val="0089253C"/>
    <w:rsid w:val="00892CBB"/>
    <w:rsid w:val="00893CB5"/>
    <w:rsid w:val="0089411C"/>
    <w:rsid w:val="00894514"/>
    <w:rsid w:val="00894A4B"/>
    <w:rsid w:val="0089615F"/>
    <w:rsid w:val="00897F1B"/>
    <w:rsid w:val="008A045E"/>
    <w:rsid w:val="008A04B6"/>
    <w:rsid w:val="008A17D5"/>
    <w:rsid w:val="008A1907"/>
    <w:rsid w:val="008A2938"/>
    <w:rsid w:val="008A2A4C"/>
    <w:rsid w:val="008A329C"/>
    <w:rsid w:val="008A3D68"/>
    <w:rsid w:val="008A3EA6"/>
    <w:rsid w:val="008A4047"/>
    <w:rsid w:val="008A42F4"/>
    <w:rsid w:val="008A6B0C"/>
    <w:rsid w:val="008A7A3A"/>
    <w:rsid w:val="008B1B6F"/>
    <w:rsid w:val="008B271F"/>
    <w:rsid w:val="008B3FA1"/>
    <w:rsid w:val="008B4059"/>
    <w:rsid w:val="008B450B"/>
    <w:rsid w:val="008B604D"/>
    <w:rsid w:val="008B6B23"/>
    <w:rsid w:val="008B78D1"/>
    <w:rsid w:val="008C14E8"/>
    <w:rsid w:val="008C24DF"/>
    <w:rsid w:val="008C2870"/>
    <w:rsid w:val="008C2BC6"/>
    <w:rsid w:val="008C2F80"/>
    <w:rsid w:val="008C32CF"/>
    <w:rsid w:val="008C3DFA"/>
    <w:rsid w:val="008C55E4"/>
    <w:rsid w:val="008C685C"/>
    <w:rsid w:val="008C6B3F"/>
    <w:rsid w:val="008D36E2"/>
    <w:rsid w:val="008D64F3"/>
    <w:rsid w:val="008D69DA"/>
    <w:rsid w:val="008D6B8B"/>
    <w:rsid w:val="008E09AD"/>
    <w:rsid w:val="008E3E84"/>
    <w:rsid w:val="008E5134"/>
    <w:rsid w:val="008E6BCC"/>
    <w:rsid w:val="008E7328"/>
    <w:rsid w:val="008F50AA"/>
    <w:rsid w:val="008F6C3F"/>
    <w:rsid w:val="009021B8"/>
    <w:rsid w:val="009028E5"/>
    <w:rsid w:val="00904486"/>
    <w:rsid w:val="00907DB4"/>
    <w:rsid w:val="009128E1"/>
    <w:rsid w:val="00913DCA"/>
    <w:rsid w:val="009141F8"/>
    <w:rsid w:val="00915C0E"/>
    <w:rsid w:val="00916131"/>
    <w:rsid w:val="0092140C"/>
    <w:rsid w:val="00925B0C"/>
    <w:rsid w:val="00930164"/>
    <w:rsid w:val="00931749"/>
    <w:rsid w:val="00931EBE"/>
    <w:rsid w:val="009375FC"/>
    <w:rsid w:val="00944089"/>
    <w:rsid w:val="009474AA"/>
    <w:rsid w:val="009477C0"/>
    <w:rsid w:val="00947A85"/>
    <w:rsid w:val="00947BB5"/>
    <w:rsid w:val="00952232"/>
    <w:rsid w:val="009561B0"/>
    <w:rsid w:val="00957D3E"/>
    <w:rsid w:val="00964A57"/>
    <w:rsid w:val="00964DF5"/>
    <w:rsid w:val="00965880"/>
    <w:rsid w:val="009658E2"/>
    <w:rsid w:val="0096657D"/>
    <w:rsid w:val="00966887"/>
    <w:rsid w:val="00967A4C"/>
    <w:rsid w:val="0097331B"/>
    <w:rsid w:val="00973B98"/>
    <w:rsid w:val="00974D9E"/>
    <w:rsid w:val="009761E4"/>
    <w:rsid w:val="009778A0"/>
    <w:rsid w:val="009825A5"/>
    <w:rsid w:val="00982BDA"/>
    <w:rsid w:val="00983B34"/>
    <w:rsid w:val="009846A4"/>
    <w:rsid w:val="0098474B"/>
    <w:rsid w:val="00984B2F"/>
    <w:rsid w:val="0099066C"/>
    <w:rsid w:val="00991171"/>
    <w:rsid w:val="00991BB7"/>
    <w:rsid w:val="0099269B"/>
    <w:rsid w:val="009944CF"/>
    <w:rsid w:val="00996BFA"/>
    <w:rsid w:val="009971FF"/>
    <w:rsid w:val="009A04FD"/>
    <w:rsid w:val="009A252A"/>
    <w:rsid w:val="009A29C3"/>
    <w:rsid w:val="009A30A1"/>
    <w:rsid w:val="009A4717"/>
    <w:rsid w:val="009A4AE2"/>
    <w:rsid w:val="009A4EDF"/>
    <w:rsid w:val="009A506F"/>
    <w:rsid w:val="009A6B19"/>
    <w:rsid w:val="009B149B"/>
    <w:rsid w:val="009B2044"/>
    <w:rsid w:val="009B2454"/>
    <w:rsid w:val="009B2DED"/>
    <w:rsid w:val="009B379A"/>
    <w:rsid w:val="009B5768"/>
    <w:rsid w:val="009B6BDE"/>
    <w:rsid w:val="009C4BDB"/>
    <w:rsid w:val="009C5653"/>
    <w:rsid w:val="009D06C4"/>
    <w:rsid w:val="009D10B2"/>
    <w:rsid w:val="009D1EA9"/>
    <w:rsid w:val="009D2D93"/>
    <w:rsid w:val="009D352C"/>
    <w:rsid w:val="009D6D3B"/>
    <w:rsid w:val="009D7293"/>
    <w:rsid w:val="009E3F4A"/>
    <w:rsid w:val="009E4FB2"/>
    <w:rsid w:val="009E5751"/>
    <w:rsid w:val="009E57E2"/>
    <w:rsid w:val="009E7707"/>
    <w:rsid w:val="009F132E"/>
    <w:rsid w:val="009F1906"/>
    <w:rsid w:val="009F3D6C"/>
    <w:rsid w:val="009F4157"/>
    <w:rsid w:val="009F4922"/>
    <w:rsid w:val="009F7509"/>
    <w:rsid w:val="00A01B39"/>
    <w:rsid w:val="00A02756"/>
    <w:rsid w:val="00A037B0"/>
    <w:rsid w:val="00A03958"/>
    <w:rsid w:val="00A043EE"/>
    <w:rsid w:val="00A046AD"/>
    <w:rsid w:val="00A12592"/>
    <w:rsid w:val="00A14463"/>
    <w:rsid w:val="00A14D8E"/>
    <w:rsid w:val="00A21801"/>
    <w:rsid w:val="00A22F07"/>
    <w:rsid w:val="00A24143"/>
    <w:rsid w:val="00A27D0E"/>
    <w:rsid w:val="00A31C67"/>
    <w:rsid w:val="00A335E7"/>
    <w:rsid w:val="00A33609"/>
    <w:rsid w:val="00A35483"/>
    <w:rsid w:val="00A35613"/>
    <w:rsid w:val="00A359D8"/>
    <w:rsid w:val="00A35E69"/>
    <w:rsid w:val="00A36CBC"/>
    <w:rsid w:val="00A373BD"/>
    <w:rsid w:val="00A378A1"/>
    <w:rsid w:val="00A37A77"/>
    <w:rsid w:val="00A37BD5"/>
    <w:rsid w:val="00A41FBC"/>
    <w:rsid w:val="00A46C88"/>
    <w:rsid w:val="00A472C8"/>
    <w:rsid w:val="00A50C6D"/>
    <w:rsid w:val="00A5171C"/>
    <w:rsid w:val="00A5221F"/>
    <w:rsid w:val="00A54780"/>
    <w:rsid w:val="00A562F0"/>
    <w:rsid w:val="00A56437"/>
    <w:rsid w:val="00A575F1"/>
    <w:rsid w:val="00A613DD"/>
    <w:rsid w:val="00A621D4"/>
    <w:rsid w:val="00A6247E"/>
    <w:rsid w:val="00A633C2"/>
    <w:rsid w:val="00A66F90"/>
    <w:rsid w:val="00A674A5"/>
    <w:rsid w:val="00A70961"/>
    <w:rsid w:val="00A71D60"/>
    <w:rsid w:val="00A73D8F"/>
    <w:rsid w:val="00A75657"/>
    <w:rsid w:val="00A7612D"/>
    <w:rsid w:val="00A76311"/>
    <w:rsid w:val="00A767B6"/>
    <w:rsid w:val="00A77364"/>
    <w:rsid w:val="00A77CC9"/>
    <w:rsid w:val="00A77EF6"/>
    <w:rsid w:val="00A86E4C"/>
    <w:rsid w:val="00A87E6C"/>
    <w:rsid w:val="00A90384"/>
    <w:rsid w:val="00A9101E"/>
    <w:rsid w:val="00A942B0"/>
    <w:rsid w:val="00AA3020"/>
    <w:rsid w:val="00AA4642"/>
    <w:rsid w:val="00AA648E"/>
    <w:rsid w:val="00AA79B0"/>
    <w:rsid w:val="00AA7C18"/>
    <w:rsid w:val="00AB1876"/>
    <w:rsid w:val="00AB2A98"/>
    <w:rsid w:val="00AB306B"/>
    <w:rsid w:val="00AB4013"/>
    <w:rsid w:val="00AB5391"/>
    <w:rsid w:val="00AB64CA"/>
    <w:rsid w:val="00AC14D1"/>
    <w:rsid w:val="00AC2351"/>
    <w:rsid w:val="00AC27AC"/>
    <w:rsid w:val="00AC2E55"/>
    <w:rsid w:val="00AC2EB5"/>
    <w:rsid w:val="00AC4A0F"/>
    <w:rsid w:val="00AC7022"/>
    <w:rsid w:val="00AC7ACA"/>
    <w:rsid w:val="00AD09E7"/>
    <w:rsid w:val="00AD1B41"/>
    <w:rsid w:val="00AD418E"/>
    <w:rsid w:val="00AD43A1"/>
    <w:rsid w:val="00AD456E"/>
    <w:rsid w:val="00AD4A73"/>
    <w:rsid w:val="00AD5CC6"/>
    <w:rsid w:val="00AE0DCA"/>
    <w:rsid w:val="00AE0E4B"/>
    <w:rsid w:val="00AE21A6"/>
    <w:rsid w:val="00AE3D73"/>
    <w:rsid w:val="00AE6A1C"/>
    <w:rsid w:val="00AF2364"/>
    <w:rsid w:val="00AF31C9"/>
    <w:rsid w:val="00AF5CD2"/>
    <w:rsid w:val="00AF74B8"/>
    <w:rsid w:val="00B00FCA"/>
    <w:rsid w:val="00B01B6F"/>
    <w:rsid w:val="00B02C94"/>
    <w:rsid w:val="00B02D83"/>
    <w:rsid w:val="00B04936"/>
    <w:rsid w:val="00B04B9C"/>
    <w:rsid w:val="00B050BD"/>
    <w:rsid w:val="00B051E6"/>
    <w:rsid w:val="00B06B09"/>
    <w:rsid w:val="00B10141"/>
    <w:rsid w:val="00B12038"/>
    <w:rsid w:val="00B133B4"/>
    <w:rsid w:val="00B14217"/>
    <w:rsid w:val="00B14BFB"/>
    <w:rsid w:val="00B16AD8"/>
    <w:rsid w:val="00B16CFB"/>
    <w:rsid w:val="00B21183"/>
    <w:rsid w:val="00B218E8"/>
    <w:rsid w:val="00B21A0C"/>
    <w:rsid w:val="00B23326"/>
    <w:rsid w:val="00B23C1F"/>
    <w:rsid w:val="00B2424D"/>
    <w:rsid w:val="00B243BC"/>
    <w:rsid w:val="00B24A7F"/>
    <w:rsid w:val="00B257FA"/>
    <w:rsid w:val="00B27713"/>
    <w:rsid w:val="00B30537"/>
    <w:rsid w:val="00B315DF"/>
    <w:rsid w:val="00B31C8C"/>
    <w:rsid w:val="00B338AD"/>
    <w:rsid w:val="00B34566"/>
    <w:rsid w:val="00B350E5"/>
    <w:rsid w:val="00B3578C"/>
    <w:rsid w:val="00B35F6A"/>
    <w:rsid w:val="00B36CBF"/>
    <w:rsid w:val="00B370F9"/>
    <w:rsid w:val="00B3779F"/>
    <w:rsid w:val="00B40A59"/>
    <w:rsid w:val="00B414C5"/>
    <w:rsid w:val="00B42759"/>
    <w:rsid w:val="00B42B87"/>
    <w:rsid w:val="00B43862"/>
    <w:rsid w:val="00B44EA0"/>
    <w:rsid w:val="00B451F2"/>
    <w:rsid w:val="00B46053"/>
    <w:rsid w:val="00B46941"/>
    <w:rsid w:val="00B471AF"/>
    <w:rsid w:val="00B51725"/>
    <w:rsid w:val="00B53332"/>
    <w:rsid w:val="00B54932"/>
    <w:rsid w:val="00B55AB8"/>
    <w:rsid w:val="00B56307"/>
    <w:rsid w:val="00B56F15"/>
    <w:rsid w:val="00B57FF9"/>
    <w:rsid w:val="00B601EC"/>
    <w:rsid w:val="00B60351"/>
    <w:rsid w:val="00B62BC2"/>
    <w:rsid w:val="00B6300D"/>
    <w:rsid w:val="00B63857"/>
    <w:rsid w:val="00B672D7"/>
    <w:rsid w:val="00B67F3C"/>
    <w:rsid w:val="00B80CA3"/>
    <w:rsid w:val="00B81362"/>
    <w:rsid w:val="00B817AB"/>
    <w:rsid w:val="00B81EFE"/>
    <w:rsid w:val="00B81FCF"/>
    <w:rsid w:val="00B8435A"/>
    <w:rsid w:val="00B85920"/>
    <w:rsid w:val="00B85D79"/>
    <w:rsid w:val="00B86846"/>
    <w:rsid w:val="00B92FF7"/>
    <w:rsid w:val="00B936F6"/>
    <w:rsid w:val="00B93A2A"/>
    <w:rsid w:val="00B95803"/>
    <w:rsid w:val="00B95D55"/>
    <w:rsid w:val="00B964A5"/>
    <w:rsid w:val="00B96DF1"/>
    <w:rsid w:val="00BA1CD9"/>
    <w:rsid w:val="00BA2C1C"/>
    <w:rsid w:val="00BA3AD1"/>
    <w:rsid w:val="00BA61BA"/>
    <w:rsid w:val="00BB064F"/>
    <w:rsid w:val="00BB29E8"/>
    <w:rsid w:val="00BB31F7"/>
    <w:rsid w:val="00BB4D39"/>
    <w:rsid w:val="00BB6D2F"/>
    <w:rsid w:val="00BB71FD"/>
    <w:rsid w:val="00BB75E6"/>
    <w:rsid w:val="00BC6379"/>
    <w:rsid w:val="00BD078F"/>
    <w:rsid w:val="00BD0B43"/>
    <w:rsid w:val="00BD0F09"/>
    <w:rsid w:val="00BD1240"/>
    <w:rsid w:val="00BD13AE"/>
    <w:rsid w:val="00BD1EA3"/>
    <w:rsid w:val="00BD21BF"/>
    <w:rsid w:val="00BD4A61"/>
    <w:rsid w:val="00BD5CAE"/>
    <w:rsid w:val="00BD6621"/>
    <w:rsid w:val="00BD6943"/>
    <w:rsid w:val="00BD7EE8"/>
    <w:rsid w:val="00BE12A7"/>
    <w:rsid w:val="00BE25F9"/>
    <w:rsid w:val="00BE2762"/>
    <w:rsid w:val="00BE3604"/>
    <w:rsid w:val="00BE5CED"/>
    <w:rsid w:val="00BE704D"/>
    <w:rsid w:val="00BF2B1C"/>
    <w:rsid w:val="00BF2D9B"/>
    <w:rsid w:val="00BF2E74"/>
    <w:rsid w:val="00BF4E50"/>
    <w:rsid w:val="00BF6362"/>
    <w:rsid w:val="00C036D0"/>
    <w:rsid w:val="00C03CDA"/>
    <w:rsid w:val="00C04EBE"/>
    <w:rsid w:val="00C05043"/>
    <w:rsid w:val="00C062F9"/>
    <w:rsid w:val="00C077E5"/>
    <w:rsid w:val="00C10597"/>
    <w:rsid w:val="00C1369E"/>
    <w:rsid w:val="00C136D7"/>
    <w:rsid w:val="00C16A20"/>
    <w:rsid w:val="00C17E1D"/>
    <w:rsid w:val="00C2228B"/>
    <w:rsid w:val="00C23042"/>
    <w:rsid w:val="00C233DC"/>
    <w:rsid w:val="00C237CF"/>
    <w:rsid w:val="00C24DF0"/>
    <w:rsid w:val="00C26173"/>
    <w:rsid w:val="00C34A19"/>
    <w:rsid w:val="00C34C20"/>
    <w:rsid w:val="00C35211"/>
    <w:rsid w:val="00C35378"/>
    <w:rsid w:val="00C35C8E"/>
    <w:rsid w:val="00C35EF6"/>
    <w:rsid w:val="00C35F0D"/>
    <w:rsid w:val="00C360F0"/>
    <w:rsid w:val="00C36A88"/>
    <w:rsid w:val="00C36DDE"/>
    <w:rsid w:val="00C377B9"/>
    <w:rsid w:val="00C40DE0"/>
    <w:rsid w:val="00C413B0"/>
    <w:rsid w:val="00C44F20"/>
    <w:rsid w:val="00C5076A"/>
    <w:rsid w:val="00C5094B"/>
    <w:rsid w:val="00C52A74"/>
    <w:rsid w:val="00C53CB9"/>
    <w:rsid w:val="00C61DBC"/>
    <w:rsid w:val="00C63FC8"/>
    <w:rsid w:val="00C64C45"/>
    <w:rsid w:val="00C6507B"/>
    <w:rsid w:val="00C703AA"/>
    <w:rsid w:val="00C71333"/>
    <w:rsid w:val="00C75F28"/>
    <w:rsid w:val="00C77CB9"/>
    <w:rsid w:val="00C81F67"/>
    <w:rsid w:val="00C86F08"/>
    <w:rsid w:val="00C873C3"/>
    <w:rsid w:val="00C92A23"/>
    <w:rsid w:val="00C94C72"/>
    <w:rsid w:val="00C96092"/>
    <w:rsid w:val="00C97255"/>
    <w:rsid w:val="00CA01B7"/>
    <w:rsid w:val="00CA082C"/>
    <w:rsid w:val="00CA4644"/>
    <w:rsid w:val="00CA64B7"/>
    <w:rsid w:val="00CB040F"/>
    <w:rsid w:val="00CB043B"/>
    <w:rsid w:val="00CB05BE"/>
    <w:rsid w:val="00CB1A05"/>
    <w:rsid w:val="00CB1AF4"/>
    <w:rsid w:val="00CB1C33"/>
    <w:rsid w:val="00CB3CF2"/>
    <w:rsid w:val="00CB45AF"/>
    <w:rsid w:val="00CB490F"/>
    <w:rsid w:val="00CB67B5"/>
    <w:rsid w:val="00CB77D6"/>
    <w:rsid w:val="00CB7A9E"/>
    <w:rsid w:val="00CC0CF0"/>
    <w:rsid w:val="00CC13E7"/>
    <w:rsid w:val="00CC3E03"/>
    <w:rsid w:val="00CC5CFF"/>
    <w:rsid w:val="00CC6046"/>
    <w:rsid w:val="00CC680B"/>
    <w:rsid w:val="00CC7DA7"/>
    <w:rsid w:val="00CD0BDB"/>
    <w:rsid w:val="00CD4131"/>
    <w:rsid w:val="00CD42C4"/>
    <w:rsid w:val="00CD6D05"/>
    <w:rsid w:val="00CD6E6A"/>
    <w:rsid w:val="00CD7F2E"/>
    <w:rsid w:val="00CE14FA"/>
    <w:rsid w:val="00CE197F"/>
    <w:rsid w:val="00CE2B02"/>
    <w:rsid w:val="00CE2FBB"/>
    <w:rsid w:val="00CE3261"/>
    <w:rsid w:val="00CE3848"/>
    <w:rsid w:val="00CE44F6"/>
    <w:rsid w:val="00CE4EC0"/>
    <w:rsid w:val="00CE6093"/>
    <w:rsid w:val="00CE6FFF"/>
    <w:rsid w:val="00CE7A5C"/>
    <w:rsid w:val="00CF1930"/>
    <w:rsid w:val="00CF3E41"/>
    <w:rsid w:val="00CF3E6C"/>
    <w:rsid w:val="00CF425E"/>
    <w:rsid w:val="00CF63A5"/>
    <w:rsid w:val="00CF675F"/>
    <w:rsid w:val="00CF6CA8"/>
    <w:rsid w:val="00CF7FF1"/>
    <w:rsid w:val="00D012C7"/>
    <w:rsid w:val="00D01516"/>
    <w:rsid w:val="00D016EC"/>
    <w:rsid w:val="00D01BD0"/>
    <w:rsid w:val="00D02C65"/>
    <w:rsid w:val="00D036F1"/>
    <w:rsid w:val="00D03DCF"/>
    <w:rsid w:val="00D041F5"/>
    <w:rsid w:val="00D067B0"/>
    <w:rsid w:val="00D075F0"/>
    <w:rsid w:val="00D106E4"/>
    <w:rsid w:val="00D11089"/>
    <w:rsid w:val="00D13776"/>
    <w:rsid w:val="00D14CA8"/>
    <w:rsid w:val="00D154A2"/>
    <w:rsid w:val="00D1630D"/>
    <w:rsid w:val="00D20430"/>
    <w:rsid w:val="00D22F18"/>
    <w:rsid w:val="00D26B6E"/>
    <w:rsid w:val="00D278FB"/>
    <w:rsid w:val="00D27FD4"/>
    <w:rsid w:val="00D302A8"/>
    <w:rsid w:val="00D30CE3"/>
    <w:rsid w:val="00D32D6D"/>
    <w:rsid w:val="00D34CE7"/>
    <w:rsid w:val="00D36020"/>
    <w:rsid w:val="00D36479"/>
    <w:rsid w:val="00D3686A"/>
    <w:rsid w:val="00D3703A"/>
    <w:rsid w:val="00D37135"/>
    <w:rsid w:val="00D377C6"/>
    <w:rsid w:val="00D407D7"/>
    <w:rsid w:val="00D41575"/>
    <w:rsid w:val="00D41EE9"/>
    <w:rsid w:val="00D43007"/>
    <w:rsid w:val="00D43294"/>
    <w:rsid w:val="00D43384"/>
    <w:rsid w:val="00D443D3"/>
    <w:rsid w:val="00D44B18"/>
    <w:rsid w:val="00D45B90"/>
    <w:rsid w:val="00D46489"/>
    <w:rsid w:val="00D468B7"/>
    <w:rsid w:val="00D46E01"/>
    <w:rsid w:val="00D5030E"/>
    <w:rsid w:val="00D5079A"/>
    <w:rsid w:val="00D5152B"/>
    <w:rsid w:val="00D51701"/>
    <w:rsid w:val="00D51E38"/>
    <w:rsid w:val="00D5579C"/>
    <w:rsid w:val="00D56CDD"/>
    <w:rsid w:val="00D56EFA"/>
    <w:rsid w:val="00D578F8"/>
    <w:rsid w:val="00D57D6B"/>
    <w:rsid w:val="00D606DC"/>
    <w:rsid w:val="00D611BF"/>
    <w:rsid w:val="00D620AC"/>
    <w:rsid w:val="00D637B8"/>
    <w:rsid w:val="00D638F7"/>
    <w:rsid w:val="00D64EBB"/>
    <w:rsid w:val="00D64FA2"/>
    <w:rsid w:val="00D65984"/>
    <w:rsid w:val="00D67B93"/>
    <w:rsid w:val="00D71CF3"/>
    <w:rsid w:val="00D74924"/>
    <w:rsid w:val="00D77A60"/>
    <w:rsid w:val="00D80883"/>
    <w:rsid w:val="00D81098"/>
    <w:rsid w:val="00D81435"/>
    <w:rsid w:val="00D8177D"/>
    <w:rsid w:val="00D82DB4"/>
    <w:rsid w:val="00D850E6"/>
    <w:rsid w:val="00D86E49"/>
    <w:rsid w:val="00D90647"/>
    <w:rsid w:val="00D917D8"/>
    <w:rsid w:val="00D93380"/>
    <w:rsid w:val="00D9395C"/>
    <w:rsid w:val="00D942C1"/>
    <w:rsid w:val="00D94DF3"/>
    <w:rsid w:val="00D9532A"/>
    <w:rsid w:val="00D971F5"/>
    <w:rsid w:val="00D97602"/>
    <w:rsid w:val="00DA009C"/>
    <w:rsid w:val="00DA095E"/>
    <w:rsid w:val="00DA15ED"/>
    <w:rsid w:val="00DA3068"/>
    <w:rsid w:val="00DA585B"/>
    <w:rsid w:val="00DA586E"/>
    <w:rsid w:val="00DA5DFD"/>
    <w:rsid w:val="00DA60CC"/>
    <w:rsid w:val="00DA7330"/>
    <w:rsid w:val="00DB092A"/>
    <w:rsid w:val="00DB09B1"/>
    <w:rsid w:val="00DB1B5C"/>
    <w:rsid w:val="00DB2E2F"/>
    <w:rsid w:val="00DB4932"/>
    <w:rsid w:val="00DB5D4D"/>
    <w:rsid w:val="00DB6001"/>
    <w:rsid w:val="00DB7356"/>
    <w:rsid w:val="00DC0F23"/>
    <w:rsid w:val="00DC10E4"/>
    <w:rsid w:val="00DC44AE"/>
    <w:rsid w:val="00DC4DEE"/>
    <w:rsid w:val="00DC6218"/>
    <w:rsid w:val="00DC715D"/>
    <w:rsid w:val="00DD1C56"/>
    <w:rsid w:val="00DD1F69"/>
    <w:rsid w:val="00DD45E9"/>
    <w:rsid w:val="00DD6155"/>
    <w:rsid w:val="00DD6C2E"/>
    <w:rsid w:val="00DD7966"/>
    <w:rsid w:val="00DE034F"/>
    <w:rsid w:val="00DE1AA6"/>
    <w:rsid w:val="00DE3168"/>
    <w:rsid w:val="00DE31C1"/>
    <w:rsid w:val="00DE33FD"/>
    <w:rsid w:val="00DE5100"/>
    <w:rsid w:val="00DE56EA"/>
    <w:rsid w:val="00DE6C37"/>
    <w:rsid w:val="00DE7055"/>
    <w:rsid w:val="00DF09D0"/>
    <w:rsid w:val="00DF0F51"/>
    <w:rsid w:val="00DF13E3"/>
    <w:rsid w:val="00DF1D7F"/>
    <w:rsid w:val="00DF3898"/>
    <w:rsid w:val="00DF5B79"/>
    <w:rsid w:val="00E025F9"/>
    <w:rsid w:val="00E02F18"/>
    <w:rsid w:val="00E12B57"/>
    <w:rsid w:val="00E15EB7"/>
    <w:rsid w:val="00E16B09"/>
    <w:rsid w:val="00E1790D"/>
    <w:rsid w:val="00E17960"/>
    <w:rsid w:val="00E17A6F"/>
    <w:rsid w:val="00E21EEC"/>
    <w:rsid w:val="00E2280B"/>
    <w:rsid w:val="00E23636"/>
    <w:rsid w:val="00E23DF9"/>
    <w:rsid w:val="00E24115"/>
    <w:rsid w:val="00E26E34"/>
    <w:rsid w:val="00E317D7"/>
    <w:rsid w:val="00E33C1F"/>
    <w:rsid w:val="00E35BCC"/>
    <w:rsid w:val="00E36BF1"/>
    <w:rsid w:val="00E425AB"/>
    <w:rsid w:val="00E460B5"/>
    <w:rsid w:val="00E517B1"/>
    <w:rsid w:val="00E53530"/>
    <w:rsid w:val="00E53918"/>
    <w:rsid w:val="00E53C8C"/>
    <w:rsid w:val="00E60C14"/>
    <w:rsid w:val="00E61565"/>
    <w:rsid w:val="00E6210D"/>
    <w:rsid w:val="00E62E91"/>
    <w:rsid w:val="00E63133"/>
    <w:rsid w:val="00E63536"/>
    <w:rsid w:val="00E63539"/>
    <w:rsid w:val="00E635A0"/>
    <w:rsid w:val="00E6395F"/>
    <w:rsid w:val="00E63DAB"/>
    <w:rsid w:val="00E64EA0"/>
    <w:rsid w:val="00E660C1"/>
    <w:rsid w:val="00E66BCE"/>
    <w:rsid w:val="00E70BFA"/>
    <w:rsid w:val="00E72A94"/>
    <w:rsid w:val="00E7335F"/>
    <w:rsid w:val="00E736F2"/>
    <w:rsid w:val="00E7427F"/>
    <w:rsid w:val="00E77A05"/>
    <w:rsid w:val="00E80037"/>
    <w:rsid w:val="00E808AA"/>
    <w:rsid w:val="00E84565"/>
    <w:rsid w:val="00E859AD"/>
    <w:rsid w:val="00E86C90"/>
    <w:rsid w:val="00E86FBC"/>
    <w:rsid w:val="00E87C63"/>
    <w:rsid w:val="00E90DE4"/>
    <w:rsid w:val="00E91C27"/>
    <w:rsid w:val="00E930BF"/>
    <w:rsid w:val="00E93643"/>
    <w:rsid w:val="00E97EDC"/>
    <w:rsid w:val="00EA01F9"/>
    <w:rsid w:val="00EA1D00"/>
    <w:rsid w:val="00EA349D"/>
    <w:rsid w:val="00EA403C"/>
    <w:rsid w:val="00EA599A"/>
    <w:rsid w:val="00EA785A"/>
    <w:rsid w:val="00EB1530"/>
    <w:rsid w:val="00EB39F7"/>
    <w:rsid w:val="00EB54A6"/>
    <w:rsid w:val="00EB7FA5"/>
    <w:rsid w:val="00EC1CE4"/>
    <w:rsid w:val="00EC3BC4"/>
    <w:rsid w:val="00EC4671"/>
    <w:rsid w:val="00EC5B97"/>
    <w:rsid w:val="00EC64D7"/>
    <w:rsid w:val="00EC70FA"/>
    <w:rsid w:val="00ED342F"/>
    <w:rsid w:val="00ED7603"/>
    <w:rsid w:val="00ED773C"/>
    <w:rsid w:val="00ED784A"/>
    <w:rsid w:val="00EE28E9"/>
    <w:rsid w:val="00EE310C"/>
    <w:rsid w:val="00EE377A"/>
    <w:rsid w:val="00EE46BA"/>
    <w:rsid w:val="00EE5BA6"/>
    <w:rsid w:val="00EE71DF"/>
    <w:rsid w:val="00EF03E4"/>
    <w:rsid w:val="00EF0586"/>
    <w:rsid w:val="00EF0824"/>
    <w:rsid w:val="00EF09F2"/>
    <w:rsid w:val="00EF183D"/>
    <w:rsid w:val="00EF23C1"/>
    <w:rsid w:val="00EF2E52"/>
    <w:rsid w:val="00EF31E6"/>
    <w:rsid w:val="00EF3F44"/>
    <w:rsid w:val="00EF3FFB"/>
    <w:rsid w:val="00EF5140"/>
    <w:rsid w:val="00EF535D"/>
    <w:rsid w:val="00EF57A0"/>
    <w:rsid w:val="00EF5DB7"/>
    <w:rsid w:val="00F00600"/>
    <w:rsid w:val="00F02DF7"/>
    <w:rsid w:val="00F0506B"/>
    <w:rsid w:val="00F07CBE"/>
    <w:rsid w:val="00F07E5A"/>
    <w:rsid w:val="00F100AD"/>
    <w:rsid w:val="00F11892"/>
    <w:rsid w:val="00F12253"/>
    <w:rsid w:val="00F12E21"/>
    <w:rsid w:val="00F1455A"/>
    <w:rsid w:val="00F15571"/>
    <w:rsid w:val="00F156D6"/>
    <w:rsid w:val="00F17286"/>
    <w:rsid w:val="00F17FE2"/>
    <w:rsid w:val="00F214FD"/>
    <w:rsid w:val="00F2176C"/>
    <w:rsid w:val="00F239C3"/>
    <w:rsid w:val="00F24055"/>
    <w:rsid w:val="00F247FE"/>
    <w:rsid w:val="00F2547D"/>
    <w:rsid w:val="00F26BD7"/>
    <w:rsid w:val="00F2790A"/>
    <w:rsid w:val="00F279BC"/>
    <w:rsid w:val="00F27CEE"/>
    <w:rsid w:val="00F30970"/>
    <w:rsid w:val="00F30B93"/>
    <w:rsid w:val="00F33E0D"/>
    <w:rsid w:val="00F34A07"/>
    <w:rsid w:val="00F400D5"/>
    <w:rsid w:val="00F41688"/>
    <w:rsid w:val="00F41C0E"/>
    <w:rsid w:val="00F43961"/>
    <w:rsid w:val="00F43AEA"/>
    <w:rsid w:val="00F43DDB"/>
    <w:rsid w:val="00F44120"/>
    <w:rsid w:val="00F44822"/>
    <w:rsid w:val="00F51515"/>
    <w:rsid w:val="00F5271A"/>
    <w:rsid w:val="00F52825"/>
    <w:rsid w:val="00F52A77"/>
    <w:rsid w:val="00F618A2"/>
    <w:rsid w:val="00F61C0C"/>
    <w:rsid w:val="00F61D5A"/>
    <w:rsid w:val="00F6216D"/>
    <w:rsid w:val="00F62C5C"/>
    <w:rsid w:val="00F62E53"/>
    <w:rsid w:val="00F62FDA"/>
    <w:rsid w:val="00F6391E"/>
    <w:rsid w:val="00F65610"/>
    <w:rsid w:val="00F71560"/>
    <w:rsid w:val="00F719F9"/>
    <w:rsid w:val="00F73D9B"/>
    <w:rsid w:val="00F74FBE"/>
    <w:rsid w:val="00F83235"/>
    <w:rsid w:val="00F84DD9"/>
    <w:rsid w:val="00F84F26"/>
    <w:rsid w:val="00F87508"/>
    <w:rsid w:val="00F879CF"/>
    <w:rsid w:val="00F91306"/>
    <w:rsid w:val="00F9253A"/>
    <w:rsid w:val="00F936CB"/>
    <w:rsid w:val="00F95E60"/>
    <w:rsid w:val="00F97509"/>
    <w:rsid w:val="00F97B5C"/>
    <w:rsid w:val="00FA0F4E"/>
    <w:rsid w:val="00FA12C3"/>
    <w:rsid w:val="00FA2963"/>
    <w:rsid w:val="00FA32F0"/>
    <w:rsid w:val="00FA6CD3"/>
    <w:rsid w:val="00FA6E57"/>
    <w:rsid w:val="00FB2220"/>
    <w:rsid w:val="00FB5955"/>
    <w:rsid w:val="00FB640F"/>
    <w:rsid w:val="00FB6A55"/>
    <w:rsid w:val="00FC1202"/>
    <w:rsid w:val="00FC1862"/>
    <w:rsid w:val="00FC3577"/>
    <w:rsid w:val="00FC3CFC"/>
    <w:rsid w:val="00FC48B8"/>
    <w:rsid w:val="00FC6183"/>
    <w:rsid w:val="00FD0EDE"/>
    <w:rsid w:val="00FD17CD"/>
    <w:rsid w:val="00FD2F1A"/>
    <w:rsid w:val="00FD4258"/>
    <w:rsid w:val="00FD4ACF"/>
    <w:rsid w:val="00FD4B1A"/>
    <w:rsid w:val="00FD5055"/>
    <w:rsid w:val="00FD55E3"/>
    <w:rsid w:val="00FD67E6"/>
    <w:rsid w:val="00FE066F"/>
    <w:rsid w:val="00FE1240"/>
    <w:rsid w:val="00FE214F"/>
    <w:rsid w:val="00FE24A3"/>
    <w:rsid w:val="00FE24B2"/>
    <w:rsid w:val="00FE42BE"/>
    <w:rsid w:val="00FF2BF2"/>
    <w:rsid w:val="00FF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32129B53"/>
  <w15:docId w15:val="{CB12E21E-C9E5-4883-A591-6355928F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F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ListParagraph">
    <w:name w:val="List Paragraph"/>
    <w:basedOn w:val="Normal"/>
    <w:uiPriority w:val="34"/>
    <w:qFormat/>
    <w:rsid w:val="00206C31"/>
    <w:pPr>
      <w:ind w:left="720"/>
    </w:pPr>
  </w:style>
  <w:style w:type="paragraph" w:styleId="PlainText">
    <w:name w:val="Plain Text"/>
    <w:basedOn w:val="Normal"/>
    <w:link w:val="PlainTextChar"/>
    <w:uiPriority w:val="99"/>
    <w:unhideWhenUsed/>
    <w:rsid w:val="00856DBC"/>
    <w:rPr>
      <w:rFonts w:ascii="Arial" w:eastAsia="Calibri" w:hAnsi="Arial" w:cs="Arial"/>
      <w:sz w:val="28"/>
      <w:szCs w:val="28"/>
    </w:rPr>
  </w:style>
  <w:style w:type="character" w:customStyle="1" w:styleId="PlainTextChar">
    <w:name w:val="Plain Text Char"/>
    <w:link w:val="PlainText"/>
    <w:uiPriority w:val="99"/>
    <w:rsid w:val="00856DBC"/>
    <w:rPr>
      <w:rFonts w:ascii="Arial" w:eastAsia="Calibri"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431697">
      <w:bodyDiv w:val="1"/>
      <w:marLeft w:val="0"/>
      <w:marRight w:val="0"/>
      <w:marTop w:val="0"/>
      <w:marBottom w:val="0"/>
      <w:divBdr>
        <w:top w:val="none" w:sz="0" w:space="0" w:color="auto"/>
        <w:left w:val="none" w:sz="0" w:space="0" w:color="auto"/>
        <w:bottom w:val="none" w:sz="0" w:space="0" w:color="auto"/>
        <w:right w:val="none" w:sz="0" w:space="0" w:color="auto"/>
      </w:divBdr>
    </w:div>
    <w:div w:id="979310765">
      <w:bodyDiv w:val="1"/>
      <w:marLeft w:val="0"/>
      <w:marRight w:val="0"/>
      <w:marTop w:val="0"/>
      <w:marBottom w:val="0"/>
      <w:divBdr>
        <w:top w:val="none" w:sz="0" w:space="0" w:color="auto"/>
        <w:left w:val="none" w:sz="0" w:space="0" w:color="auto"/>
        <w:bottom w:val="none" w:sz="0" w:space="0" w:color="auto"/>
        <w:right w:val="none" w:sz="0" w:space="0" w:color="auto"/>
      </w:divBdr>
    </w:div>
    <w:div w:id="1109853221">
      <w:bodyDiv w:val="1"/>
      <w:marLeft w:val="0"/>
      <w:marRight w:val="0"/>
      <w:marTop w:val="0"/>
      <w:marBottom w:val="0"/>
      <w:divBdr>
        <w:top w:val="none" w:sz="0" w:space="0" w:color="auto"/>
        <w:left w:val="none" w:sz="0" w:space="0" w:color="auto"/>
        <w:bottom w:val="none" w:sz="0" w:space="0" w:color="auto"/>
        <w:right w:val="none" w:sz="0" w:space="0" w:color="auto"/>
      </w:divBdr>
    </w:div>
    <w:div w:id="1315529362">
      <w:bodyDiv w:val="1"/>
      <w:marLeft w:val="0"/>
      <w:marRight w:val="0"/>
      <w:marTop w:val="0"/>
      <w:marBottom w:val="0"/>
      <w:divBdr>
        <w:top w:val="none" w:sz="0" w:space="0" w:color="auto"/>
        <w:left w:val="none" w:sz="0" w:space="0" w:color="auto"/>
        <w:bottom w:val="none" w:sz="0" w:space="0" w:color="auto"/>
        <w:right w:val="none" w:sz="0" w:space="0" w:color="auto"/>
      </w:divBdr>
    </w:div>
    <w:div w:id="1325931892">
      <w:bodyDiv w:val="1"/>
      <w:marLeft w:val="0"/>
      <w:marRight w:val="0"/>
      <w:marTop w:val="0"/>
      <w:marBottom w:val="0"/>
      <w:divBdr>
        <w:top w:val="none" w:sz="0" w:space="0" w:color="auto"/>
        <w:left w:val="none" w:sz="0" w:space="0" w:color="auto"/>
        <w:bottom w:val="none" w:sz="0" w:space="0" w:color="auto"/>
        <w:right w:val="none" w:sz="0" w:space="0" w:color="auto"/>
      </w:divBdr>
    </w:div>
    <w:div w:id="1334190083">
      <w:bodyDiv w:val="1"/>
      <w:marLeft w:val="0"/>
      <w:marRight w:val="0"/>
      <w:marTop w:val="0"/>
      <w:marBottom w:val="0"/>
      <w:divBdr>
        <w:top w:val="none" w:sz="0" w:space="0" w:color="auto"/>
        <w:left w:val="none" w:sz="0" w:space="0" w:color="auto"/>
        <w:bottom w:val="none" w:sz="0" w:space="0" w:color="auto"/>
        <w:right w:val="none" w:sz="0" w:space="0" w:color="auto"/>
      </w:divBdr>
    </w:div>
    <w:div w:id="1885093726">
      <w:bodyDiv w:val="1"/>
      <w:marLeft w:val="0"/>
      <w:marRight w:val="0"/>
      <w:marTop w:val="0"/>
      <w:marBottom w:val="0"/>
      <w:divBdr>
        <w:top w:val="none" w:sz="0" w:space="0" w:color="auto"/>
        <w:left w:val="none" w:sz="0" w:space="0" w:color="auto"/>
        <w:bottom w:val="none" w:sz="0" w:space="0" w:color="auto"/>
        <w:right w:val="none" w:sz="0" w:space="0" w:color="auto"/>
      </w:divBdr>
    </w:div>
    <w:div w:id="212306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99950FBA25E24CB45BACD8D439DDC3" ma:contentTypeVersion="0" ma:contentTypeDescription="Create a new document." ma:contentTypeScope="" ma:versionID="06ae72b8ad1dccefe540cc4640e6f6f6">
  <xsd:schema xmlns:xsd="http://www.w3.org/2001/XMLSchema" xmlns:xs="http://www.w3.org/2001/XMLSchema" xmlns:p="http://schemas.microsoft.com/office/2006/metadata/properties" targetNamespace="http://schemas.microsoft.com/office/2006/metadata/properties" ma:root="true" ma:fieldsID="e6eca33c256944dd9a7f706215c5788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0FF785E-7CAA-4535-9DE7-B4D8E2CDE02E}">
  <ds:schemaRefs>
    <ds:schemaRef ds:uri="http://schemas.openxmlformats.org/package/2006/metadata/core-properties"/>
    <ds:schemaRef ds:uri="http://schemas.microsoft.com/office/infopath/2007/PartnerControls"/>
    <ds:schemaRef ds:uri="http://purl.org/dc/elements/1.1/"/>
    <ds:schemaRef ds:uri="http://purl.org/dc/dcmitype/"/>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2C43BD90-E150-4C6C-91D4-04075629F85D}">
  <ds:schemaRefs>
    <ds:schemaRef ds:uri="http://schemas.microsoft.com/sharepoint/v3/contenttype/forms"/>
  </ds:schemaRefs>
</ds:datastoreItem>
</file>

<file path=customXml/itemProps3.xml><?xml version="1.0" encoding="utf-8"?>
<ds:datastoreItem xmlns:ds="http://schemas.openxmlformats.org/officeDocument/2006/customXml" ds:itemID="{334E22DD-79C6-4B94-BFD0-EA81A11E8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58C360C-F881-4148-AE87-FA3A58E6B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stibbitts</dc:creator>
  <cp:lastModifiedBy>Vickey Rand</cp:lastModifiedBy>
  <cp:revision>3</cp:revision>
  <cp:lastPrinted>2015-06-01T12:12:00Z</cp:lastPrinted>
  <dcterms:created xsi:type="dcterms:W3CDTF">2015-08-25T14:49:00Z</dcterms:created>
  <dcterms:modified xsi:type="dcterms:W3CDTF">2015-08-25T14:55:00Z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0x010100AA99950FBA25E24CB45BACD8D439DDC3</vt:lpwstr>
  </property>
</Properties>
</file>