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5" w:rsidRDefault="00917FA5">
      <w:r>
        <w:rPr>
          <w:noProof/>
        </w:rPr>
        <w:pict>
          <v:roundrect id="AutoShape 4" o:spid="_x0000_s1026" style="position:absolute;margin-left:1.65pt;margin-top:248.7pt;width:459.15pt;height:217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gNAIAAGwEAAAOAAAAZHJzL2Uyb0RvYy54bWysVFFz0zAMfueO/+DzO00TmnbLLd3tOsZx&#10;N2DH4Ae4ttMYHMvIbtPx61GcbHTAE0cefJIlfZI+ybm4PHaWHTQGA67m+WzOmXYSlHG7mn/5fPPq&#10;jLMQhVPCgtM1f9CBX65fvrjofaULaMEqjYxAXKh6X/M2Rl9lWZCt7kSYgdeOjA1gJyKpuMsUip7Q&#10;O5sV8/ky6wGVR5A6BLq9Ho18nfCbRsv4sWmCjszWnGqL6cR0boczW1+IaofCt0ZOZYh/qKITxlHS&#10;J6hrEQXbo/kDqjMSIUATZxK6DJrGSJ16oG7y+W/d3LfC69QLkRP8E03h/8HKD4c7ZEbVvODMiY5G&#10;dLWPkDKzxUBP70NFXvf+DocGg78F+S0wB5tWuJ2+QoS+1UJRUfngnz0LGJRAoWzbvwdF6ILQE1PH&#10;BrsBkDhgxzSQh6eB6GNkki7Ls9d5MS85k2QrVuXyfFWmHKJ6DPcY4lsNHRuEmiPsnfpEY085xOE2&#10;xDQWNTUn1FfOms7SkA/Csny5XK4mxMk5E9UjZuoXrFE3xtqk4G67scgotOY36ZuCw6mbdayv+XlZ&#10;lKmKZ7ZwCjFP398gUh9pOQdu3ziV5CiMHWWq0rqJ7IHfcU7xuD1OI9uCeiDaEcaVpydKQgv4g7Oe&#10;1r3m4fteoObMvnM0uvN8sRjeR1IW5aogBU8t21OLcJKgah45G8VNHN/U3qPZtZQpT507GJapMfFx&#10;L8aqprpppUl69mZO9eT16yex/gkAAP//AwBQSwMEFAAGAAgAAAAhAFX7DIndAAAACQEAAA8AAABk&#10;cnMvZG93bnJldi54bWxMj8FOwzAQRO9I/IO1SNyo06a0TYhTISS4IgIHjk68JBHxOrWdNPD1LCe4&#10;zWpGs2+K42IHMaMPvSMF61UCAqlxpqdWwdvr480BRIiajB4coYIvDHAsLy8KnRt3phecq9gKLqGQ&#10;awVdjGMuZWg6tDqs3IjE3ofzVkc+fSuN12cut4PcJMlOWt0Tf+j0iA8dNp/VZBU0JpkS/z4/Z/Vt&#10;rL7n6UTy6aTU9dVyfwci4hL/wvCLz+hQMlPtJjJBDArSlIMKttl+C4L9bLPegahZpCxkWcj/C8of&#10;AAAA//8DAFBLAQItABQABgAIAAAAIQC2gziS/gAAAOEBAAATAAAAAAAAAAAAAAAAAAAAAABbQ29u&#10;dGVudF9UeXBlc10ueG1sUEsBAi0AFAAGAAgAAAAhADj9If/WAAAAlAEAAAsAAAAAAAAAAAAAAAAA&#10;LwEAAF9yZWxzLy5yZWxzUEsBAi0AFAAGAAgAAAAhAKinE2A0AgAAbAQAAA4AAAAAAAAAAAAAAAAA&#10;LgIAAGRycy9lMm9Eb2MueG1sUEsBAi0AFAAGAAgAAAAhAFX7DIndAAAACQEAAA8AAAAAAAAAAAAA&#10;AAAAjgQAAGRycy9kb3ducmV2LnhtbFBLBQYAAAAABAAEAPMAAACYBQAAAAA=&#10;">
            <v:textbox>
              <w:txbxContent>
                <w:p w:rsidR="00405AFC" w:rsidRDefault="00405AFC" w:rsidP="00405AF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05AFC">
                    <w:rPr>
                      <w:b/>
                      <w:sz w:val="28"/>
                      <w:szCs w:val="28"/>
                      <w:u w:val="single"/>
                    </w:rPr>
                    <w:t>Assess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Must use comprehensive and standardized assessment tools at three different stages-     (1) prescreening, (2) housing barriers assessment, and (3) PSH prioritization 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HUD does not require the coordinated assessment to determine eligibility- this will happen at program intake</w:t>
                  </w:r>
                </w:p>
                <w:p w:rsidR="00405AFC" w:rsidRPr="00405AFC" w:rsidRDefault="00405AFC" w:rsidP="00405AFC">
                  <w:pPr>
                    <w:rPr>
                      <w:color w:val="FF0000"/>
                    </w:rPr>
                  </w:pPr>
                  <w:r w:rsidRPr="00405AFC">
                    <w:rPr>
                      <w:color w:val="FF0000"/>
                    </w:rPr>
                    <w:t>Proposal from Coordinated Assessment subcommittee: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FF0000"/>
                    </w:rPr>
                  </w:pPr>
                  <w:r w:rsidRPr="00405AFC">
                    <w:rPr>
                      <w:color w:val="FF0000"/>
                    </w:rPr>
                    <w:t xml:space="preserve">Use the National Alliance to End Homelessness screening tools </w:t>
                  </w:r>
                </w:p>
                <w:p w:rsidR="00A41141" w:rsidRPr="00992D1B" w:rsidRDefault="00A41141" w:rsidP="00992D1B">
                  <w:pPr>
                    <w:ind w:left="360"/>
                    <w:rPr>
                      <w:color w:val="FF0000"/>
                      <w:highlight w:val="yellow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27" style="position:absolute;margin-left:1.85pt;margin-top:54.25pt;width:459.15pt;height:181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JcOAIAAHM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fMaZEx2N&#10;6GobIWVm5UBP70NFXg/+HocGg78D+T0wB9etcBt9hQh9q4WioorBP3sRMCiBQtm6/wCK0AWhJ6b2&#10;DXYDIHHA9mkgj88D0fvIJF0uzmZFmS84k2QrZ/msmC9SDlEdwj2G+E5Dxwah5ghbpz7T2FMOsbsL&#10;MY1FTc0J9Y2zprM05J2wrFgul6cT4uScieqAmfoFa9StsTYpuFlfW2QUWvPb9E3B4djNOtbX/HxR&#10;LlIVL2zhGCJP398gUh9pOQdu3zqV5CiMHWWq0rqJ7IHfcU5xv96nYaZJDNyvQT0S+wjj5tNLJaEF&#10;fOKsp62vefixFag5s+8dTfC8mM+HZ5KU+eK0JAWPLetji3CSoGoeORvF6zg+ra1Hs2kpU5EIcDDs&#10;VGPiYT3GqqbyabNJevF0jvXk9etfsfoJAAD//wMAUEsDBBQABgAIAAAAIQD8s+oN3QAAAAkBAAAP&#10;AAAAZHJzL2Rvd25yZXYueG1sTI/BTsMwEETvSPyDtUjcqN1AaRviVAgJrojAgaMTL0lEvE5tJw18&#10;PcsJjjszmn1THBY3iBlD7D1pWK8UCKTG255aDW+vj1c7EDEZsmbwhBq+MMKhPD8rTG79iV5wrlIr&#10;uIRibjR0KY25lLHp0Jm48iMSex8+OJP4DK20wZy43A0yU+pWOtMTf+jMiA8dNp/V5DQ0Vk0qvM/P&#10;+3qTqu95OpJ8Omp9ebHc34FIuKS/MPziMzqUzFT7iWwUg4brLQdZVrsNCPb3Wcbbag0323UGsizk&#10;/wXlDwAAAP//AwBQSwECLQAUAAYACAAAACEAtoM4kv4AAADhAQAAEwAAAAAAAAAAAAAAAAAAAAAA&#10;W0NvbnRlbnRfVHlwZXNdLnhtbFBLAQItABQABgAIAAAAIQA4/SH/1gAAAJQBAAALAAAAAAAAAAAA&#10;AAAAAC8BAABfcmVscy8ucmVsc1BLAQItABQABgAIAAAAIQBABNJcOAIAAHMEAAAOAAAAAAAAAAAA&#10;AAAAAC4CAABkcnMvZTJvRG9jLnhtbFBLAQItABQABgAIAAAAIQD8s+oN3QAAAAkBAAAPAAAAAAAA&#10;AAAAAAAAAJIEAABkcnMvZG93bnJldi54bWxQSwUGAAAAAAQABADzAAAAnAUAAAAA&#10;">
            <v:textbox>
              <w:txbxContent>
                <w:p w:rsidR="00405AFC" w:rsidRPr="00405AFC" w:rsidRDefault="00405AFC" w:rsidP="00405AF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05AFC">
                    <w:rPr>
                      <w:b/>
                      <w:sz w:val="28"/>
                      <w:szCs w:val="28"/>
                      <w:u w:val="single"/>
                    </w:rPr>
                    <w:t>Access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Covers the geographic area of the CoC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Easily accessible by individuals and families who are homeless or at imminent risk of homelessness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Well advertised</w:t>
                  </w:r>
                </w:p>
                <w:p w:rsidR="00405AFC" w:rsidRDefault="00405AFC" w:rsidP="00405AFC">
                  <w:pPr>
                    <w:rPr>
                      <w:color w:val="FF0000"/>
                    </w:rPr>
                  </w:pPr>
                  <w:r w:rsidRPr="00405AFC">
                    <w:rPr>
                      <w:color w:val="FF0000"/>
                    </w:rPr>
                    <w:t>Proposal from Coordinated Assessment subcommittee:</w:t>
                  </w:r>
                </w:p>
                <w:p w:rsidR="00405AFC" w:rsidRPr="00405AFC" w:rsidRDefault="00405AFC" w:rsidP="00405AF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Use a combination of 2-1-1 and walk-ins to regional locations </w:t>
                  </w:r>
                  <w:r w:rsidR="00F2125F"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>to be identified</w:t>
                  </w:r>
                  <w:r w:rsidR="00F2125F"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28" style="position:absolute;margin-left:1.85pt;margin-top:476.9pt;width:459.15pt;height:160.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kwOgIAAHM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wo0o4zJwaS&#10;6HITId/MjhM9ow8Nnbr3d5gaDP4W5PfAHFz1wq31JSKMvRaKiqrS+eJFQnICpbLV+AEUoQtCz0zt&#10;OhwSIHHAdlmQh2dB9C4ySZvz0+OqLuecSYrV5aw8PcuSFaJ5SvcY4jsNA0tGyxE2Tn0m2fMdYnsb&#10;YpZF7ZsT6htn3WBJ5K2wrFosFie5atHsDxP2E2buF6xRN8ba7OB6dWWRUWrLb/K3Tw6Hx6xjY8vP&#10;5vU8V/EiFg4hyvz9DSL3kYczcfvWqWxHYexkU5XW7clO/E46xd1ql8WsE2bifgXqgdhHmCafXioZ&#10;PeAjZyNNfcvDj41AzZl970jBs2o2S88kO7P5SU0OHkZWhxHhJEG1PHI2mVdxelobj2bd001VJsBB&#10;mqnOxKfxmKral0+TTdaLp3Po51O//hXLnwAAAP//AwBQSwMEFAAGAAgAAAAhAP5DlubdAAAACgEA&#10;AA8AAABkcnMvZG93bnJldi54bWxMj0FPhDAQhe8m/odmTLy5rd3gCkvZGBO9GtGDx0K7QKRTti0s&#10;+usdT3qcvJc331ceVjeyxYY4eFRwuxHALLbeDNgpeH97urkHFpNGo0ePVsGXjXCoLi9KXRh/xle7&#10;1KljNIKx0Ar6lKaC89j21um48ZNFyo4+OJ3oDB03QZ9p3I1cCnHHnR6QPvR6so+9bT/r2SlojZhF&#10;+Fhe8iZL9fcyn5A/n5S6vlof9sCSXdNfGX7xCR0qYmr8jCayUcF2R0UFebYlA8pzKcmtoaLcZRJ4&#10;VfL/CtUPAAAA//8DAFBLAQItABQABgAIAAAAIQC2gziS/gAAAOEBAAATAAAAAAAAAAAAAAAAAAAA&#10;AABbQ29udGVudF9UeXBlc10ueG1sUEsBAi0AFAAGAAgAAAAhADj9If/WAAAAlAEAAAsAAAAAAAAA&#10;AAAAAAAALwEAAF9yZWxzLy5yZWxzUEsBAi0AFAAGAAgAAAAhALlpuTA6AgAAcwQAAA4AAAAAAAAA&#10;AAAAAAAALgIAAGRycy9lMm9Eb2MueG1sUEsBAi0AFAAGAAgAAAAhAP5DlubdAAAACgEAAA8AAAAA&#10;AAAAAAAAAAAAlAQAAGRycy9kb3ducmV2LnhtbFBLBQYAAAAABAAEAPMAAACeBQAAAAA=&#10;">
            <v:textbox>
              <w:txbxContent>
                <w:p w:rsidR="00405AFC" w:rsidRDefault="00405AFC" w:rsidP="00405AF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05AFC">
                    <w:rPr>
                      <w:b/>
                      <w:sz w:val="28"/>
                      <w:szCs w:val="28"/>
                      <w:u w:val="single"/>
                    </w:rPr>
                    <w:t>Assign</w:t>
                  </w:r>
                </w:p>
                <w:p w:rsidR="00405AFC" w:rsidRDefault="00405AFC" w:rsidP="00405AFC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Referral provided for housing and/or services for individuals and families experiencing a housing crisis</w:t>
                  </w:r>
                </w:p>
                <w:p w:rsidR="00405AFC" w:rsidRDefault="00917FA5" w:rsidP="00405AFC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992D1B">
                    <w:t>CoCs must establish written standards for</w:t>
                  </w:r>
                  <w:r w:rsidR="00405AFC" w:rsidRPr="00992D1B">
                    <w:t xml:space="preserve"> </w:t>
                  </w:r>
                  <w:r w:rsidRPr="00992D1B">
                    <w:t xml:space="preserve">administering </w:t>
                  </w:r>
                  <w:r w:rsidR="00992D1B" w:rsidRPr="00992D1B">
                    <w:t>Continuum of Care assistance</w:t>
                  </w:r>
                  <w:r w:rsidR="00405AFC">
                    <w:t>, including eligibility</w:t>
                  </w:r>
                  <w:r w:rsidR="00F2125F">
                    <w:t xml:space="preserve"> and prioritizing</w:t>
                  </w:r>
                  <w:r w:rsidR="00405AFC">
                    <w:t xml:space="preserve"> criteria</w:t>
                  </w:r>
                </w:p>
                <w:p w:rsidR="00405AFC" w:rsidRPr="00405AFC" w:rsidRDefault="00405AFC" w:rsidP="00405AFC">
                  <w:pPr>
                    <w:rPr>
                      <w:color w:val="FF0000"/>
                    </w:rPr>
                  </w:pPr>
                  <w:r w:rsidRPr="00405AFC">
                    <w:rPr>
                      <w:color w:val="FF0000"/>
                    </w:rPr>
                    <w:t xml:space="preserve">No proposals </w:t>
                  </w:r>
                  <w:r w:rsidR="004B1273">
                    <w:rPr>
                      <w:color w:val="FF0000"/>
                    </w:rPr>
                    <w:t xml:space="preserve">yet </w:t>
                  </w:r>
                  <w:r w:rsidRPr="00405AFC">
                    <w:rPr>
                      <w:color w:val="FF0000"/>
                    </w:rPr>
                    <w:t>from Coordinated Assessment subcommittee (Meeting in October)</w:t>
                  </w:r>
                </w:p>
              </w:txbxContent>
            </v:textbox>
          </v:roundrect>
        </w:pict>
      </w:r>
      <w:r w:rsidR="00405AFC">
        <w:t>A coordinated assessment system is the CoC’s approach to organizing and providing services to persons experiencing a housing crisis within a specific geographic area. The primary function is t</w:t>
      </w:r>
      <w:bookmarkStart w:id="0" w:name="_GoBack"/>
      <w:bookmarkEnd w:id="0"/>
      <w:r w:rsidR="00405AFC">
        <w:t>o make rapid, effective, and consistent client to housing and service matches, regardless of client location.</w:t>
      </w:r>
    </w:p>
    <w:sectPr w:rsidR="00945685" w:rsidSect="00945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C55C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17" w:rsidRDefault="00B91517" w:rsidP="00405AFC">
      <w:pPr>
        <w:spacing w:after="0" w:line="240" w:lineRule="auto"/>
      </w:pPr>
      <w:r>
        <w:separator/>
      </w:r>
    </w:p>
  </w:endnote>
  <w:endnote w:type="continuationSeparator" w:id="0">
    <w:p w:rsidR="00B91517" w:rsidRDefault="00B91517" w:rsidP="0040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6" w:rsidRDefault="00CE41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6" w:rsidRDefault="00CE41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6" w:rsidRDefault="00CE4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17" w:rsidRDefault="00B91517" w:rsidP="00405AFC">
      <w:pPr>
        <w:spacing w:after="0" w:line="240" w:lineRule="auto"/>
      </w:pPr>
      <w:r>
        <w:separator/>
      </w:r>
    </w:p>
  </w:footnote>
  <w:footnote w:type="continuationSeparator" w:id="0">
    <w:p w:rsidR="00B91517" w:rsidRDefault="00B91517" w:rsidP="0040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6" w:rsidRDefault="00CE4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C" w:rsidRPr="00405AFC" w:rsidRDefault="00CE41D6" w:rsidP="00405AFC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83524013"/>
        <w:docPartObj>
          <w:docPartGallery w:val="Watermarks"/>
          <w:docPartUnique/>
        </w:docPartObj>
      </w:sdtPr>
      <w:sdtContent>
        <w:r w:rsidRPr="00CE41D6"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5AFC" w:rsidRPr="00405AFC">
      <w:rPr>
        <w:b/>
        <w:sz w:val="28"/>
        <w:szCs w:val="28"/>
      </w:rPr>
      <w:t>The Three A’s of Coordinated Assessment</w:t>
    </w:r>
  </w:p>
  <w:p w:rsidR="00405AFC" w:rsidRDefault="00405A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6" w:rsidRDefault="00CE4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6277"/>
    <w:multiLevelType w:val="hybridMultilevel"/>
    <w:tmpl w:val="0668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1573"/>
    <w:multiLevelType w:val="hybridMultilevel"/>
    <w:tmpl w:val="1C74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086B7E"/>
    <w:multiLevelType w:val="hybridMultilevel"/>
    <w:tmpl w:val="ADBA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317"/>
    <w:multiLevelType w:val="hybridMultilevel"/>
    <w:tmpl w:val="9572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923917"/>
    <w:multiLevelType w:val="hybridMultilevel"/>
    <w:tmpl w:val="C78E1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ss@maine.rr.com">
    <w15:presenceInfo w15:providerId="Windows Live" w15:userId="c5125a200e1e05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AFC"/>
    <w:rsid w:val="000008B2"/>
    <w:rsid w:val="0000158C"/>
    <w:rsid w:val="000018DD"/>
    <w:rsid w:val="00001F89"/>
    <w:rsid w:val="00002BC6"/>
    <w:rsid w:val="00002D1A"/>
    <w:rsid w:val="00007C64"/>
    <w:rsid w:val="000100A3"/>
    <w:rsid w:val="00012368"/>
    <w:rsid w:val="00013DF9"/>
    <w:rsid w:val="0002036E"/>
    <w:rsid w:val="0002080A"/>
    <w:rsid w:val="00020866"/>
    <w:rsid w:val="00020C01"/>
    <w:rsid w:val="00021F01"/>
    <w:rsid w:val="00024A12"/>
    <w:rsid w:val="000252F7"/>
    <w:rsid w:val="00026AE6"/>
    <w:rsid w:val="00027A1E"/>
    <w:rsid w:val="0003013F"/>
    <w:rsid w:val="00032EE2"/>
    <w:rsid w:val="00034078"/>
    <w:rsid w:val="0003599F"/>
    <w:rsid w:val="000402CC"/>
    <w:rsid w:val="000409C0"/>
    <w:rsid w:val="000410EF"/>
    <w:rsid w:val="00043C72"/>
    <w:rsid w:val="0004527C"/>
    <w:rsid w:val="00045305"/>
    <w:rsid w:val="0004589B"/>
    <w:rsid w:val="00046115"/>
    <w:rsid w:val="00047840"/>
    <w:rsid w:val="00050D3B"/>
    <w:rsid w:val="00051F85"/>
    <w:rsid w:val="00054811"/>
    <w:rsid w:val="00057E83"/>
    <w:rsid w:val="0006054E"/>
    <w:rsid w:val="00065BAC"/>
    <w:rsid w:val="00066CBB"/>
    <w:rsid w:val="0006791B"/>
    <w:rsid w:val="00070A65"/>
    <w:rsid w:val="00072C1C"/>
    <w:rsid w:val="00074B26"/>
    <w:rsid w:val="00075D5D"/>
    <w:rsid w:val="0008161A"/>
    <w:rsid w:val="000820FA"/>
    <w:rsid w:val="0008432A"/>
    <w:rsid w:val="000862EA"/>
    <w:rsid w:val="000877AF"/>
    <w:rsid w:val="000901E4"/>
    <w:rsid w:val="0009083C"/>
    <w:rsid w:val="00090DF4"/>
    <w:rsid w:val="0009105C"/>
    <w:rsid w:val="00095277"/>
    <w:rsid w:val="000A0048"/>
    <w:rsid w:val="000A1019"/>
    <w:rsid w:val="000A1750"/>
    <w:rsid w:val="000A4B1C"/>
    <w:rsid w:val="000A55E4"/>
    <w:rsid w:val="000A59FE"/>
    <w:rsid w:val="000A7215"/>
    <w:rsid w:val="000A7366"/>
    <w:rsid w:val="000B2DD1"/>
    <w:rsid w:val="000B3CF0"/>
    <w:rsid w:val="000B7B8F"/>
    <w:rsid w:val="000C029F"/>
    <w:rsid w:val="000C05B7"/>
    <w:rsid w:val="000C1142"/>
    <w:rsid w:val="000C2087"/>
    <w:rsid w:val="000D10DB"/>
    <w:rsid w:val="000D2153"/>
    <w:rsid w:val="000D577D"/>
    <w:rsid w:val="000D7795"/>
    <w:rsid w:val="000D7A31"/>
    <w:rsid w:val="000E03B8"/>
    <w:rsid w:val="000E3519"/>
    <w:rsid w:val="000E44C8"/>
    <w:rsid w:val="000F03C4"/>
    <w:rsid w:val="000F0ADF"/>
    <w:rsid w:val="000F376D"/>
    <w:rsid w:val="000F61D6"/>
    <w:rsid w:val="000F68C0"/>
    <w:rsid w:val="001027D1"/>
    <w:rsid w:val="001037F1"/>
    <w:rsid w:val="0010413F"/>
    <w:rsid w:val="001050E6"/>
    <w:rsid w:val="0010776E"/>
    <w:rsid w:val="00107B9E"/>
    <w:rsid w:val="00112CF4"/>
    <w:rsid w:val="00112D91"/>
    <w:rsid w:val="00113FBA"/>
    <w:rsid w:val="00114E3A"/>
    <w:rsid w:val="00120361"/>
    <w:rsid w:val="00120C23"/>
    <w:rsid w:val="00122B2B"/>
    <w:rsid w:val="001247A5"/>
    <w:rsid w:val="00126B9E"/>
    <w:rsid w:val="001279B5"/>
    <w:rsid w:val="00133F6F"/>
    <w:rsid w:val="00135739"/>
    <w:rsid w:val="001409F7"/>
    <w:rsid w:val="001415F7"/>
    <w:rsid w:val="00141C72"/>
    <w:rsid w:val="001434E7"/>
    <w:rsid w:val="00144986"/>
    <w:rsid w:val="0014520C"/>
    <w:rsid w:val="001460B3"/>
    <w:rsid w:val="0014747B"/>
    <w:rsid w:val="00150534"/>
    <w:rsid w:val="00150F04"/>
    <w:rsid w:val="0015114F"/>
    <w:rsid w:val="0015319D"/>
    <w:rsid w:val="00153EC9"/>
    <w:rsid w:val="00157193"/>
    <w:rsid w:val="00157551"/>
    <w:rsid w:val="00157570"/>
    <w:rsid w:val="00157928"/>
    <w:rsid w:val="00160DCF"/>
    <w:rsid w:val="00162825"/>
    <w:rsid w:val="00163F63"/>
    <w:rsid w:val="00164620"/>
    <w:rsid w:val="00164A5E"/>
    <w:rsid w:val="00164D59"/>
    <w:rsid w:val="00165CA2"/>
    <w:rsid w:val="00172105"/>
    <w:rsid w:val="00173A27"/>
    <w:rsid w:val="00175611"/>
    <w:rsid w:val="00177922"/>
    <w:rsid w:val="001813A5"/>
    <w:rsid w:val="001818E7"/>
    <w:rsid w:val="00183F71"/>
    <w:rsid w:val="00185011"/>
    <w:rsid w:val="0018543B"/>
    <w:rsid w:val="001863F4"/>
    <w:rsid w:val="00186EB9"/>
    <w:rsid w:val="00191034"/>
    <w:rsid w:val="001917AA"/>
    <w:rsid w:val="0019180C"/>
    <w:rsid w:val="00191C6E"/>
    <w:rsid w:val="00192093"/>
    <w:rsid w:val="00193902"/>
    <w:rsid w:val="00193D29"/>
    <w:rsid w:val="00193D64"/>
    <w:rsid w:val="00196696"/>
    <w:rsid w:val="001A0417"/>
    <w:rsid w:val="001A05E5"/>
    <w:rsid w:val="001A3E3D"/>
    <w:rsid w:val="001A48D0"/>
    <w:rsid w:val="001A4A60"/>
    <w:rsid w:val="001B0134"/>
    <w:rsid w:val="001B0756"/>
    <w:rsid w:val="001B1B10"/>
    <w:rsid w:val="001B1B8D"/>
    <w:rsid w:val="001B2696"/>
    <w:rsid w:val="001B491A"/>
    <w:rsid w:val="001B4E0E"/>
    <w:rsid w:val="001B78F2"/>
    <w:rsid w:val="001C0350"/>
    <w:rsid w:val="001C1C76"/>
    <w:rsid w:val="001C1EDC"/>
    <w:rsid w:val="001C24D4"/>
    <w:rsid w:val="001C3203"/>
    <w:rsid w:val="001C3E1E"/>
    <w:rsid w:val="001C463A"/>
    <w:rsid w:val="001C6BC3"/>
    <w:rsid w:val="001C7C10"/>
    <w:rsid w:val="001D1258"/>
    <w:rsid w:val="001D134C"/>
    <w:rsid w:val="001D24E9"/>
    <w:rsid w:val="001D2C2D"/>
    <w:rsid w:val="001D3B85"/>
    <w:rsid w:val="001D6468"/>
    <w:rsid w:val="001D7AB7"/>
    <w:rsid w:val="001E10FA"/>
    <w:rsid w:val="001E2870"/>
    <w:rsid w:val="001E2AC2"/>
    <w:rsid w:val="001E3DF3"/>
    <w:rsid w:val="001E5B56"/>
    <w:rsid w:val="001F1243"/>
    <w:rsid w:val="001F212B"/>
    <w:rsid w:val="001F321F"/>
    <w:rsid w:val="001F44D7"/>
    <w:rsid w:val="001F6452"/>
    <w:rsid w:val="001F78AA"/>
    <w:rsid w:val="00201E3C"/>
    <w:rsid w:val="00202C7F"/>
    <w:rsid w:val="00202D48"/>
    <w:rsid w:val="0020335D"/>
    <w:rsid w:val="00204173"/>
    <w:rsid w:val="002048E6"/>
    <w:rsid w:val="002057C8"/>
    <w:rsid w:val="00207AD6"/>
    <w:rsid w:val="00211DEB"/>
    <w:rsid w:val="0021413B"/>
    <w:rsid w:val="00215CAB"/>
    <w:rsid w:val="00220189"/>
    <w:rsid w:val="00220310"/>
    <w:rsid w:val="00220556"/>
    <w:rsid w:val="0022059C"/>
    <w:rsid w:val="002205B6"/>
    <w:rsid w:val="00222234"/>
    <w:rsid w:val="00223CA6"/>
    <w:rsid w:val="00223DFB"/>
    <w:rsid w:val="002244F0"/>
    <w:rsid w:val="00227E8B"/>
    <w:rsid w:val="0023001D"/>
    <w:rsid w:val="002320F6"/>
    <w:rsid w:val="002325A7"/>
    <w:rsid w:val="00233BEF"/>
    <w:rsid w:val="00234BF4"/>
    <w:rsid w:val="00235619"/>
    <w:rsid w:val="00235E42"/>
    <w:rsid w:val="0023757E"/>
    <w:rsid w:val="00244AEE"/>
    <w:rsid w:val="00244C50"/>
    <w:rsid w:val="002479F3"/>
    <w:rsid w:val="002503DF"/>
    <w:rsid w:val="002536A1"/>
    <w:rsid w:val="00253E8A"/>
    <w:rsid w:val="00255972"/>
    <w:rsid w:val="002566BA"/>
    <w:rsid w:val="00257CEF"/>
    <w:rsid w:val="0026632C"/>
    <w:rsid w:val="00266947"/>
    <w:rsid w:val="002674AE"/>
    <w:rsid w:val="00270C03"/>
    <w:rsid w:val="00270C48"/>
    <w:rsid w:val="00272189"/>
    <w:rsid w:val="00272ECD"/>
    <w:rsid w:val="00274976"/>
    <w:rsid w:val="00275B41"/>
    <w:rsid w:val="002826EE"/>
    <w:rsid w:val="002833A6"/>
    <w:rsid w:val="00284076"/>
    <w:rsid w:val="00284403"/>
    <w:rsid w:val="00284D4C"/>
    <w:rsid w:val="0028522B"/>
    <w:rsid w:val="00285923"/>
    <w:rsid w:val="00286B6D"/>
    <w:rsid w:val="00287A38"/>
    <w:rsid w:val="00287DD5"/>
    <w:rsid w:val="00287EBF"/>
    <w:rsid w:val="00293939"/>
    <w:rsid w:val="00295B3F"/>
    <w:rsid w:val="002A161C"/>
    <w:rsid w:val="002A3758"/>
    <w:rsid w:val="002A3944"/>
    <w:rsid w:val="002A478A"/>
    <w:rsid w:val="002A4C9A"/>
    <w:rsid w:val="002A6DF7"/>
    <w:rsid w:val="002B218E"/>
    <w:rsid w:val="002B236E"/>
    <w:rsid w:val="002B54B2"/>
    <w:rsid w:val="002B746F"/>
    <w:rsid w:val="002C2B8F"/>
    <w:rsid w:val="002C6D10"/>
    <w:rsid w:val="002D2742"/>
    <w:rsid w:val="002D2991"/>
    <w:rsid w:val="002D3AB4"/>
    <w:rsid w:val="002E046D"/>
    <w:rsid w:val="002E2409"/>
    <w:rsid w:val="002E4D17"/>
    <w:rsid w:val="002E6EF2"/>
    <w:rsid w:val="002E7C4A"/>
    <w:rsid w:val="002F113E"/>
    <w:rsid w:val="002F3C3B"/>
    <w:rsid w:val="002F413B"/>
    <w:rsid w:val="002F578B"/>
    <w:rsid w:val="002F5FFC"/>
    <w:rsid w:val="002F6373"/>
    <w:rsid w:val="002F651E"/>
    <w:rsid w:val="002F6AD2"/>
    <w:rsid w:val="00302C48"/>
    <w:rsid w:val="00307DAC"/>
    <w:rsid w:val="00313F5D"/>
    <w:rsid w:val="00315B6F"/>
    <w:rsid w:val="00320C13"/>
    <w:rsid w:val="003224D3"/>
    <w:rsid w:val="003234D4"/>
    <w:rsid w:val="00324A11"/>
    <w:rsid w:val="00325937"/>
    <w:rsid w:val="003309F3"/>
    <w:rsid w:val="003313B2"/>
    <w:rsid w:val="00331694"/>
    <w:rsid w:val="003318C4"/>
    <w:rsid w:val="003328A6"/>
    <w:rsid w:val="00332BCD"/>
    <w:rsid w:val="003349A9"/>
    <w:rsid w:val="0033771C"/>
    <w:rsid w:val="0034121C"/>
    <w:rsid w:val="00341A40"/>
    <w:rsid w:val="00344AEA"/>
    <w:rsid w:val="00346A8D"/>
    <w:rsid w:val="00347097"/>
    <w:rsid w:val="00347504"/>
    <w:rsid w:val="00350784"/>
    <w:rsid w:val="003525A8"/>
    <w:rsid w:val="003541DE"/>
    <w:rsid w:val="00354E27"/>
    <w:rsid w:val="0035504D"/>
    <w:rsid w:val="00357304"/>
    <w:rsid w:val="00365A0E"/>
    <w:rsid w:val="00365F76"/>
    <w:rsid w:val="003666A0"/>
    <w:rsid w:val="00366E03"/>
    <w:rsid w:val="00375E46"/>
    <w:rsid w:val="00376994"/>
    <w:rsid w:val="00377442"/>
    <w:rsid w:val="003779B4"/>
    <w:rsid w:val="00382116"/>
    <w:rsid w:val="003875A7"/>
    <w:rsid w:val="00390909"/>
    <w:rsid w:val="003910DD"/>
    <w:rsid w:val="003929BF"/>
    <w:rsid w:val="00393332"/>
    <w:rsid w:val="00397946"/>
    <w:rsid w:val="003A135F"/>
    <w:rsid w:val="003A348A"/>
    <w:rsid w:val="003A46D3"/>
    <w:rsid w:val="003A5FA0"/>
    <w:rsid w:val="003A75CE"/>
    <w:rsid w:val="003B0111"/>
    <w:rsid w:val="003B097F"/>
    <w:rsid w:val="003B0D0C"/>
    <w:rsid w:val="003B1E9C"/>
    <w:rsid w:val="003B2811"/>
    <w:rsid w:val="003B2DE8"/>
    <w:rsid w:val="003B7E19"/>
    <w:rsid w:val="003C5230"/>
    <w:rsid w:val="003C5249"/>
    <w:rsid w:val="003C6011"/>
    <w:rsid w:val="003D0D74"/>
    <w:rsid w:val="003D1DB4"/>
    <w:rsid w:val="003D698F"/>
    <w:rsid w:val="003E175C"/>
    <w:rsid w:val="003E1CE0"/>
    <w:rsid w:val="003E2AD7"/>
    <w:rsid w:val="003E440D"/>
    <w:rsid w:val="003E4B78"/>
    <w:rsid w:val="003E5861"/>
    <w:rsid w:val="003E6F9D"/>
    <w:rsid w:val="003E7692"/>
    <w:rsid w:val="003E7AA6"/>
    <w:rsid w:val="003F01D2"/>
    <w:rsid w:val="003F07A7"/>
    <w:rsid w:val="003F07EB"/>
    <w:rsid w:val="003F1758"/>
    <w:rsid w:val="003F27FB"/>
    <w:rsid w:val="003F2B3D"/>
    <w:rsid w:val="003F346E"/>
    <w:rsid w:val="003F6169"/>
    <w:rsid w:val="003F6209"/>
    <w:rsid w:val="003F7A9B"/>
    <w:rsid w:val="0040038F"/>
    <w:rsid w:val="004017FF"/>
    <w:rsid w:val="00403397"/>
    <w:rsid w:val="00403C33"/>
    <w:rsid w:val="00405AFC"/>
    <w:rsid w:val="00405B3E"/>
    <w:rsid w:val="0040755D"/>
    <w:rsid w:val="004076AE"/>
    <w:rsid w:val="00407AB3"/>
    <w:rsid w:val="00407E15"/>
    <w:rsid w:val="00407FA1"/>
    <w:rsid w:val="0041336B"/>
    <w:rsid w:val="004137D4"/>
    <w:rsid w:val="004148B0"/>
    <w:rsid w:val="004154DA"/>
    <w:rsid w:val="00417497"/>
    <w:rsid w:val="004219FD"/>
    <w:rsid w:val="004231DD"/>
    <w:rsid w:val="00426872"/>
    <w:rsid w:val="00431DDE"/>
    <w:rsid w:val="00432A27"/>
    <w:rsid w:val="00432D59"/>
    <w:rsid w:val="004337AB"/>
    <w:rsid w:val="0043654D"/>
    <w:rsid w:val="004412CF"/>
    <w:rsid w:val="00441CEB"/>
    <w:rsid w:val="00445823"/>
    <w:rsid w:val="00451163"/>
    <w:rsid w:val="0045172A"/>
    <w:rsid w:val="004522DF"/>
    <w:rsid w:val="00453278"/>
    <w:rsid w:val="0045346D"/>
    <w:rsid w:val="00457A53"/>
    <w:rsid w:val="00457BAD"/>
    <w:rsid w:val="00460799"/>
    <w:rsid w:val="004612E1"/>
    <w:rsid w:val="00461717"/>
    <w:rsid w:val="00462AA6"/>
    <w:rsid w:val="0046420D"/>
    <w:rsid w:val="00464DB4"/>
    <w:rsid w:val="004650EF"/>
    <w:rsid w:val="0046637A"/>
    <w:rsid w:val="00472ED1"/>
    <w:rsid w:val="004762D5"/>
    <w:rsid w:val="00476D72"/>
    <w:rsid w:val="0048284D"/>
    <w:rsid w:val="004905F2"/>
    <w:rsid w:val="0049083B"/>
    <w:rsid w:val="004914BF"/>
    <w:rsid w:val="00491E5C"/>
    <w:rsid w:val="004921DB"/>
    <w:rsid w:val="00492ADD"/>
    <w:rsid w:val="00492C31"/>
    <w:rsid w:val="00493773"/>
    <w:rsid w:val="00495398"/>
    <w:rsid w:val="0049652F"/>
    <w:rsid w:val="004A08C7"/>
    <w:rsid w:val="004A1363"/>
    <w:rsid w:val="004A2185"/>
    <w:rsid w:val="004A3044"/>
    <w:rsid w:val="004A3DFE"/>
    <w:rsid w:val="004A61A8"/>
    <w:rsid w:val="004B1273"/>
    <w:rsid w:val="004B661F"/>
    <w:rsid w:val="004B7AA0"/>
    <w:rsid w:val="004B7CDC"/>
    <w:rsid w:val="004C0147"/>
    <w:rsid w:val="004C067B"/>
    <w:rsid w:val="004C0EA0"/>
    <w:rsid w:val="004C1C53"/>
    <w:rsid w:val="004C435E"/>
    <w:rsid w:val="004C67AE"/>
    <w:rsid w:val="004C6CC7"/>
    <w:rsid w:val="004C6F96"/>
    <w:rsid w:val="004C7350"/>
    <w:rsid w:val="004C7B85"/>
    <w:rsid w:val="004D2CB1"/>
    <w:rsid w:val="004D502B"/>
    <w:rsid w:val="004D545C"/>
    <w:rsid w:val="004D6092"/>
    <w:rsid w:val="004E244B"/>
    <w:rsid w:val="004E4DBB"/>
    <w:rsid w:val="004E5B39"/>
    <w:rsid w:val="004E68B8"/>
    <w:rsid w:val="004E7677"/>
    <w:rsid w:val="004F15C6"/>
    <w:rsid w:val="004F1DD8"/>
    <w:rsid w:val="004F5D3C"/>
    <w:rsid w:val="004F712C"/>
    <w:rsid w:val="004F7935"/>
    <w:rsid w:val="00503376"/>
    <w:rsid w:val="0050584C"/>
    <w:rsid w:val="00510B9B"/>
    <w:rsid w:val="0051142A"/>
    <w:rsid w:val="00512F3E"/>
    <w:rsid w:val="00513EAF"/>
    <w:rsid w:val="005146A6"/>
    <w:rsid w:val="0051479A"/>
    <w:rsid w:val="005147C0"/>
    <w:rsid w:val="005163AD"/>
    <w:rsid w:val="005207EB"/>
    <w:rsid w:val="00522186"/>
    <w:rsid w:val="005309F6"/>
    <w:rsid w:val="005360C1"/>
    <w:rsid w:val="005414F2"/>
    <w:rsid w:val="0054361A"/>
    <w:rsid w:val="00546310"/>
    <w:rsid w:val="00547636"/>
    <w:rsid w:val="00550F2F"/>
    <w:rsid w:val="00551D5B"/>
    <w:rsid w:val="0055232E"/>
    <w:rsid w:val="00553628"/>
    <w:rsid w:val="00553977"/>
    <w:rsid w:val="00553BE2"/>
    <w:rsid w:val="005573B5"/>
    <w:rsid w:val="00561621"/>
    <w:rsid w:val="00561BA9"/>
    <w:rsid w:val="0056202A"/>
    <w:rsid w:val="00565FA6"/>
    <w:rsid w:val="0056671E"/>
    <w:rsid w:val="00566E98"/>
    <w:rsid w:val="00566F46"/>
    <w:rsid w:val="00571B2F"/>
    <w:rsid w:val="00571EFC"/>
    <w:rsid w:val="00572407"/>
    <w:rsid w:val="00575CCD"/>
    <w:rsid w:val="00577105"/>
    <w:rsid w:val="005800BA"/>
    <w:rsid w:val="00581C27"/>
    <w:rsid w:val="00581E12"/>
    <w:rsid w:val="00585684"/>
    <w:rsid w:val="00585ABA"/>
    <w:rsid w:val="005874CA"/>
    <w:rsid w:val="00587A98"/>
    <w:rsid w:val="00590F4C"/>
    <w:rsid w:val="00590FE7"/>
    <w:rsid w:val="005916A7"/>
    <w:rsid w:val="00591D36"/>
    <w:rsid w:val="005922CB"/>
    <w:rsid w:val="00592F73"/>
    <w:rsid w:val="005936BC"/>
    <w:rsid w:val="00593CC2"/>
    <w:rsid w:val="005948AD"/>
    <w:rsid w:val="00594F68"/>
    <w:rsid w:val="00596801"/>
    <w:rsid w:val="005A2B59"/>
    <w:rsid w:val="005A2CDF"/>
    <w:rsid w:val="005A3502"/>
    <w:rsid w:val="005A48BE"/>
    <w:rsid w:val="005A4BD5"/>
    <w:rsid w:val="005A5A08"/>
    <w:rsid w:val="005A5D10"/>
    <w:rsid w:val="005A6B7C"/>
    <w:rsid w:val="005A6BE1"/>
    <w:rsid w:val="005B2E26"/>
    <w:rsid w:val="005B3343"/>
    <w:rsid w:val="005B4120"/>
    <w:rsid w:val="005B43B0"/>
    <w:rsid w:val="005C0569"/>
    <w:rsid w:val="005C0C99"/>
    <w:rsid w:val="005C3606"/>
    <w:rsid w:val="005C416F"/>
    <w:rsid w:val="005C4865"/>
    <w:rsid w:val="005C5FCB"/>
    <w:rsid w:val="005C66C1"/>
    <w:rsid w:val="005C748D"/>
    <w:rsid w:val="005C7FF3"/>
    <w:rsid w:val="005D1AC0"/>
    <w:rsid w:val="005D1E74"/>
    <w:rsid w:val="005D5157"/>
    <w:rsid w:val="005D5407"/>
    <w:rsid w:val="005D592F"/>
    <w:rsid w:val="005D5CC7"/>
    <w:rsid w:val="005D7277"/>
    <w:rsid w:val="005D7AF9"/>
    <w:rsid w:val="005D7E6E"/>
    <w:rsid w:val="005E077C"/>
    <w:rsid w:val="005E297F"/>
    <w:rsid w:val="005E5033"/>
    <w:rsid w:val="005E512A"/>
    <w:rsid w:val="005E6E16"/>
    <w:rsid w:val="005E7408"/>
    <w:rsid w:val="005F4351"/>
    <w:rsid w:val="005F74B9"/>
    <w:rsid w:val="005F7C07"/>
    <w:rsid w:val="00602B12"/>
    <w:rsid w:val="006061C8"/>
    <w:rsid w:val="006065B3"/>
    <w:rsid w:val="006078CF"/>
    <w:rsid w:val="006130F6"/>
    <w:rsid w:val="006148CD"/>
    <w:rsid w:val="0061536A"/>
    <w:rsid w:val="00615852"/>
    <w:rsid w:val="00616FC7"/>
    <w:rsid w:val="00617575"/>
    <w:rsid w:val="00620F5B"/>
    <w:rsid w:val="006211A1"/>
    <w:rsid w:val="00622CD4"/>
    <w:rsid w:val="0062420E"/>
    <w:rsid w:val="00630105"/>
    <w:rsid w:val="00630919"/>
    <w:rsid w:val="00631B26"/>
    <w:rsid w:val="00631E49"/>
    <w:rsid w:val="006332A3"/>
    <w:rsid w:val="00633515"/>
    <w:rsid w:val="00633A21"/>
    <w:rsid w:val="00636E9C"/>
    <w:rsid w:val="00637496"/>
    <w:rsid w:val="00637F0F"/>
    <w:rsid w:val="006404D4"/>
    <w:rsid w:val="00640D12"/>
    <w:rsid w:val="0064354A"/>
    <w:rsid w:val="00643BB0"/>
    <w:rsid w:val="006447CA"/>
    <w:rsid w:val="00651482"/>
    <w:rsid w:val="006542A8"/>
    <w:rsid w:val="00655E82"/>
    <w:rsid w:val="006561F9"/>
    <w:rsid w:val="006569C8"/>
    <w:rsid w:val="00660F08"/>
    <w:rsid w:val="00663BCF"/>
    <w:rsid w:val="00663EAB"/>
    <w:rsid w:val="00664E39"/>
    <w:rsid w:val="00664EE3"/>
    <w:rsid w:val="00670BD1"/>
    <w:rsid w:val="00670FF4"/>
    <w:rsid w:val="00672042"/>
    <w:rsid w:val="00672823"/>
    <w:rsid w:val="00675348"/>
    <w:rsid w:val="00676BDF"/>
    <w:rsid w:val="00677760"/>
    <w:rsid w:val="006778F7"/>
    <w:rsid w:val="00677DFC"/>
    <w:rsid w:val="00681607"/>
    <w:rsid w:val="00681960"/>
    <w:rsid w:val="0068248A"/>
    <w:rsid w:val="00684BFA"/>
    <w:rsid w:val="0068578A"/>
    <w:rsid w:val="00687411"/>
    <w:rsid w:val="006907DF"/>
    <w:rsid w:val="006908D2"/>
    <w:rsid w:val="00691DE6"/>
    <w:rsid w:val="00693123"/>
    <w:rsid w:val="00693130"/>
    <w:rsid w:val="00697B4B"/>
    <w:rsid w:val="006A133F"/>
    <w:rsid w:val="006A16C2"/>
    <w:rsid w:val="006A2DCD"/>
    <w:rsid w:val="006A3AAF"/>
    <w:rsid w:val="006A4568"/>
    <w:rsid w:val="006A4874"/>
    <w:rsid w:val="006A589B"/>
    <w:rsid w:val="006A64BA"/>
    <w:rsid w:val="006A701C"/>
    <w:rsid w:val="006B09F0"/>
    <w:rsid w:val="006B13A1"/>
    <w:rsid w:val="006B18B8"/>
    <w:rsid w:val="006B4484"/>
    <w:rsid w:val="006B56F0"/>
    <w:rsid w:val="006B59DB"/>
    <w:rsid w:val="006B5D3A"/>
    <w:rsid w:val="006B7766"/>
    <w:rsid w:val="006C4AFA"/>
    <w:rsid w:val="006C54EB"/>
    <w:rsid w:val="006C7E13"/>
    <w:rsid w:val="006D060D"/>
    <w:rsid w:val="006D136C"/>
    <w:rsid w:val="006D173F"/>
    <w:rsid w:val="006D1C26"/>
    <w:rsid w:val="006D1E9A"/>
    <w:rsid w:val="006D1F69"/>
    <w:rsid w:val="006D3D18"/>
    <w:rsid w:val="006D4456"/>
    <w:rsid w:val="006D615F"/>
    <w:rsid w:val="006D74BE"/>
    <w:rsid w:val="006D7B78"/>
    <w:rsid w:val="006E0210"/>
    <w:rsid w:val="006E11F9"/>
    <w:rsid w:val="006E1EB4"/>
    <w:rsid w:val="006E3016"/>
    <w:rsid w:val="006F0834"/>
    <w:rsid w:val="006F1795"/>
    <w:rsid w:val="006F1C97"/>
    <w:rsid w:val="006F4333"/>
    <w:rsid w:val="00701928"/>
    <w:rsid w:val="0070461D"/>
    <w:rsid w:val="00706A96"/>
    <w:rsid w:val="007073B0"/>
    <w:rsid w:val="00710E53"/>
    <w:rsid w:val="00711758"/>
    <w:rsid w:val="00713249"/>
    <w:rsid w:val="00716B54"/>
    <w:rsid w:val="00716D80"/>
    <w:rsid w:val="00717542"/>
    <w:rsid w:val="00722053"/>
    <w:rsid w:val="0072337A"/>
    <w:rsid w:val="0072381D"/>
    <w:rsid w:val="007238AF"/>
    <w:rsid w:val="00723DC8"/>
    <w:rsid w:val="00726507"/>
    <w:rsid w:val="007303A5"/>
    <w:rsid w:val="007305EB"/>
    <w:rsid w:val="00730E93"/>
    <w:rsid w:val="007359FC"/>
    <w:rsid w:val="00735C3A"/>
    <w:rsid w:val="0074029C"/>
    <w:rsid w:val="0074255F"/>
    <w:rsid w:val="007427EF"/>
    <w:rsid w:val="007445A5"/>
    <w:rsid w:val="00745627"/>
    <w:rsid w:val="00746751"/>
    <w:rsid w:val="00746829"/>
    <w:rsid w:val="00746B7C"/>
    <w:rsid w:val="0074782A"/>
    <w:rsid w:val="00753044"/>
    <w:rsid w:val="00753EA9"/>
    <w:rsid w:val="00754E32"/>
    <w:rsid w:val="00755D22"/>
    <w:rsid w:val="00755EE5"/>
    <w:rsid w:val="00756245"/>
    <w:rsid w:val="0076121B"/>
    <w:rsid w:val="007620F2"/>
    <w:rsid w:val="00762D97"/>
    <w:rsid w:val="0076359F"/>
    <w:rsid w:val="00764825"/>
    <w:rsid w:val="007651BF"/>
    <w:rsid w:val="00765436"/>
    <w:rsid w:val="0076596B"/>
    <w:rsid w:val="007659D0"/>
    <w:rsid w:val="00765C00"/>
    <w:rsid w:val="00767398"/>
    <w:rsid w:val="00771F37"/>
    <w:rsid w:val="0077202B"/>
    <w:rsid w:val="007736BB"/>
    <w:rsid w:val="007739C6"/>
    <w:rsid w:val="00773ACF"/>
    <w:rsid w:val="007740A6"/>
    <w:rsid w:val="0077642C"/>
    <w:rsid w:val="00781554"/>
    <w:rsid w:val="00783185"/>
    <w:rsid w:val="007833AF"/>
    <w:rsid w:val="007834BE"/>
    <w:rsid w:val="00783B89"/>
    <w:rsid w:val="00784F84"/>
    <w:rsid w:val="00785794"/>
    <w:rsid w:val="00785896"/>
    <w:rsid w:val="00785D95"/>
    <w:rsid w:val="00786609"/>
    <w:rsid w:val="007A2FFD"/>
    <w:rsid w:val="007A58F3"/>
    <w:rsid w:val="007B1C8A"/>
    <w:rsid w:val="007B2101"/>
    <w:rsid w:val="007B283E"/>
    <w:rsid w:val="007B703A"/>
    <w:rsid w:val="007B79BE"/>
    <w:rsid w:val="007C0C72"/>
    <w:rsid w:val="007C2C80"/>
    <w:rsid w:val="007C2EC2"/>
    <w:rsid w:val="007C3C0F"/>
    <w:rsid w:val="007C46CD"/>
    <w:rsid w:val="007C5E9B"/>
    <w:rsid w:val="007C705F"/>
    <w:rsid w:val="007C7BA6"/>
    <w:rsid w:val="007D125E"/>
    <w:rsid w:val="007D385E"/>
    <w:rsid w:val="007D4C19"/>
    <w:rsid w:val="007E2FC2"/>
    <w:rsid w:val="007E3BCE"/>
    <w:rsid w:val="007E5082"/>
    <w:rsid w:val="007E716D"/>
    <w:rsid w:val="007E7285"/>
    <w:rsid w:val="007F04DD"/>
    <w:rsid w:val="007F278D"/>
    <w:rsid w:val="007F335A"/>
    <w:rsid w:val="007F72CD"/>
    <w:rsid w:val="008002E5"/>
    <w:rsid w:val="00801F0D"/>
    <w:rsid w:val="008021D7"/>
    <w:rsid w:val="00803850"/>
    <w:rsid w:val="00803FE9"/>
    <w:rsid w:val="008044C6"/>
    <w:rsid w:val="0080534C"/>
    <w:rsid w:val="00805564"/>
    <w:rsid w:val="008064CF"/>
    <w:rsid w:val="008070F9"/>
    <w:rsid w:val="00807543"/>
    <w:rsid w:val="0081181C"/>
    <w:rsid w:val="00814D6C"/>
    <w:rsid w:val="0081642E"/>
    <w:rsid w:val="008166F1"/>
    <w:rsid w:val="00820738"/>
    <w:rsid w:val="00821B34"/>
    <w:rsid w:val="00821EDD"/>
    <w:rsid w:val="00822BF5"/>
    <w:rsid w:val="0082370F"/>
    <w:rsid w:val="008238FC"/>
    <w:rsid w:val="0082495D"/>
    <w:rsid w:val="008320CB"/>
    <w:rsid w:val="008340EE"/>
    <w:rsid w:val="00834B3D"/>
    <w:rsid w:val="00834C53"/>
    <w:rsid w:val="00840D86"/>
    <w:rsid w:val="008432AA"/>
    <w:rsid w:val="008441B2"/>
    <w:rsid w:val="00855AA3"/>
    <w:rsid w:val="008560BB"/>
    <w:rsid w:val="008628DE"/>
    <w:rsid w:val="00862D25"/>
    <w:rsid w:val="008654C4"/>
    <w:rsid w:val="008660AA"/>
    <w:rsid w:val="008668FF"/>
    <w:rsid w:val="00866918"/>
    <w:rsid w:val="008703E4"/>
    <w:rsid w:val="00873762"/>
    <w:rsid w:val="0087382D"/>
    <w:rsid w:val="00880332"/>
    <w:rsid w:val="0088148D"/>
    <w:rsid w:val="00882831"/>
    <w:rsid w:val="0088360C"/>
    <w:rsid w:val="00885847"/>
    <w:rsid w:val="00886B70"/>
    <w:rsid w:val="00887A38"/>
    <w:rsid w:val="00887EDB"/>
    <w:rsid w:val="00891AA8"/>
    <w:rsid w:val="00892D38"/>
    <w:rsid w:val="008A018D"/>
    <w:rsid w:val="008A10F1"/>
    <w:rsid w:val="008A1EC7"/>
    <w:rsid w:val="008A4690"/>
    <w:rsid w:val="008A46D8"/>
    <w:rsid w:val="008A4F39"/>
    <w:rsid w:val="008A4FD8"/>
    <w:rsid w:val="008A56CD"/>
    <w:rsid w:val="008A7CFD"/>
    <w:rsid w:val="008A7CFF"/>
    <w:rsid w:val="008B2760"/>
    <w:rsid w:val="008B4DDD"/>
    <w:rsid w:val="008B4F9C"/>
    <w:rsid w:val="008B76B4"/>
    <w:rsid w:val="008B79E8"/>
    <w:rsid w:val="008B7C56"/>
    <w:rsid w:val="008C2470"/>
    <w:rsid w:val="008C3399"/>
    <w:rsid w:val="008C3D63"/>
    <w:rsid w:val="008C5B47"/>
    <w:rsid w:val="008D1BB3"/>
    <w:rsid w:val="008D20EB"/>
    <w:rsid w:val="008D22B1"/>
    <w:rsid w:val="008D3E1D"/>
    <w:rsid w:val="008D4B83"/>
    <w:rsid w:val="008D556C"/>
    <w:rsid w:val="008D60F5"/>
    <w:rsid w:val="008D6726"/>
    <w:rsid w:val="008D68D0"/>
    <w:rsid w:val="008D7190"/>
    <w:rsid w:val="008E08CC"/>
    <w:rsid w:val="008E1778"/>
    <w:rsid w:val="008E229D"/>
    <w:rsid w:val="008E4DA1"/>
    <w:rsid w:val="008E55F4"/>
    <w:rsid w:val="008E57FB"/>
    <w:rsid w:val="008E5902"/>
    <w:rsid w:val="008F0137"/>
    <w:rsid w:val="008F0514"/>
    <w:rsid w:val="008F3356"/>
    <w:rsid w:val="008F5900"/>
    <w:rsid w:val="008F6602"/>
    <w:rsid w:val="00900421"/>
    <w:rsid w:val="009022AF"/>
    <w:rsid w:val="00905190"/>
    <w:rsid w:val="00906146"/>
    <w:rsid w:val="00906A46"/>
    <w:rsid w:val="00910F74"/>
    <w:rsid w:val="00911FE5"/>
    <w:rsid w:val="00913708"/>
    <w:rsid w:val="00913D8D"/>
    <w:rsid w:val="0091517F"/>
    <w:rsid w:val="0091584F"/>
    <w:rsid w:val="0091702E"/>
    <w:rsid w:val="00917CC3"/>
    <w:rsid w:val="00917FA5"/>
    <w:rsid w:val="00924E10"/>
    <w:rsid w:val="009251BC"/>
    <w:rsid w:val="00926F95"/>
    <w:rsid w:val="00931E7A"/>
    <w:rsid w:val="00932AE5"/>
    <w:rsid w:val="00935BBA"/>
    <w:rsid w:val="00935CC3"/>
    <w:rsid w:val="00936A84"/>
    <w:rsid w:val="00936F50"/>
    <w:rsid w:val="00937320"/>
    <w:rsid w:val="00941054"/>
    <w:rsid w:val="009412EC"/>
    <w:rsid w:val="00942716"/>
    <w:rsid w:val="00942A7F"/>
    <w:rsid w:val="00943CA0"/>
    <w:rsid w:val="00944BE9"/>
    <w:rsid w:val="00945685"/>
    <w:rsid w:val="00947DFA"/>
    <w:rsid w:val="00951B16"/>
    <w:rsid w:val="009540AF"/>
    <w:rsid w:val="009547F7"/>
    <w:rsid w:val="0095569D"/>
    <w:rsid w:val="00955E5E"/>
    <w:rsid w:val="00957748"/>
    <w:rsid w:val="00957920"/>
    <w:rsid w:val="0096036D"/>
    <w:rsid w:val="00960507"/>
    <w:rsid w:val="0096194E"/>
    <w:rsid w:val="00962837"/>
    <w:rsid w:val="0096727B"/>
    <w:rsid w:val="00973A5D"/>
    <w:rsid w:val="00974DF8"/>
    <w:rsid w:val="00976B3E"/>
    <w:rsid w:val="00981CBD"/>
    <w:rsid w:val="0098337C"/>
    <w:rsid w:val="00987F95"/>
    <w:rsid w:val="009906D4"/>
    <w:rsid w:val="00992A5C"/>
    <w:rsid w:val="00992D1B"/>
    <w:rsid w:val="00993F11"/>
    <w:rsid w:val="00995DF1"/>
    <w:rsid w:val="00996503"/>
    <w:rsid w:val="00996B35"/>
    <w:rsid w:val="00996C0F"/>
    <w:rsid w:val="00997610"/>
    <w:rsid w:val="009A4F40"/>
    <w:rsid w:val="009A5C44"/>
    <w:rsid w:val="009A5D4A"/>
    <w:rsid w:val="009A6B39"/>
    <w:rsid w:val="009A6B99"/>
    <w:rsid w:val="009A70E2"/>
    <w:rsid w:val="009B21CB"/>
    <w:rsid w:val="009B3D6C"/>
    <w:rsid w:val="009B5E88"/>
    <w:rsid w:val="009B61BC"/>
    <w:rsid w:val="009C09A7"/>
    <w:rsid w:val="009C4B1F"/>
    <w:rsid w:val="009C5062"/>
    <w:rsid w:val="009C51B9"/>
    <w:rsid w:val="009C617A"/>
    <w:rsid w:val="009D1FD8"/>
    <w:rsid w:val="009D39D6"/>
    <w:rsid w:val="009D3D0C"/>
    <w:rsid w:val="009D4436"/>
    <w:rsid w:val="009D6403"/>
    <w:rsid w:val="009E4488"/>
    <w:rsid w:val="009E4649"/>
    <w:rsid w:val="009E54A9"/>
    <w:rsid w:val="009E766C"/>
    <w:rsid w:val="009E7769"/>
    <w:rsid w:val="009E7CD2"/>
    <w:rsid w:val="009F2187"/>
    <w:rsid w:val="009F2ED3"/>
    <w:rsid w:val="009F3FD8"/>
    <w:rsid w:val="009F414F"/>
    <w:rsid w:val="009F46E5"/>
    <w:rsid w:val="009F47DF"/>
    <w:rsid w:val="009F4836"/>
    <w:rsid w:val="009F4DA6"/>
    <w:rsid w:val="009F6B15"/>
    <w:rsid w:val="00A00149"/>
    <w:rsid w:val="00A01798"/>
    <w:rsid w:val="00A01ACE"/>
    <w:rsid w:val="00A036EC"/>
    <w:rsid w:val="00A0546F"/>
    <w:rsid w:val="00A0664D"/>
    <w:rsid w:val="00A0703E"/>
    <w:rsid w:val="00A12A0F"/>
    <w:rsid w:val="00A14CDC"/>
    <w:rsid w:val="00A14DF6"/>
    <w:rsid w:val="00A15BC8"/>
    <w:rsid w:val="00A15C0F"/>
    <w:rsid w:val="00A16442"/>
    <w:rsid w:val="00A1683C"/>
    <w:rsid w:val="00A16BA0"/>
    <w:rsid w:val="00A172F4"/>
    <w:rsid w:val="00A227FD"/>
    <w:rsid w:val="00A22985"/>
    <w:rsid w:val="00A23CD2"/>
    <w:rsid w:val="00A24BAB"/>
    <w:rsid w:val="00A3156A"/>
    <w:rsid w:val="00A33021"/>
    <w:rsid w:val="00A33552"/>
    <w:rsid w:val="00A34F06"/>
    <w:rsid w:val="00A357C5"/>
    <w:rsid w:val="00A37F7B"/>
    <w:rsid w:val="00A405D7"/>
    <w:rsid w:val="00A40DC2"/>
    <w:rsid w:val="00A41141"/>
    <w:rsid w:val="00A43674"/>
    <w:rsid w:val="00A43738"/>
    <w:rsid w:val="00A43980"/>
    <w:rsid w:val="00A43E24"/>
    <w:rsid w:val="00A46EF9"/>
    <w:rsid w:val="00A47003"/>
    <w:rsid w:val="00A471D0"/>
    <w:rsid w:val="00A52BC7"/>
    <w:rsid w:val="00A54E3A"/>
    <w:rsid w:val="00A555C5"/>
    <w:rsid w:val="00A55AE6"/>
    <w:rsid w:val="00A56B25"/>
    <w:rsid w:val="00A61B91"/>
    <w:rsid w:val="00A61EF3"/>
    <w:rsid w:val="00A627C9"/>
    <w:rsid w:val="00A628A4"/>
    <w:rsid w:val="00A64F89"/>
    <w:rsid w:val="00A6594E"/>
    <w:rsid w:val="00A70908"/>
    <w:rsid w:val="00A70BE3"/>
    <w:rsid w:val="00A7118F"/>
    <w:rsid w:val="00A7259B"/>
    <w:rsid w:val="00A7288E"/>
    <w:rsid w:val="00A735B8"/>
    <w:rsid w:val="00A74574"/>
    <w:rsid w:val="00A7470D"/>
    <w:rsid w:val="00A75038"/>
    <w:rsid w:val="00A750FB"/>
    <w:rsid w:val="00A759E2"/>
    <w:rsid w:val="00A774BD"/>
    <w:rsid w:val="00A805F6"/>
    <w:rsid w:val="00A81295"/>
    <w:rsid w:val="00A85564"/>
    <w:rsid w:val="00A857D5"/>
    <w:rsid w:val="00A85BEA"/>
    <w:rsid w:val="00A90514"/>
    <w:rsid w:val="00A92AEA"/>
    <w:rsid w:val="00A92C0D"/>
    <w:rsid w:val="00A94DD9"/>
    <w:rsid w:val="00A9600A"/>
    <w:rsid w:val="00A96796"/>
    <w:rsid w:val="00A96E4D"/>
    <w:rsid w:val="00AA2FBA"/>
    <w:rsid w:val="00AA6550"/>
    <w:rsid w:val="00AB0533"/>
    <w:rsid w:val="00AB09BA"/>
    <w:rsid w:val="00AB13EC"/>
    <w:rsid w:val="00AB3D00"/>
    <w:rsid w:val="00AB4B37"/>
    <w:rsid w:val="00AB5314"/>
    <w:rsid w:val="00AB5617"/>
    <w:rsid w:val="00AB6CFF"/>
    <w:rsid w:val="00AB7799"/>
    <w:rsid w:val="00AB7B34"/>
    <w:rsid w:val="00AB7E6D"/>
    <w:rsid w:val="00AC0A7B"/>
    <w:rsid w:val="00AC0E7D"/>
    <w:rsid w:val="00AC0FAB"/>
    <w:rsid w:val="00AC1713"/>
    <w:rsid w:val="00AC1BDC"/>
    <w:rsid w:val="00AC2847"/>
    <w:rsid w:val="00AC4632"/>
    <w:rsid w:val="00AC4A5C"/>
    <w:rsid w:val="00AC7F99"/>
    <w:rsid w:val="00AD0CCF"/>
    <w:rsid w:val="00AD18F7"/>
    <w:rsid w:val="00AD3ED1"/>
    <w:rsid w:val="00AD54EA"/>
    <w:rsid w:val="00AE04D3"/>
    <w:rsid w:val="00AE1C95"/>
    <w:rsid w:val="00AF1048"/>
    <w:rsid w:val="00AF2084"/>
    <w:rsid w:val="00AF7B4C"/>
    <w:rsid w:val="00B024EC"/>
    <w:rsid w:val="00B0359D"/>
    <w:rsid w:val="00B0427E"/>
    <w:rsid w:val="00B076EE"/>
    <w:rsid w:val="00B077B7"/>
    <w:rsid w:val="00B102D1"/>
    <w:rsid w:val="00B105C7"/>
    <w:rsid w:val="00B11652"/>
    <w:rsid w:val="00B11BCB"/>
    <w:rsid w:val="00B12463"/>
    <w:rsid w:val="00B13214"/>
    <w:rsid w:val="00B13958"/>
    <w:rsid w:val="00B1613D"/>
    <w:rsid w:val="00B1626C"/>
    <w:rsid w:val="00B2194E"/>
    <w:rsid w:val="00B23A06"/>
    <w:rsid w:val="00B30791"/>
    <w:rsid w:val="00B30B60"/>
    <w:rsid w:val="00B343E9"/>
    <w:rsid w:val="00B3448F"/>
    <w:rsid w:val="00B34CD4"/>
    <w:rsid w:val="00B364FC"/>
    <w:rsid w:val="00B36B55"/>
    <w:rsid w:val="00B36E42"/>
    <w:rsid w:val="00B40BE4"/>
    <w:rsid w:val="00B43CB4"/>
    <w:rsid w:val="00B47BD5"/>
    <w:rsid w:val="00B542A7"/>
    <w:rsid w:val="00B5448C"/>
    <w:rsid w:val="00B54FB6"/>
    <w:rsid w:val="00B553B2"/>
    <w:rsid w:val="00B55980"/>
    <w:rsid w:val="00B61802"/>
    <w:rsid w:val="00B64229"/>
    <w:rsid w:val="00B64F1F"/>
    <w:rsid w:val="00B6714A"/>
    <w:rsid w:val="00B704CD"/>
    <w:rsid w:val="00B71EA6"/>
    <w:rsid w:val="00B73E29"/>
    <w:rsid w:val="00B7737D"/>
    <w:rsid w:val="00B7770B"/>
    <w:rsid w:val="00B77ED1"/>
    <w:rsid w:val="00B80BE2"/>
    <w:rsid w:val="00B8521B"/>
    <w:rsid w:val="00B85E71"/>
    <w:rsid w:val="00B87D8A"/>
    <w:rsid w:val="00B91517"/>
    <w:rsid w:val="00B92FAB"/>
    <w:rsid w:val="00B9319F"/>
    <w:rsid w:val="00B942CF"/>
    <w:rsid w:val="00B94C12"/>
    <w:rsid w:val="00B94DE2"/>
    <w:rsid w:val="00B950A3"/>
    <w:rsid w:val="00BA0677"/>
    <w:rsid w:val="00BA0A31"/>
    <w:rsid w:val="00BA2B8E"/>
    <w:rsid w:val="00BA572A"/>
    <w:rsid w:val="00BA70EC"/>
    <w:rsid w:val="00BA74B7"/>
    <w:rsid w:val="00BA7C8B"/>
    <w:rsid w:val="00BB09E3"/>
    <w:rsid w:val="00BB1B62"/>
    <w:rsid w:val="00BB1E35"/>
    <w:rsid w:val="00BB2F35"/>
    <w:rsid w:val="00BB39E5"/>
    <w:rsid w:val="00BB6D69"/>
    <w:rsid w:val="00BC0687"/>
    <w:rsid w:val="00BC08D8"/>
    <w:rsid w:val="00BC21CE"/>
    <w:rsid w:val="00BC3898"/>
    <w:rsid w:val="00BC4751"/>
    <w:rsid w:val="00BC614E"/>
    <w:rsid w:val="00BD04DC"/>
    <w:rsid w:val="00BD0A5B"/>
    <w:rsid w:val="00BD2DEE"/>
    <w:rsid w:val="00BD33D2"/>
    <w:rsid w:val="00BD3C2E"/>
    <w:rsid w:val="00BD4B2C"/>
    <w:rsid w:val="00BE05BA"/>
    <w:rsid w:val="00BE1638"/>
    <w:rsid w:val="00BE2698"/>
    <w:rsid w:val="00BE62C0"/>
    <w:rsid w:val="00BF054B"/>
    <w:rsid w:val="00BF344F"/>
    <w:rsid w:val="00BF6D7D"/>
    <w:rsid w:val="00C00822"/>
    <w:rsid w:val="00C00A0D"/>
    <w:rsid w:val="00C01F5A"/>
    <w:rsid w:val="00C02DF2"/>
    <w:rsid w:val="00C06B9C"/>
    <w:rsid w:val="00C07452"/>
    <w:rsid w:val="00C1052F"/>
    <w:rsid w:val="00C11B49"/>
    <w:rsid w:val="00C138CB"/>
    <w:rsid w:val="00C16D5F"/>
    <w:rsid w:val="00C17168"/>
    <w:rsid w:val="00C17BF9"/>
    <w:rsid w:val="00C2002C"/>
    <w:rsid w:val="00C20F2E"/>
    <w:rsid w:val="00C21136"/>
    <w:rsid w:val="00C2142F"/>
    <w:rsid w:val="00C21D50"/>
    <w:rsid w:val="00C225E3"/>
    <w:rsid w:val="00C22A8D"/>
    <w:rsid w:val="00C23AA8"/>
    <w:rsid w:val="00C2420B"/>
    <w:rsid w:val="00C24479"/>
    <w:rsid w:val="00C251AE"/>
    <w:rsid w:val="00C25438"/>
    <w:rsid w:val="00C2545F"/>
    <w:rsid w:val="00C25A23"/>
    <w:rsid w:val="00C25FEA"/>
    <w:rsid w:val="00C3350C"/>
    <w:rsid w:val="00C34A6B"/>
    <w:rsid w:val="00C35290"/>
    <w:rsid w:val="00C35984"/>
    <w:rsid w:val="00C35C2B"/>
    <w:rsid w:val="00C364F1"/>
    <w:rsid w:val="00C37095"/>
    <w:rsid w:val="00C37373"/>
    <w:rsid w:val="00C419E0"/>
    <w:rsid w:val="00C446AC"/>
    <w:rsid w:val="00C45100"/>
    <w:rsid w:val="00C46317"/>
    <w:rsid w:val="00C46350"/>
    <w:rsid w:val="00C47A5D"/>
    <w:rsid w:val="00C47D3C"/>
    <w:rsid w:val="00C512BD"/>
    <w:rsid w:val="00C5201A"/>
    <w:rsid w:val="00C527BA"/>
    <w:rsid w:val="00C5328E"/>
    <w:rsid w:val="00C54705"/>
    <w:rsid w:val="00C55D5F"/>
    <w:rsid w:val="00C56EC8"/>
    <w:rsid w:val="00C571DD"/>
    <w:rsid w:val="00C57A30"/>
    <w:rsid w:val="00C626BF"/>
    <w:rsid w:val="00C630D0"/>
    <w:rsid w:val="00C631AF"/>
    <w:rsid w:val="00C73059"/>
    <w:rsid w:val="00C73E35"/>
    <w:rsid w:val="00C74406"/>
    <w:rsid w:val="00C772E9"/>
    <w:rsid w:val="00C8002E"/>
    <w:rsid w:val="00C8199C"/>
    <w:rsid w:val="00C84071"/>
    <w:rsid w:val="00C8546C"/>
    <w:rsid w:val="00C919F4"/>
    <w:rsid w:val="00C95AEF"/>
    <w:rsid w:val="00CA1C30"/>
    <w:rsid w:val="00CA1ECC"/>
    <w:rsid w:val="00CA2439"/>
    <w:rsid w:val="00CA7606"/>
    <w:rsid w:val="00CA7D83"/>
    <w:rsid w:val="00CB0692"/>
    <w:rsid w:val="00CB080E"/>
    <w:rsid w:val="00CB161D"/>
    <w:rsid w:val="00CB1738"/>
    <w:rsid w:val="00CB2883"/>
    <w:rsid w:val="00CB5C29"/>
    <w:rsid w:val="00CC0E34"/>
    <w:rsid w:val="00CC34F1"/>
    <w:rsid w:val="00CC3625"/>
    <w:rsid w:val="00CC68A5"/>
    <w:rsid w:val="00CD1DEA"/>
    <w:rsid w:val="00CD2C77"/>
    <w:rsid w:val="00CD3A05"/>
    <w:rsid w:val="00CD4850"/>
    <w:rsid w:val="00CD55B7"/>
    <w:rsid w:val="00CD6654"/>
    <w:rsid w:val="00CE15C0"/>
    <w:rsid w:val="00CE2CA6"/>
    <w:rsid w:val="00CE385C"/>
    <w:rsid w:val="00CE41D6"/>
    <w:rsid w:val="00CE4E64"/>
    <w:rsid w:val="00CE71F3"/>
    <w:rsid w:val="00CE745C"/>
    <w:rsid w:val="00CE7851"/>
    <w:rsid w:val="00CF0404"/>
    <w:rsid w:val="00CF04E1"/>
    <w:rsid w:val="00CF14C8"/>
    <w:rsid w:val="00CF3567"/>
    <w:rsid w:val="00CF5C00"/>
    <w:rsid w:val="00D018F4"/>
    <w:rsid w:val="00D04FFC"/>
    <w:rsid w:val="00D149A6"/>
    <w:rsid w:val="00D15EA5"/>
    <w:rsid w:val="00D15FC9"/>
    <w:rsid w:val="00D16331"/>
    <w:rsid w:val="00D165B3"/>
    <w:rsid w:val="00D17417"/>
    <w:rsid w:val="00D213BC"/>
    <w:rsid w:val="00D251AE"/>
    <w:rsid w:val="00D30610"/>
    <w:rsid w:val="00D31F1E"/>
    <w:rsid w:val="00D32071"/>
    <w:rsid w:val="00D33200"/>
    <w:rsid w:val="00D34272"/>
    <w:rsid w:val="00D36E4D"/>
    <w:rsid w:val="00D44509"/>
    <w:rsid w:val="00D44599"/>
    <w:rsid w:val="00D45399"/>
    <w:rsid w:val="00D5179C"/>
    <w:rsid w:val="00D52EBC"/>
    <w:rsid w:val="00D52F50"/>
    <w:rsid w:val="00D53FC7"/>
    <w:rsid w:val="00D543BA"/>
    <w:rsid w:val="00D54437"/>
    <w:rsid w:val="00D55677"/>
    <w:rsid w:val="00D55CB3"/>
    <w:rsid w:val="00D56B84"/>
    <w:rsid w:val="00D57708"/>
    <w:rsid w:val="00D577C1"/>
    <w:rsid w:val="00D60827"/>
    <w:rsid w:val="00D6218F"/>
    <w:rsid w:val="00D6244E"/>
    <w:rsid w:val="00D62BF3"/>
    <w:rsid w:val="00D63A09"/>
    <w:rsid w:val="00D6459C"/>
    <w:rsid w:val="00D647A7"/>
    <w:rsid w:val="00D64F2E"/>
    <w:rsid w:val="00D6514A"/>
    <w:rsid w:val="00D70E41"/>
    <w:rsid w:val="00D746A4"/>
    <w:rsid w:val="00D75993"/>
    <w:rsid w:val="00D8004C"/>
    <w:rsid w:val="00D80719"/>
    <w:rsid w:val="00D8095A"/>
    <w:rsid w:val="00D812E1"/>
    <w:rsid w:val="00D84E5E"/>
    <w:rsid w:val="00D91821"/>
    <w:rsid w:val="00D936D7"/>
    <w:rsid w:val="00D93C46"/>
    <w:rsid w:val="00D961F0"/>
    <w:rsid w:val="00DA0074"/>
    <w:rsid w:val="00DA0A91"/>
    <w:rsid w:val="00DA1168"/>
    <w:rsid w:val="00DA2A26"/>
    <w:rsid w:val="00DA349D"/>
    <w:rsid w:val="00DA4D0A"/>
    <w:rsid w:val="00DA56AF"/>
    <w:rsid w:val="00DA72A0"/>
    <w:rsid w:val="00DB041F"/>
    <w:rsid w:val="00DB0DB7"/>
    <w:rsid w:val="00DB1162"/>
    <w:rsid w:val="00DB31D4"/>
    <w:rsid w:val="00DB5FB7"/>
    <w:rsid w:val="00DB6131"/>
    <w:rsid w:val="00DC04D6"/>
    <w:rsid w:val="00DC08BE"/>
    <w:rsid w:val="00DC1B7C"/>
    <w:rsid w:val="00DC3C1F"/>
    <w:rsid w:val="00DC4849"/>
    <w:rsid w:val="00DC7FA8"/>
    <w:rsid w:val="00DD398F"/>
    <w:rsid w:val="00DD48D2"/>
    <w:rsid w:val="00DD4AD2"/>
    <w:rsid w:val="00DD5859"/>
    <w:rsid w:val="00DD5F53"/>
    <w:rsid w:val="00DE022C"/>
    <w:rsid w:val="00DE0248"/>
    <w:rsid w:val="00DE29B5"/>
    <w:rsid w:val="00DE4F0F"/>
    <w:rsid w:val="00DE7498"/>
    <w:rsid w:val="00DE78AA"/>
    <w:rsid w:val="00DF40E6"/>
    <w:rsid w:val="00DF43FC"/>
    <w:rsid w:val="00DF5406"/>
    <w:rsid w:val="00DF558C"/>
    <w:rsid w:val="00DF64D3"/>
    <w:rsid w:val="00DF77E0"/>
    <w:rsid w:val="00DF7BD6"/>
    <w:rsid w:val="00E016FD"/>
    <w:rsid w:val="00E02D35"/>
    <w:rsid w:val="00E039F0"/>
    <w:rsid w:val="00E0460C"/>
    <w:rsid w:val="00E05DEE"/>
    <w:rsid w:val="00E07555"/>
    <w:rsid w:val="00E07E82"/>
    <w:rsid w:val="00E1109D"/>
    <w:rsid w:val="00E11125"/>
    <w:rsid w:val="00E11FB6"/>
    <w:rsid w:val="00E12064"/>
    <w:rsid w:val="00E12453"/>
    <w:rsid w:val="00E13764"/>
    <w:rsid w:val="00E146A7"/>
    <w:rsid w:val="00E14BF4"/>
    <w:rsid w:val="00E14E5C"/>
    <w:rsid w:val="00E16FEB"/>
    <w:rsid w:val="00E17ED9"/>
    <w:rsid w:val="00E22653"/>
    <w:rsid w:val="00E2463A"/>
    <w:rsid w:val="00E24E4C"/>
    <w:rsid w:val="00E27268"/>
    <w:rsid w:val="00E3152C"/>
    <w:rsid w:val="00E35604"/>
    <w:rsid w:val="00E35C6F"/>
    <w:rsid w:val="00E36E03"/>
    <w:rsid w:val="00E40F61"/>
    <w:rsid w:val="00E438C0"/>
    <w:rsid w:val="00E4695A"/>
    <w:rsid w:val="00E469E3"/>
    <w:rsid w:val="00E508E5"/>
    <w:rsid w:val="00E50A74"/>
    <w:rsid w:val="00E55D8F"/>
    <w:rsid w:val="00E56E44"/>
    <w:rsid w:val="00E63E36"/>
    <w:rsid w:val="00E644FD"/>
    <w:rsid w:val="00E65BB6"/>
    <w:rsid w:val="00E65F8E"/>
    <w:rsid w:val="00E72709"/>
    <w:rsid w:val="00E74AA3"/>
    <w:rsid w:val="00E753C4"/>
    <w:rsid w:val="00E75650"/>
    <w:rsid w:val="00E80A73"/>
    <w:rsid w:val="00E81AF2"/>
    <w:rsid w:val="00E8203C"/>
    <w:rsid w:val="00E82E35"/>
    <w:rsid w:val="00E83BBD"/>
    <w:rsid w:val="00E8654C"/>
    <w:rsid w:val="00E86D47"/>
    <w:rsid w:val="00E87B30"/>
    <w:rsid w:val="00E9137C"/>
    <w:rsid w:val="00E940C1"/>
    <w:rsid w:val="00E94193"/>
    <w:rsid w:val="00E96487"/>
    <w:rsid w:val="00E97AC0"/>
    <w:rsid w:val="00EA42E2"/>
    <w:rsid w:val="00EA535C"/>
    <w:rsid w:val="00EA5777"/>
    <w:rsid w:val="00EA5F10"/>
    <w:rsid w:val="00EB0671"/>
    <w:rsid w:val="00EB1119"/>
    <w:rsid w:val="00EB223E"/>
    <w:rsid w:val="00EB2DD1"/>
    <w:rsid w:val="00EB4587"/>
    <w:rsid w:val="00EB68EE"/>
    <w:rsid w:val="00EB76B6"/>
    <w:rsid w:val="00EC003E"/>
    <w:rsid w:val="00EC03A2"/>
    <w:rsid w:val="00EC18C9"/>
    <w:rsid w:val="00EC34B2"/>
    <w:rsid w:val="00EC37FB"/>
    <w:rsid w:val="00EC3EE7"/>
    <w:rsid w:val="00EC464F"/>
    <w:rsid w:val="00EC480F"/>
    <w:rsid w:val="00EC57C9"/>
    <w:rsid w:val="00EC6876"/>
    <w:rsid w:val="00EC6DED"/>
    <w:rsid w:val="00ED08E1"/>
    <w:rsid w:val="00ED1823"/>
    <w:rsid w:val="00ED2271"/>
    <w:rsid w:val="00ED4B58"/>
    <w:rsid w:val="00ED7C48"/>
    <w:rsid w:val="00EE014A"/>
    <w:rsid w:val="00EE445C"/>
    <w:rsid w:val="00EE45B3"/>
    <w:rsid w:val="00EE4FAC"/>
    <w:rsid w:val="00EE59A8"/>
    <w:rsid w:val="00EE78C1"/>
    <w:rsid w:val="00EF15E3"/>
    <w:rsid w:val="00EF26E1"/>
    <w:rsid w:val="00EF4C17"/>
    <w:rsid w:val="00F00271"/>
    <w:rsid w:val="00F03706"/>
    <w:rsid w:val="00F03AEE"/>
    <w:rsid w:val="00F04BC6"/>
    <w:rsid w:val="00F06539"/>
    <w:rsid w:val="00F073F9"/>
    <w:rsid w:val="00F07E0F"/>
    <w:rsid w:val="00F11CEE"/>
    <w:rsid w:val="00F11FC2"/>
    <w:rsid w:val="00F13324"/>
    <w:rsid w:val="00F13DB6"/>
    <w:rsid w:val="00F143ED"/>
    <w:rsid w:val="00F2125F"/>
    <w:rsid w:val="00F21A39"/>
    <w:rsid w:val="00F22816"/>
    <w:rsid w:val="00F24C9B"/>
    <w:rsid w:val="00F250BB"/>
    <w:rsid w:val="00F25BF1"/>
    <w:rsid w:val="00F268B4"/>
    <w:rsid w:val="00F26B7A"/>
    <w:rsid w:val="00F30B2E"/>
    <w:rsid w:val="00F31FF1"/>
    <w:rsid w:val="00F33F8C"/>
    <w:rsid w:val="00F340AF"/>
    <w:rsid w:val="00F34AB4"/>
    <w:rsid w:val="00F378A6"/>
    <w:rsid w:val="00F37931"/>
    <w:rsid w:val="00F40C0D"/>
    <w:rsid w:val="00F41193"/>
    <w:rsid w:val="00F42530"/>
    <w:rsid w:val="00F42E95"/>
    <w:rsid w:val="00F476F2"/>
    <w:rsid w:val="00F53BF1"/>
    <w:rsid w:val="00F54170"/>
    <w:rsid w:val="00F54AC9"/>
    <w:rsid w:val="00F5541C"/>
    <w:rsid w:val="00F55510"/>
    <w:rsid w:val="00F5585D"/>
    <w:rsid w:val="00F56540"/>
    <w:rsid w:val="00F56799"/>
    <w:rsid w:val="00F6215E"/>
    <w:rsid w:val="00F628CE"/>
    <w:rsid w:val="00F67257"/>
    <w:rsid w:val="00F67DF8"/>
    <w:rsid w:val="00F7196B"/>
    <w:rsid w:val="00F732A8"/>
    <w:rsid w:val="00F74A0C"/>
    <w:rsid w:val="00F74D1B"/>
    <w:rsid w:val="00F75231"/>
    <w:rsid w:val="00F8213F"/>
    <w:rsid w:val="00F839C8"/>
    <w:rsid w:val="00F840DC"/>
    <w:rsid w:val="00F87476"/>
    <w:rsid w:val="00F90B83"/>
    <w:rsid w:val="00F90CD5"/>
    <w:rsid w:val="00F91824"/>
    <w:rsid w:val="00F94213"/>
    <w:rsid w:val="00F962BC"/>
    <w:rsid w:val="00F96A82"/>
    <w:rsid w:val="00F96B40"/>
    <w:rsid w:val="00F97106"/>
    <w:rsid w:val="00FA0D47"/>
    <w:rsid w:val="00FA218B"/>
    <w:rsid w:val="00FA2D73"/>
    <w:rsid w:val="00FA3ACE"/>
    <w:rsid w:val="00FA3DEB"/>
    <w:rsid w:val="00FA4A82"/>
    <w:rsid w:val="00FA5363"/>
    <w:rsid w:val="00FB2566"/>
    <w:rsid w:val="00FB3C8F"/>
    <w:rsid w:val="00FB6FAB"/>
    <w:rsid w:val="00FB7BD7"/>
    <w:rsid w:val="00FC0557"/>
    <w:rsid w:val="00FC1520"/>
    <w:rsid w:val="00FC210D"/>
    <w:rsid w:val="00FC2BA0"/>
    <w:rsid w:val="00FC66CA"/>
    <w:rsid w:val="00FD0380"/>
    <w:rsid w:val="00FD2B74"/>
    <w:rsid w:val="00FD32F1"/>
    <w:rsid w:val="00FD45E2"/>
    <w:rsid w:val="00FD5343"/>
    <w:rsid w:val="00FD6890"/>
    <w:rsid w:val="00FD780E"/>
    <w:rsid w:val="00FE45C4"/>
    <w:rsid w:val="00FE4677"/>
    <w:rsid w:val="00FE56EE"/>
    <w:rsid w:val="00FE57A2"/>
    <w:rsid w:val="00FE79F8"/>
    <w:rsid w:val="00FE7F34"/>
    <w:rsid w:val="00FF2324"/>
    <w:rsid w:val="00FF42FF"/>
    <w:rsid w:val="00FF4E5C"/>
    <w:rsid w:val="00FF603E"/>
    <w:rsid w:val="00FF6187"/>
    <w:rsid w:val="00FF6361"/>
    <w:rsid w:val="00FF666C"/>
    <w:rsid w:val="00FF6DEE"/>
    <w:rsid w:val="00FF6FA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FC"/>
  </w:style>
  <w:style w:type="paragraph" w:styleId="Footer">
    <w:name w:val="footer"/>
    <w:basedOn w:val="Normal"/>
    <w:link w:val="FooterChar"/>
    <w:uiPriority w:val="99"/>
    <w:semiHidden/>
    <w:unhideWhenUsed/>
    <w:rsid w:val="0040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AFC"/>
  </w:style>
  <w:style w:type="paragraph" w:styleId="BalloonText">
    <w:name w:val="Balloon Text"/>
    <w:basedOn w:val="Normal"/>
    <w:link w:val="BalloonTextChar"/>
    <w:uiPriority w:val="99"/>
    <w:semiHidden/>
    <w:unhideWhenUsed/>
    <w:rsid w:val="0040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Knott</dc:creator>
  <cp:lastModifiedBy>Lauren Knott</cp:lastModifiedBy>
  <cp:revision>3</cp:revision>
  <dcterms:created xsi:type="dcterms:W3CDTF">2014-09-16T20:39:00Z</dcterms:created>
  <dcterms:modified xsi:type="dcterms:W3CDTF">2014-09-16T20:39:00Z</dcterms:modified>
</cp:coreProperties>
</file>