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5C" w:rsidRPr="00BC7A55" w:rsidRDefault="00995C5C" w:rsidP="00995C5C">
      <w:pPr>
        <w:jc w:val="center"/>
        <w:rPr>
          <w:b/>
        </w:rPr>
      </w:pPr>
      <w:bookmarkStart w:id="0" w:name="_GoBack"/>
      <w:bookmarkEnd w:id="0"/>
      <w:r w:rsidRPr="00BC7A55">
        <w:rPr>
          <w:b/>
        </w:rPr>
        <w:t>Resource Committee Meeting Minutes</w:t>
      </w:r>
    </w:p>
    <w:p w:rsidR="00995C5C" w:rsidRDefault="00995C5C" w:rsidP="00995C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4</w:t>
      </w:r>
      <w:r w:rsidRPr="00995C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</w:t>
      </w:r>
    </w:p>
    <w:p w:rsidR="002775A0" w:rsidRDefault="00995C5C" w:rsidP="00995C5C">
      <w:pPr>
        <w:rPr>
          <w:rFonts w:ascii="Times New Roman" w:hAnsi="Times New Roman" w:cs="Times New Roman"/>
        </w:rPr>
      </w:pPr>
      <w:r w:rsidRPr="001A2682">
        <w:rPr>
          <w:rFonts w:ascii="Times New Roman" w:hAnsi="Times New Roman" w:cs="Times New Roman"/>
        </w:rPr>
        <w:t xml:space="preserve">Present: Mike Mooney (New Beginnings), Norman Maze (Shalom House Inc.), Patrick Sherwood (Shalom House Inc.), Janice Lara-Hewey (Catholic Charities), </w:t>
      </w:r>
      <w:r>
        <w:rPr>
          <w:rFonts w:ascii="Times New Roman" w:hAnsi="Times New Roman" w:cs="Times New Roman"/>
        </w:rPr>
        <w:t>Christina Cook</w:t>
      </w:r>
      <w:r w:rsidRPr="001A268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Opportunity Alliance</w:t>
      </w:r>
      <w:r w:rsidRPr="001A2682">
        <w:rPr>
          <w:rFonts w:ascii="Times New Roman" w:hAnsi="Times New Roman" w:cs="Times New Roman"/>
        </w:rPr>
        <w:t>), Tia Knowlton-Basford (Maine Housing)</w:t>
      </w:r>
    </w:p>
    <w:p w:rsidR="002775A0" w:rsidRPr="004F2DEA" w:rsidRDefault="002775A0" w:rsidP="00277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Updates</w:t>
      </w:r>
    </w:p>
    <w:p w:rsidR="009D6170" w:rsidRDefault="004E07E4" w:rsidP="002775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dates for the</w:t>
      </w:r>
      <w:r w:rsidR="009D6170">
        <w:rPr>
          <w:rFonts w:ascii="Times New Roman" w:hAnsi="Times New Roman" w:cs="Times New Roman"/>
        </w:rPr>
        <w:t xml:space="preserve"> </w:t>
      </w:r>
      <w:r w:rsidR="007E7882">
        <w:rPr>
          <w:rFonts w:ascii="Times New Roman" w:hAnsi="Times New Roman" w:cs="Times New Roman"/>
        </w:rPr>
        <w:t xml:space="preserve">Region II </w:t>
      </w:r>
      <w:r w:rsidR="009D6170">
        <w:rPr>
          <w:rFonts w:ascii="Times New Roman" w:hAnsi="Times New Roman" w:cs="Times New Roman"/>
        </w:rPr>
        <w:t xml:space="preserve">trainings are:  </w:t>
      </w:r>
    </w:p>
    <w:p w:rsidR="002775A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14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VAWA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13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Equal Access Rules, presented by GLAAD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12</w:t>
      </w:r>
      <w:r w:rsidRPr="009D617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Fair Housing</w:t>
      </w:r>
    </w:p>
    <w:p w:rsidR="009D6170" w:rsidRDefault="009D6170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 is to have a large presence from community shelters at the Equal Access Training,</w:t>
      </w:r>
      <w:r w:rsidR="00AE3193">
        <w:rPr>
          <w:rFonts w:ascii="Times New Roman" w:hAnsi="Times New Roman" w:cs="Times New Roman"/>
        </w:rPr>
        <w:t xml:space="preserve"> possibly increasing</w:t>
      </w:r>
      <w:r>
        <w:rPr>
          <w:rFonts w:ascii="Times New Roman" w:hAnsi="Times New Roman" w:cs="Times New Roman"/>
        </w:rPr>
        <w:t xml:space="preserve"> participation through</w:t>
      </w:r>
      <w:r w:rsidR="00AE3193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AE3193">
        <w:rPr>
          <w:rFonts w:ascii="Times New Roman" w:hAnsi="Times New Roman" w:cs="Times New Roman"/>
        </w:rPr>
        <w:t xml:space="preserve">use of </w:t>
      </w:r>
      <w:r>
        <w:rPr>
          <w:rFonts w:ascii="Times New Roman" w:hAnsi="Times New Roman" w:cs="Times New Roman"/>
        </w:rPr>
        <w:t>conference or video call.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will look into the possibility of utilizing Tandberg for the training.</w:t>
      </w:r>
    </w:p>
    <w:p w:rsidR="009D6170" w:rsidRDefault="009D6170" w:rsidP="009D617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will look into the max</w:t>
      </w:r>
      <w:r w:rsidR="00EA3FA2">
        <w:rPr>
          <w:rFonts w:ascii="Times New Roman" w:hAnsi="Times New Roman" w:cs="Times New Roman"/>
        </w:rPr>
        <w:t>imum</w:t>
      </w:r>
      <w:r>
        <w:rPr>
          <w:rFonts w:ascii="Times New Roman" w:hAnsi="Times New Roman" w:cs="Times New Roman"/>
        </w:rPr>
        <w:t xml:space="preserve"> c</w:t>
      </w:r>
      <w:r w:rsidR="00EA3FA2">
        <w:rPr>
          <w:rFonts w:ascii="Times New Roman" w:hAnsi="Times New Roman" w:cs="Times New Roman"/>
        </w:rPr>
        <w:t>apacity for MaineHousing’s GoTo</w:t>
      </w:r>
      <w:r>
        <w:rPr>
          <w:rFonts w:ascii="Times New Roman" w:hAnsi="Times New Roman" w:cs="Times New Roman"/>
        </w:rPr>
        <w:t>Meetings.</w:t>
      </w:r>
    </w:p>
    <w:p w:rsidR="009D6170" w:rsidRDefault="00EA5126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inquired about the possibility of adding a training on a service animal policy for shelters conducted by Maine Human Rights</w:t>
      </w:r>
      <w:r w:rsidR="00EA3FA2">
        <w:rPr>
          <w:rFonts w:ascii="Times New Roman" w:hAnsi="Times New Roman" w:cs="Times New Roman"/>
        </w:rPr>
        <w:t xml:space="preserve"> Commission</w:t>
      </w:r>
      <w:r>
        <w:rPr>
          <w:rFonts w:ascii="Times New Roman" w:hAnsi="Times New Roman" w:cs="Times New Roman"/>
        </w:rPr>
        <w:t xml:space="preserve">. It was agreed that this could be done on the same date as the VAWA training; Tia agreed to reach out to her contact at Maine Human Rights </w:t>
      </w:r>
      <w:r w:rsidR="00EA3FA2">
        <w:rPr>
          <w:rFonts w:ascii="Times New Roman" w:hAnsi="Times New Roman" w:cs="Times New Roman"/>
        </w:rPr>
        <w:t xml:space="preserve">Commission </w:t>
      </w:r>
      <w:r>
        <w:rPr>
          <w:rFonts w:ascii="Times New Roman" w:hAnsi="Times New Roman" w:cs="Times New Roman"/>
        </w:rPr>
        <w:t xml:space="preserve">to see if days and times worked. </w:t>
      </w:r>
    </w:p>
    <w:p w:rsidR="004F2DEA" w:rsidRDefault="004F2DEA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 II has noticed an increase of individuals with developmental and intellectual disabilities within the homeless population, a discussion about this will be held at the next Region II meeting. There is a long term goal to hold a training about how to best serve this population. </w:t>
      </w:r>
    </w:p>
    <w:p w:rsidR="004F2DEA" w:rsidRDefault="004F2DEA" w:rsidP="009D61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and/or Amanda w</w:t>
      </w:r>
      <w:r w:rsidR="00EA3FA2">
        <w:rPr>
          <w:rFonts w:ascii="Times New Roman" w:hAnsi="Times New Roman" w:cs="Times New Roman"/>
        </w:rPr>
        <w:t>ill look into reserving a GoToM</w:t>
      </w:r>
      <w:r>
        <w:rPr>
          <w:rFonts w:ascii="Times New Roman" w:hAnsi="Times New Roman" w:cs="Times New Roman"/>
        </w:rPr>
        <w:t xml:space="preserve">eeting time for each resource committee meeting moving </w:t>
      </w:r>
      <w:r w:rsidR="00642CAE">
        <w:rPr>
          <w:rFonts w:ascii="Times New Roman" w:hAnsi="Times New Roman" w:cs="Times New Roman"/>
        </w:rPr>
        <w:t>forward</w:t>
      </w:r>
      <w:r>
        <w:rPr>
          <w:rFonts w:ascii="Times New Roman" w:hAnsi="Times New Roman" w:cs="Times New Roman"/>
        </w:rPr>
        <w:t xml:space="preserve">. </w:t>
      </w:r>
    </w:p>
    <w:p w:rsidR="00EA5126" w:rsidRPr="004F2DEA" w:rsidRDefault="00EA5126" w:rsidP="00EA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Finalizing Committee Template</w:t>
      </w:r>
    </w:p>
    <w:p w:rsidR="00EA5126" w:rsidRDefault="00EA5126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agreed to update the template with the changes agreed upon during the meeting, and will send out the updated version to Resource Committee members</w:t>
      </w:r>
      <w:r w:rsidR="00AE3193">
        <w:rPr>
          <w:rFonts w:ascii="Times New Roman" w:hAnsi="Times New Roman" w:cs="Times New Roman"/>
        </w:rPr>
        <w:t xml:space="preserve"> via email</w:t>
      </w:r>
      <w:r>
        <w:rPr>
          <w:rFonts w:ascii="Times New Roman" w:hAnsi="Times New Roman" w:cs="Times New Roman"/>
        </w:rPr>
        <w:t xml:space="preserve"> by April 12</w:t>
      </w:r>
      <w:r w:rsidRPr="00EA512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. </w:t>
      </w:r>
    </w:p>
    <w:p w:rsidR="00EA5126" w:rsidRPr="004F2DEA" w:rsidRDefault="00EA5126" w:rsidP="00EA51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F2DEA">
        <w:rPr>
          <w:rFonts w:ascii="Times New Roman" w:hAnsi="Times New Roman" w:cs="Times New Roman"/>
          <w:b/>
        </w:rPr>
        <w:t>Action Steps</w:t>
      </w:r>
    </w:p>
    <w:p w:rsidR="00EA5126" w:rsidRDefault="00AF3488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agreed that the development of Action Steps will be an ongoing process at future committee meetings.</w:t>
      </w:r>
    </w:p>
    <w:p w:rsidR="00AF3488" w:rsidRDefault="00AF3488" w:rsidP="00EA51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agreed upon action steps are:</w:t>
      </w:r>
    </w:p>
    <w:p w:rsidR="00AF3488" w:rsidRDefault="00AF3488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Janice will send out a draft of the PIT Methodology and an outline of the PIT structure by the next committee meeting.</w:t>
      </w:r>
    </w:p>
    <w:p w:rsidR="00AF3488" w:rsidRDefault="00AF3488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will be set aside at the next meeting to discuss the use of technology during the PIT and how we approach its implementation and approval. 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and Norm will finalize the agendas of the three remaining trainings of 2019. 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 will facilitate the connection of Region III members to Mike/Norm to plan the Region III trainings.</w:t>
      </w:r>
    </w:p>
    <w:p w:rsidR="00D5702D" w:rsidRDefault="00D5702D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Mike will </w:t>
      </w:r>
      <w:r w:rsidR="007738C5">
        <w:rPr>
          <w:rFonts w:ascii="Times New Roman" w:hAnsi="Times New Roman" w:cs="Times New Roman"/>
        </w:rPr>
        <w:t>identify</w:t>
      </w:r>
      <w:r>
        <w:rPr>
          <w:rFonts w:ascii="Times New Roman" w:hAnsi="Times New Roman" w:cs="Times New Roman"/>
        </w:rPr>
        <w:t xml:space="preserve"> grassroots organizations over the next two months. Anyone with leads on or connections with grassroots </w:t>
      </w:r>
      <w:r w:rsidR="007738C5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 xml:space="preserve"> should </w:t>
      </w:r>
      <w:r w:rsidR="007738C5">
        <w:rPr>
          <w:rFonts w:ascii="Times New Roman" w:hAnsi="Times New Roman" w:cs="Times New Roman"/>
        </w:rPr>
        <w:t>send the organizations</w:t>
      </w:r>
      <w:r w:rsidR="00AE3193">
        <w:rPr>
          <w:rFonts w:ascii="Times New Roman" w:hAnsi="Times New Roman" w:cs="Times New Roman"/>
        </w:rPr>
        <w:t>’</w:t>
      </w:r>
      <w:r w:rsidR="007738C5">
        <w:rPr>
          <w:rFonts w:ascii="Times New Roman" w:hAnsi="Times New Roman" w:cs="Times New Roman"/>
        </w:rPr>
        <w:t xml:space="preserve"> contact information to Mike. </w:t>
      </w:r>
    </w:p>
    <w:p w:rsidR="004F2DEA" w:rsidRPr="002775A0" w:rsidRDefault="004F2DEA" w:rsidP="00AF348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 will reach out to MaineHousing regarding updating the Maine Homeless Planning website, as well as the development of a separate Maine Homeless Council website, and the time frame/</w:t>
      </w:r>
      <w:r w:rsidR="00AE3193">
        <w:rPr>
          <w:rFonts w:ascii="Times New Roman" w:hAnsi="Times New Roman" w:cs="Times New Roman"/>
        </w:rPr>
        <w:t>means in</w:t>
      </w:r>
      <w:r>
        <w:rPr>
          <w:rFonts w:ascii="Times New Roman" w:hAnsi="Times New Roman" w:cs="Times New Roman"/>
        </w:rPr>
        <w:t xml:space="preserve"> which committee minutes are disseminated.</w:t>
      </w:r>
    </w:p>
    <w:p w:rsidR="002E0469" w:rsidRDefault="002E0469"/>
    <w:sectPr w:rsidR="002E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A2" w:rsidRDefault="00EA3FA2" w:rsidP="00EA3FA2">
      <w:pPr>
        <w:spacing w:after="0" w:line="240" w:lineRule="auto"/>
      </w:pPr>
      <w:r>
        <w:separator/>
      </w:r>
    </w:p>
  </w:endnote>
  <w:endnote w:type="continuationSeparator" w:id="0">
    <w:p w:rsidR="00EA3FA2" w:rsidRDefault="00EA3FA2" w:rsidP="00EA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A2" w:rsidRDefault="00EA3FA2" w:rsidP="00EA3FA2">
      <w:pPr>
        <w:spacing w:after="0" w:line="240" w:lineRule="auto"/>
      </w:pPr>
      <w:r>
        <w:separator/>
      </w:r>
    </w:p>
  </w:footnote>
  <w:footnote w:type="continuationSeparator" w:id="0">
    <w:p w:rsidR="00EA3FA2" w:rsidRDefault="00EA3FA2" w:rsidP="00EA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179"/>
    <w:multiLevelType w:val="hybridMultilevel"/>
    <w:tmpl w:val="DD22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71"/>
    <w:rsid w:val="00237487"/>
    <w:rsid w:val="002775A0"/>
    <w:rsid w:val="002E0469"/>
    <w:rsid w:val="004E07E4"/>
    <w:rsid w:val="004F2DEA"/>
    <w:rsid w:val="00642CAE"/>
    <w:rsid w:val="007738C5"/>
    <w:rsid w:val="007E7882"/>
    <w:rsid w:val="00995C5C"/>
    <w:rsid w:val="009D6170"/>
    <w:rsid w:val="00AE3193"/>
    <w:rsid w:val="00AF3488"/>
    <w:rsid w:val="00D5702D"/>
    <w:rsid w:val="00DD6471"/>
    <w:rsid w:val="00EA3FA2"/>
    <w:rsid w:val="00E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A2"/>
  </w:style>
  <w:style w:type="paragraph" w:styleId="Footer">
    <w:name w:val="footer"/>
    <w:basedOn w:val="Normal"/>
    <w:link w:val="Foot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A2"/>
  </w:style>
  <w:style w:type="paragraph" w:styleId="Footer">
    <w:name w:val="footer"/>
    <w:basedOn w:val="Normal"/>
    <w:link w:val="FooterChar"/>
    <w:uiPriority w:val="99"/>
    <w:unhideWhenUsed/>
    <w:rsid w:val="00EA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Sherwood</dc:creator>
  <cp:lastModifiedBy>Norman Maze</cp:lastModifiedBy>
  <cp:revision>3</cp:revision>
  <dcterms:created xsi:type="dcterms:W3CDTF">2019-04-12T21:17:00Z</dcterms:created>
  <dcterms:modified xsi:type="dcterms:W3CDTF">2019-05-08T02:04:00Z</dcterms:modified>
</cp:coreProperties>
</file>