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A" w:rsidRPr="0016468C" w:rsidRDefault="00E463D1" w:rsidP="0016468C">
      <w:pPr>
        <w:pStyle w:val="Heading1"/>
        <w:spacing w:after="120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CoC Program Start Up T</w:t>
      </w:r>
      <w:r w:rsidR="00AC3246" w:rsidRPr="0016468C">
        <w:rPr>
          <w:sz w:val="44"/>
        </w:rPr>
        <w:t>raining for Fiscal Year 2013 Recipients</w:t>
      </w:r>
    </w:p>
    <w:p w:rsidR="00AC3246" w:rsidRPr="0016468C" w:rsidRDefault="00AC3246" w:rsidP="0016468C">
      <w:pPr>
        <w:pStyle w:val="Heading1"/>
        <w:spacing w:after="120"/>
        <w:jc w:val="center"/>
        <w:rPr>
          <w:sz w:val="44"/>
        </w:rPr>
      </w:pPr>
      <w:r w:rsidRPr="0016468C">
        <w:rPr>
          <w:sz w:val="44"/>
        </w:rPr>
        <w:t>CoC Program Basics</w:t>
      </w:r>
    </w:p>
    <w:p w:rsidR="00AC3246" w:rsidRPr="0016468C" w:rsidRDefault="00AC3246" w:rsidP="0016468C">
      <w:pPr>
        <w:pStyle w:val="Heading1"/>
        <w:spacing w:after="120"/>
        <w:jc w:val="center"/>
        <w:rPr>
          <w:sz w:val="44"/>
        </w:rPr>
      </w:pPr>
      <w:r w:rsidRPr="0016468C">
        <w:rPr>
          <w:sz w:val="44"/>
        </w:rPr>
        <w:t>Agenda</w:t>
      </w:r>
    </w:p>
    <w:p w:rsidR="00AC3246" w:rsidRDefault="00AC3246" w:rsidP="00E463D1">
      <w:pPr>
        <w:pStyle w:val="ESGNormal"/>
      </w:pPr>
    </w:p>
    <w:tbl>
      <w:tblPr>
        <w:tblStyle w:val="TableGrid"/>
        <w:tblW w:w="0" w:type="auto"/>
        <w:jc w:val="center"/>
        <w:tblBorders>
          <w:top w:val="single" w:sz="4" w:space="0" w:color="395E8A"/>
          <w:left w:val="single" w:sz="4" w:space="0" w:color="395E8A"/>
          <w:bottom w:val="single" w:sz="4" w:space="0" w:color="395E8A"/>
          <w:right w:val="single" w:sz="4" w:space="0" w:color="395E8A"/>
          <w:insideH w:val="single" w:sz="4" w:space="0" w:color="395E8A"/>
          <w:insideV w:val="single" w:sz="4" w:space="0" w:color="395E8A"/>
        </w:tblBorders>
        <w:tblLook w:val="04A0" w:firstRow="1" w:lastRow="0" w:firstColumn="1" w:lastColumn="0" w:noHBand="0" w:noVBand="1"/>
      </w:tblPr>
      <w:tblGrid>
        <w:gridCol w:w="1403"/>
        <w:gridCol w:w="5221"/>
      </w:tblGrid>
      <w:tr w:rsidR="00AC3246" w:rsidTr="0016468C">
        <w:trPr>
          <w:jc w:val="center"/>
        </w:trPr>
        <w:tc>
          <w:tcPr>
            <w:tcW w:w="1403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8:30-9:00</w:t>
            </w:r>
          </w:p>
        </w:tc>
        <w:tc>
          <w:tcPr>
            <w:tcW w:w="5221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Registration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9:00-9:30</w:t>
            </w:r>
          </w:p>
        </w:tc>
        <w:tc>
          <w:tcPr>
            <w:tcW w:w="5221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Welcome and Introductions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10:00-11:00</w:t>
            </w:r>
          </w:p>
        </w:tc>
        <w:tc>
          <w:tcPr>
            <w:tcW w:w="5221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Eligible Costs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  <w:shd w:val="clear" w:color="auto" w:fill="DBE5F1" w:themeFill="accent1" w:themeFillTint="33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11:00-11:15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b/>
                <w:sz w:val="21"/>
                <w:szCs w:val="21"/>
              </w:rPr>
              <w:t>BREAK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11:15-12:30</w:t>
            </w:r>
          </w:p>
        </w:tc>
        <w:tc>
          <w:tcPr>
            <w:tcW w:w="5221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Eligible Participants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  <w:shd w:val="clear" w:color="auto" w:fill="DBE5F1" w:themeFill="accent1" w:themeFillTint="33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12:30-1:30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b/>
                <w:sz w:val="21"/>
                <w:szCs w:val="21"/>
              </w:rPr>
              <w:t>LUNCH (on your own)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1:30-2:30</w:t>
            </w:r>
          </w:p>
        </w:tc>
        <w:tc>
          <w:tcPr>
            <w:tcW w:w="5221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Match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2:30-2:45</w:t>
            </w:r>
          </w:p>
        </w:tc>
        <w:tc>
          <w:tcPr>
            <w:tcW w:w="5221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Project Changes and Timeliness Standards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2:45-3:15</w:t>
            </w:r>
          </w:p>
        </w:tc>
        <w:tc>
          <w:tcPr>
            <w:tcW w:w="5221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Recordkeeping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  <w:shd w:val="clear" w:color="auto" w:fill="DBE5F1" w:themeFill="accent1" w:themeFillTint="33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3:15-3:30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b/>
                <w:sz w:val="21"/>
                <w:szCs w:val="21"/>
              </w:rPr>
              <w:t>BREAK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3:30-4:</w:t>
            </w:r>
            <w:r w:rsidR="00E2029A">
              <w:rPr>
                <w:rFonts w:ascii="Arial" w:eastAsia="Calibri" w:hAnsi="Arial" w:cs="Arial"/>
                <w:sz w:val="21"/>
                <w:szCs w:val="21"/>
              </w:rPr>
              <w:t>15</w:t>
            </w:r>
          </w:p>
        </w:tc>
        <w:tc>
          <w:tcPr>
            <w:tcW w:w="5221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Monitoring and Compliance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</w:tcPr>
          <w:p w:rsidR="00AC3246" w:rsidRPr="0016468C" w:rsidRDefault="00AC3246" w:rsidP="00E2029A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4:</w:t>
            </w:r>
            <w:r w:rsidR="00E2029A">
              <w:rPr>
                <w:rFonts w:ascii="Arial" w:eastAsia="Calibri" w:hAnsi="Arial" w:cs="Arial"/>
                <w:sz w:val="21"/>
                <w:szCs w:val="21"/>
              </w:rPr>
              <w:t>15</w:t>
            </w:r>
            <w:r w:rsidRPr="0016468C">
              <w:rPr>
                <w:rFonts w:ascii="Arial" w:eastAsia="Calibri" w:hAnsi="Arial" w:cs="Arial"/>
                <w:sz w:val="21"/>
                <w:szCs w:val="21"/>
              </w:rPr>
              <w:t>-4:</w:t>
            </w:r>
            <w:r w:rsidR="00E2029A">
              <w:rPr>
                <w:rFonts w:ascii="Arial" w:eastAsia="Calibri" w:hAnsi="Arial" w:cs="Arial"/>
                <w:sz w:val="21"/>
                <w:szCs w:val="21"/>
              </w:rPr>
              <w:t>45</w:t>
            </w:r>
          </w:p>
        </w:tc>
        <w:tc>
          <w:tcPr>
            <w:tcW w:w="5221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HMIS Recordkeeping Requirements</w:t>
            </w:r>
          </w:p>
        </w:tc>
      </w:tr>
      <w:tr w:rsidR="00AC3246" w:rsidTr="0016468C">
        <w:trPr>
          <w:jc w:val="center"/>
        </w:trPr>
        <w:tc>
          <w:tcPr>
            <w:tcW w:w="1403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4:45-5:00</w:t>
            </w:r>
          </w:p>
        </w:tc>
        <w:tc>
          <w:tcPr>
            <w:tcW w:w="5221" w:type="dxa"/>
          </w:tcPr>
          <w:p w:rsidR="00AC3246" w:rsidRPr="0016468C" w:rsidRDefault="00AC3246" w:rsidP="0016468C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16468C">
              <w:rPr>
                <w:rFonts w:ascii="Arial" w:eastAsia="Calibri" w:hAnsi="Arial" w:cs="Arial"/>
                <w:sz w:val="21"/>
                <w:szCs w:val="21"/>
              </w:rPr>
              <w:t>Wrap Up</w:t>
            </w:r>
          </w:p>
        </w:tc>
      </w:tr>
    </w:tbl>
    <w:p w:rsidR="00E463D1" w:rsidRDefault="00E463D1" w:rsidP="00E463D1">
      <w:pPr>
        <w:pStyle w:val="ESGNormal"/>
      </w:pPr>
    </w:p>
    <w:p w:rsidR="00457F3B" w:rsidRPr="00457F3B" w:rsidRDefault="00457F3B" w:rsidP="00E463D1">
      <w:pPr>
        <w:pStyle w:val="ESGNormal"/>
        <w:rPr>
          <w:b/>
        </w:rPr>
      </w:pPr>
      <w:r w:rsidRPr="00457F3B">
        <w:rPr>
          <w:b/>
        </w:rPr>
        <w:t>***Please note that this is a GENERAL DRAFT agenda. Specific times are subject to change for individual trainings sessions.</w:t>
      </w:r>
    </w:p>
    <w:sectPr w:rsidR="00457F3B" w:rsidRPr="00457F3B" w:rsidSect="0049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46"/>
    <w:rsid w:val="0001406E"/>
    <w:rsid w:val="000403C9"/>
    <w:rsid w:val="00086176"/>
    <w:rsid w:val="000C32C4"/>
    <w:rsid w:val="00140BD6"/>
    <w:rsid w:val="00142D1F"/>
    <w:rsid w:val="0016468C"/>
    <w:rsid w:val="001920C7"/>
    <w:rsid w:val="00193EA0"/>
    <w:rsid w:val="001D4AF6"/>
    <w:rsid w:val="001E26CD"/>
    <w:rsid w:val="00203CF1"/>
    <w:rsid w:val="002C3732"/>
    <w:rsid w:val="003012CD"/>
    <w:rsid w:val="0032792A"/>
    <w:rsid w:val="00353C0F"/>
    <w:rsid w:val="003A5F4E"/>
    <w:rsid w:val="003A772A"/>
    <w:rsid w:val="003D64AA"/>
    <w:rsid w:val="004228D9"/>
    <w:rsid w:val="0044021D"/>
    <w:rsid w:val="004526CE"/>
    <w:rsid w:val="00457F3B"/>
    <w:rsid w:val="004609C7"/>
    <w:rsid w:val="00465A8F"/>
    <w:rsid w:val="00472D3A"/>
    <w:rsid w:val="00481CAD"/>
    <w:rsid w:val="00483314"/>
    <w:rsid w:val="00492CAA"/>
    <w:rsid w:val="004A45DF"/>
    <w:rsid w:val="004F7898"/>
    <w:rsid w:val="0051054B"/>
    <w:rsid w:val="00513720"/>
    <w:rsid w:val="00572E0D"/>
    <w:rsid w:val="005B5660"/>
    <w:rsid w:val="00661308"/>
    <w:rsid w:val="006923FF"/>
    <w:rsid w:val="006A3493"/>
    <w:rsid w:val="006A7017"/>
    <w:rsid w:val="006B27BD"/>
    <w:rsid w:val="00714FE6"/>
    <w:rsid w:val="007233C2"/>
    <w:rsid w:val="00752E11"/>
    <w:rsid w:val="00783D83"/>
    <w:rsid w:val="0079072D"/>
    <w:rsid w:val="0079388D"/>
    <w:rsid w:val="007B59B6"/>
    <w:rsid w:val="007E5E74"/>
    <w:rsid w:val="0080256B"/>
    <w:rsid w:val="00803D88"/>
    <w:rsid w:val="008272B2"/>
    <w:rsid w:val="008755C4"/>
    <w:rsid w:val="008856CB"/>
    <w:rsid w:val="00891C81"/>
    <w:rsid w:val="008B1D08"/>
    <w:rsid w:val="008D5F91"/>
    <w:rsid w:val="00901794"/>
    <w:rsid w:val="00905E45"/>
    <w:rsid w:val="00914562"/>
    <w:rsid w:val="00933C2D"/>
    <w:rsid w:val="009524F5"/>
    <w:rsid w:val="009C17E2"/>
    <w:rsid w:val="009D01D2"/>
    <w:rsid w:val="009F2565"/>
    <w:rsid w:val="00A1391D"/>
    <w:rsid w:val="00A22301"/>
    <w:rsid w:val="00A63FC3"/>
    <w:rsid w:val="00A954E5"/>
    <w:rsid w:val="00AB29C9"/>
    <w:rsid w:val="00AB4019"/>
    <w:rsid w:val="00AC3246"/>
    <w:rsid w:val="00AC5CD8"/>
    <w:rsid w:val="00AE3432"/>
    <w:rsid w:val="00B06478"/>
    <w:rsid w:val="00B351D7"/>
    <w:rsid w:val="00B754BF"/>
    <w:rsid w:val="00BE3A0B"/>
    <w:rsid w:val="00C1551E"/>
    <w:rsid w:val="00C22410"/>
    <w:rsid w:val="00C46884"/>
    <w:rsid w:val="00CB2012"/>
    <w:rsid w:val="00CC375E"/>
    <w:rsid w:val="00D137B3"/>
    <w:rsid w:val="00D245A4"/>
    <w:rsid w:val="00D3373B"/>
    <w:rsid w:val="00D90606"/>
    <w:rsid w:val="00E2029A"/>
    <w:rsid w:val="00E463D1"/>
    <w:rsid w:val="00E82EE5"/>
    <w:rsid w:val="00EA193E"/>
    <w:rsid w:val="00EC7A07"/>
    <w:rsid w:val="00EE6FBD"/>
    <w:rsid w:val="00F10F93"/>
    <w:rsid w:val="00F14E5B"/>
    <w:rsid w:val="00F602FE"/>
    <w:rsid w:val="00F62E3E"/>
    <w:rsid w:val="00F63E76"/>
    <w:rsid w:val="00F813E3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68C"/>
    <w:pPr>
      <w:keepNext/>
      <w:keepLines/>
      <w:autoSpaceDE w:val="0"/>
      <w:autoSpaceDN w:val="0"/>
      <w:adjustRightInd w:val="0"/>
      <w:spacing w:before="480" w:after="0" w:line="276" w:lineRule="atLeast"/>
      <w:outlineLvl w:val="0"/>
    </w:pPr>
    <w:rPr>
      <w:rFonts w:asciiTheme="majorHAnsi" w:eastAsiaTheme="majorEastAsia" w:hAnsiTheme="majorHAnsi" w:cstheme="majorBidi"/>
      <w:b/>
      <w:color w:val="548DD4" w:themeColor="text2" w:themeTint="99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468C"/>
    <w:rPr>
      <w:rFonts w:asciiTheme="majorHAnsi" w:eastAsiaTheme="majorEastAsia" w:hAnsiTheme="majorHAnsi" w:cstheme="majorBidi"/>
      <w:b/>
      <w:color w:val="548DD4" w:themeColor="text2" w:themeTint="99"/>
      <w:sz w:val="36"/>
      <w:szCs w:val="28"/>
    </w:rPr>
  </w:style>
  <w:style w:type="paragraph" w:customStyle="1" w:styleId="ESGNormal">
    <w:name w:val="ESG Normal"/>
    <w:basedOn w:val="Normal"/>
    <w:uiPriority w:val="99"/>
    <w:rsid w:val="00E463D1"/>
    <w:pPr>
      <w:spacing w:before="120"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68C"/>
    <w:pPr>
      <w:keepNext/>
      <w:keepLines/>
      <w:autoSpaceDE w:val="0"/>
      <w:autoSpaceDN w:val="0"/>
      <w:adjustRightInd w:val="0"/>
      <w:spacing w:before="480" w:after="0" w:line="276" w:lineRule="atLeast"/>
      <w:outlineLvl w:val="0"/>
    </w:pPr>
    <w:rPr>
      <w:rFonts w:asciiTheme="majorHAnsi" w:eastAsiaTheme="majorEastAsia" w:hAnsiTheme="majorHAnsi" w:cstheme="majorBidi"/>
      <w:b/>
      <w:color w:val="548DD4" w:themeColor="text2" w:themeTint="99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468C"/>
    <w:rPr>
      <w:rFonts w:asciiTheme="majorHAnsi" w:eastAsiaTheme="majorEastAsia" w:hAnsiTheme="majorHAnsi" w:cstheme="majorBidi"/>
      <w:b/>
      <w:color w:val="548DD4" w:themeColor="text2" w:themeTint="99"/>
      <w:sz w:val="36"/>
      <w:szCs w:val="28"/>
    </w:rPr>
  </w:style>
  <w:style w:type="paragraph" w:customStyle="1" w:styleId="ESGNormal">
    <w:name w:val="ESG Normal"/>
    <w:basedOn w:val="Normal"/>
    <w:uiPriority w:val="99"/>
    <w:rsid w:val="00E463D1"/>
    <w:pPr>
      <w:spacing w:before="120"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Cooper</dc:creator>
  <cp:lastModifiedBy>Paula Paladino</cp:lastModifiedBy>
  <cp:revision>2</cp:revision>
  <dcterms:created xsi:type="dcterms:W3CDTF">2014-08-21T16:13:00Z</dcterms:created>
  <dcterms:modified xsi:type="dcterms:W3CDTF">2014-08-21T16:13:00Z</dcterms:modified>
</cp:coreProperties>
</file>